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68" w:rsidRPr="00940268" w:rsidRDefault="00940268" w:rsidP="00940268">
      <w:pPr>
        <w:autoSpaceDE w:val="0"/>
        <w:autoSpaceDN w:val="0"/>
        <w:adjustRightInd w:val="0"/>
        <w:spacing w:after="0"/>
        <w:ind w:firstLine="5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4"/>
          <w:shd w:val="clear" w:color="auto" w:fill="FFFFFF"/>
          <w:lang w:eastAsia="ru-RU"/>
        </w:rPr>
        <w:t>Сведения об использовании бюджетных средств за 2021 год</w:t>
      </w:r>
    </w:p>
    <w:p w:rsidR="00940268" w:rsidRPr="00940268" w:rsidRDefault="00940268" w:rsidP="00940268">
      <w:pPr>
        <w:autoSpaceDE w:val="0"/>
        <w:autoSpaceDN w:val="0"/>
        <w:adjustRightInd w:val="0"/>
        <w:spacing w:after="0"/>
        <w:ind w:firstLine="5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68">
        <w:rPr>
          <w:rFonts w:ascii="Liberation Serif" w:eastAsia="Times New Roman" w:hAnsi="Liberation Serif" w:cs="Liberation Serif"/>
          <w:b/>
          <w:color w:val="000000"/>
          <w:sz w:val="28"/>
          <w:szCs w:val="24"/>
          <w:shd w:val="clear" w:color="auto" w:fill="FFFFFF"/>
          <w:lang w:eastAsia="ru-RU"/>
        </w:rPr>
        <w:t> </w:t>
      </w:r>
    </w:p>
    <w:p w:rsidR="00940268" w:rsidRPr="00940268" w:rsidRDefault="00940268" w:rsidP="00940268">
      <w:pPr>
        <w:autoSpaceDE w:val="0"/>
        <w:autoSpaceDN w:val="0"/>
        <w:adjustRightInd w:val="0"/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6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По итогам за 2021 год наибольшее исполнение в структуре расходов бюджета занимают расходы по разделу «Национальная безопасность и правоохранительная деятельность» - 97,8%, «Национальная экономика» - 95,3%, «Образование» - 99,5%, «Здравоохранение» - 99,2%, «Социальная политика» - 95,1%, «Физическая культура и спорт» - 100%, «Культура»  - 100%, «Средства массовой информации» -100%. </w:t>
      </w:r>
    </w:p>
    <w:p w:rsidR="00940268" w:rsidRPr="00940268" w:rsidRDefault="00940268" w:rsidP="00940268">
      <w:pPr>
        <w:autoSpaceDE w:val="0"/>
        <w:autoSpaceDN w:val="0"/>
        <w:adjustRightInd w:val="0"/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68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 </w:t>
      </w:r>
    </w:p>
    <w:tbl>
      <w:tblPr>
        <w:tblW w:w="10110" w:type="dxa"/>
        <w:tblInd w:w="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2670"/>
        <w:gridCol w:w="1184"/>
        <w:gridCol w:w="1482"/>
        <w:gridCol w:w="1505"/>
        <w:gridCol w:w="8"/>
        <w:gridCol w:w="1335"/>
        <w:gridCol w:w="1470"/>
      </w:tblGrid>
      <w:tr w:rsidR="00940268" w:rsidRPr="00940268" w:rsidTr="00940268">
        <w:trPr>
          <w:trHeight w:val="104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Раздел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План, сумма</w:t>
            </w:r>
          </w:p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shd w:val="clear" w:color="auto" w:fill="FFFFFF"/>
                <w:lang w:eastAsia="ru-RU"/>
              </w:rPr>
              <w:t>тыс. руб.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shd w:val="clear" w:color="auto" w:fill="FFFFFF"/>
                <w:lang w:eastAsia="ru-RU"/>
              </w:rPr>
              <w:t>Исполнение по разделу</w:t>
            </w:r>
          </w:p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за 2021 год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% исполнения к плану</w:t>
            </w:r>
          </w:p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2021</w:t>
            </w:r>
          </w:p>
        </w:tc>
        <w:tc>
          <w:tcPr>
            <w:tcW w:w="13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shd w:val="clear" w:color="auto" w:fill="FFFFFF"/>
                <w:lang w:eastAsia="ru-RU"/>
              </w:rPr>
              <w:t>Исполнение по разделу</w:t>
            </w:r>
          </w:p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за 2020 год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shd w:val="clear" w:color="auto" w:fill="FFFFFF"/>
                <w:lang w:eastAsia="ru-RU"/>
              </w:rPr>
              <w:t>исполнение к аналогичному периоду прошлого года,</w:t>
            </w:r>
          </w:p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940268" w:rsidRPr="00940268" w:rsidTr="00940268">
        <w:trPr>
          <w:trHeight w:val="62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268" w:rsidRPr="00940268" w:rsidRDefault="00940268" w:rsidP="0094026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0100</w:t>
            </w:r>
          </w:p>
          <w:p w:rsidR="00940268" w:rsidRPr="00940268" w:rsidRDefault="00940268" w:rsidP="0094026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71521,3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60955,3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58 870,3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  <w:lang w:eastAsia="ru-RU"/>
              </w:rPr>
              <w:t>82,4</w:t>
            </w:r>
          </w:p>
        </w:tc>
      </w:tr>
      <w:tr w:rsidR="00940268" w:rsidRPr="00940268" w:rsidTr="0094026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0200</w:t>
            </w:r>
          </w:p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305,6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243,6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243,6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  <w:lang w:eastAsia="ru-RU"/>
              </w:rPr>
              <w:t>90,6</w:t>
            </w:r>
          </w:p>
        </w:tc>
      </w:tr>
      <w:tr w:rsidR="00940268" w:rsidRPr="00940268" w:rsidTr="0094026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0300</w:t>
            </w:r>
          </w:p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6139,5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6006,9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5 838,5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940268" w:rsidRPr="00940268" w:rsidTr="0094026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0400</w:t>
            </w:r>
          </w:p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10 386,6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9896,0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3 477,1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18,6</w:t>
            </w:r>
          </w:p>
        </w:tc>
      </w:tr>
      <w:tr w:rsidR="00940268" w:rsidRPr="00940268" w:rsidTr="00940268">
        <w:trPr>
          <w:trHeight w:val="61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0500</w:t>
            </w:r>
          </w:p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160 232,6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78 217,3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42 867,2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  <w:lang w:eastAsia="ru-RU"/>
              </w:rPr>
              <w:t>31,8</w:t>
            </w:r>
          </w:p>
        </w:tc>
      </w:tr>
      <w:tr w:rsidR="00940268" w:rsidRPr="00940268" w:rsidTr="00940268">
        <w:trPr>
          <w:trHeight w:val="26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0700</w:t>
            </w:r>
          </w:p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367 602,8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365 905,5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308 022,7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940268" w:rsidRPr="00940268" w:rsidTr="0094026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0800</w:t>
            </w:r>
          </w:p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25 834,4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25 834,4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23 165,5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940268" w:rsidRPr="00940268" w:rsidTr="00940268">
        <w:trPr>
          <w:trHeight w:val="289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0900</w:t>
            </w:r>
          </w:p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1 677,1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1 663,6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320,9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  <w:lang w:eastAsia="ru-RU"/>
              </w:rPr>
              <w:t>93,4</w:t>
            </w:r>
          </w:p>
        </w:tc>
      </w:tr>
      <w:tr w:rsidR="00940268" w:rsidRPr="00940268" w:rsidTr="0094026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1000</w:t>
            </w:r>
          </w:p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20 827,8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19 797,2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20 561,6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  <w:lang w:eastAsia="ru-RU"/>
              </w:rPr>
              <w:t>94,9</w:t>
            </w:r>
          </w:p>
        </w:tc>
      </w:tr>
      <w:tr w:rsidR="00940268" w:rsidRPr="00940268" w:rsidTr="0094026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shd w:val="clear" w:color="auto" w:fill="FFFFFF"/>
                <w:lang w:eastAsia="ru-RU"/>
              </w:rPr>
              <w:t>1100</w:t>
            </w:r>
          </w:p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shd w:val="clear" w:color="auto" w:fill="FFFFFF"/>
                <w:lang w:eastAsia="ru-RU"/>
              </w:rPr>
              <w:t>Физическая культура и спорт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shd w:val="clear" w:color="auto" w:fill="FFFFFF"/>
                <w:lang w:eastAsia="ru-RU"/>
              </w:rPr>
              <w:t>918,2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shd w:val="clear" w:color="auto" w:fill="FFFFFF"/>
                <w:lang w:eastAsia="ru-RU"/>
              </w:rPr>
              <w:t>918,2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shd w:val="clear" w:color="auto" w:fill="FFFFFF"/>
                <w:lang w:eastAsia="ru-RU"/>
              </w:rPr>
              <w:t>866,4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100</w:t>
            </w:r>
          </w:p>
        </w:tc>
      </w:tr>
      <w:tr w:rsidR="00940268" w:rsidRPr="00940268" w:rsidTr="0094026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shd w:val="clear" w:color="auto" w:fill="FFFFFF"/>
                <w:lang w:eastAsia="ru-RU"/>
              </w:rPr>
              <w:t>1200</w:t>
            </w:r>
          </w:p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массовой информации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shd w:val="clear" w:color="auto" w:fill="FFFFFF"/>
                <w:lang w:eastAsia="ru-RU"/>
              </w:rPr>
              <w:t>1 499,1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shd w:val="clear" w:color="auto" w:fill="FFFFFF"/>
                <w:lang w:eastAsia="ru-RU"/>
              </w:rPr>
              <w:t>1 499,1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shd w:val="clear" w:color="auto" w:fill="FFFFFF"/>
                <w:lang w:eastAsia="ru-RU"/>
              </w:rPr>
              <w:t>1 469,8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99,6</w:t>
            </w:r>
          </w:p>
        </w:tc>
      </w:tr>
      <w:tr w:rsidR="00940268" w:rsidRPr="00940268" w:rsidTr="00940268">
        <w:trPr>
          <w:trHeight w:val="35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666 945,0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570937,1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85,6%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465 703,6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0268" w:rsidRPr="00940268" w:rsidRDefault="00940268" w:rsidP="0094026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268"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79,1</w:t>
            </w:r>
          </w:p>
        </w:tc>
      </w:tr>
    </w:tbl>
    <w:p w:rsidR="00940268" w:rsidRPr="00940268" w:rsidRDefault="00940268" w:rsidP="0094026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268">
        <w:rPr>
          <w:rFonts w:ascii="Liberation Serif" w:eastAsia="Times New Roman" w:hAnsi="Liberation Serif" w:cs="Liberation Serif"/>
          <w:b/>
          <w:color w:val="000000"/>
          <w:sz w:val="20"/>
          <w:szCs w:val="20"/>
          <w:lang w:eastAsia="ru-RU"/>
        </w:rPr>
        <w:t> </w:t>
      </w:r>
    </w:p>
    <w:p w:rsidR="00940268" w:rsidRPr="00940268" w:rsidRDefault="00940268" w:rsidP="00940268">
      <w:pPr>
        <w:autoSpaceDE w:val="0"/>
        <w:autoSpaceDN w:val="0"/>
        <w:adjustRightInd w:val="0"/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68">
        <w:rPr>
          <w:rFonts w:ascii="Liberation Serif" w:eastAsia="Times New Roman" w:hAnsi="Liberation Serif" w:cs="Liberation Serif"/>
          <w:b/>
          <w:color w:val="000000"/>
          <w:sz w:val="28"/>
          <w:szCs w:val="24"/>
          <w:shd w:val="clear" w:color="auto" w:fill="FFFFFF"/>
          <w:lang w:eastAsia="ru-RU"/>
        </w:rPr>
        <w:t>В цело</w:t>
      </w:r>
      <w:r w:rsidRPr="00940268">
        <w:rPr>
          <w:rFonts w:ascii="Liberation Serif" w:eastAsia="Times New Roman" w:hAnsi="Liberation Serif" w:cs="Times New Roman"/>
          <w:b/>
          <w:color w:val="000000"/>
          <w:sz w:val="28"/>
          <w:szCs w:val="24"/>
          <w:lang w:eastAsia="ru-RU"/>
        </w:rPr>
        <w:t>м, испо</w:t>
      </w:r>
      <w:r>
        <w:rPr>
          <w:rFonts w:ascii="Liberation Serif" w:eastAsia="Times New Roman" w:hAnsi="Liberation Serif" w:cs="Times New Roman"/>
          <w:b/>
          <w:color w:val="000000"/>
          <w:sz w:val="28"/>
          <w:szCs w:val="24"/>
          <w:lang w:eastAsia="ru-RU"/>
        </w:rPr>
        <w:t>лнение бюджета по итогам за 2021</w:t>
      </w:r>
      <w:r w:rsidRPr="00940268">
        <w:rPr>
          <w:rFonts w:ascii="Liberation Serif" w:eastAsia="Times New Roman" w:hAnsi="Liberation Serif" w:cs="Times New Roman"/>
          <w:b/>
          <w:color w:val="000000"/>
          <w:sz w:val="28"/>
          <w:szCs w:val="24"/>
          <w:lang w:eastAsia="ru-RU"/>
        </w:rPr>
        <w:t xml:space="preserve"> год составляет:</w:t>
      </w:r>
    </w:p>
    <w:p w:rsidR="00940268" w:rsidRPr="00940268" w:rsidRDefault="00940268" w:rsidP="00940268">
      <w:pPr>
        <w:autoSpaceDE w:val="0"/>
        <w:autoSpaceDN w:val="0"/>
        <w:adjustRightInd w:val="0"/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68">
        <w:rPr>
          <w:rFonts w:ascii="Liberation Serif" w:eastAsia="Times New Roman" w:hAnsi="Liberation Serif" w:cs="Times New Roman"/>
          <w:color w:val="000000"/>
          <w:sz w:val="28"/>
          <w:szCs w:val="24"/>
          <w:lang w:eastAsia="ru-RU"/>
        </w:rPr>
        <w:t>по доходам – 102,6%;</w:t>
      </w:r>
    </w:p>
    <w:p w:rsidR="00E14C0B" w:rsidRPr="00940268" w:rsidRDefault="00940268" w:rsidP="00940268">
      <w:pPr>
        <w:autoSpaceDE w:val="0"/>
        <w:autoSpaceDN w:val="0"/>
        <w:adjustRightInd w:val="0"/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68">
        <w:rPr>
          <w:rFonts w:ascii="Liberation Serif" w:eastAsia="Times New Roman" w:hAnsi="Liberation Serif" w:cs="Times New Roman"/>
          <w:color w:val="000000"/>
          <w:sz w:val="28"/>
          <w:szCs w:val="24"/>
          <w:lang w:eastAsia="ru-RU"/>
        </w:rPr>
        <w:t>по расходам– 85,6%.</w:t>
      </w:r>
      <w:bookmarkStart w:id="0" w:name="_GoBack"/>
      <w:bookmarkEnd w:id="0"/>
    </w:p>
    <w:sectPr w:rsidR="00E14C0B" w:rsidRPr="00940268" w:rsidSect="00940268">
      <w:pgSz w:w="12240" w:h="15840"/>
      <w:pgMar w:top="567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1D"/>
    <w:rsid w:val="00356ADF"/>
    <w:rsid w:val="0063101D"/>
    <w:rsid w:val="00940268"/>
    <w:rsid w:val="00E1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CFF49-5E72-403C-BC37-619C31F3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2023-11-30T10:18:00Z</dcterms:created>
  <dcterms:modified xsi:type="dcterms:W3CDTF">2023-11-30T10:19:00Z</dcterms:modified>
</cp:coreProperties>
</file>