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487E1" w14:textId="77777777" w:rsidR="00343830" w:rsidRPr="005D152E" w:rsidRDefault="00343830" w:rsidP="00343830">
      <w:pPr>
        <w:spacing w:line="271" w:lineRule="auto"/>
        <w:jc w:val="center"/>
        <w:rPr>
          <w:rFonts w:ascii="Times New Roman" w:eastAsia="Liberation Serif" w:hAnsi="Times New Roman" w:cs="Times New Roman"/>
        </w:rPr>
      </w:pPr>
      <w:r w:rsidRPr="005D152E">
        <w:rPr>
          <w:rFonts w:ascii="Times New Roman" w:eastAsia="Liberation Serif" w:hAnsi="Times New Roman" w:cs="Times New Roman"/>
          <w:b/>
          <w:color w:val="000000"/>
          <w:sz w:val="28"/>
          <w:szCs w:val="28"/>
          <w:shd w:val="clear" w:color="auto" w:fill="FFFFFF"/>
        </w:rPr>
        <w:t>Общий анализ</w:t>
      </w:r>
    </w:p>
    <w:p w14:paraId="1A8D855A" w14:textId="77777777" w:rsidR="00343830" w:rsidRPr="00B82B81" w:rsidRDefault="00343830" w:rsidP="00343830">
      <w:pPr>
        <w:spacing w:line="271" w:lineRule="auto"/>
        <w:ind w:firstLine="560"/>
        <w:jc w:val="center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14:paraId="42419387" w14:textId="77777777" w:rsidR="00343830" w:rsidRPr="00BA4E02" w:rsidRDefault="00343830" w:rsidP="00343830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 w:rsidRPr="001853F2"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По итогам за 9 месяцев 2024 года </w:t>
      </w:r>
      <w:r w:rsidRPr="00BA4E02"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наибольшее исполнение</w:t>
      </w:r>
      <w:r w:rsidRPr="00BA4E02"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в структуре расходов бюджета занимают расходы по разделу:</w:t>
      </w:r>
    </w:p>
    <w:p w14:paraId="68C586F8" w14:textId="77777777" w:rsidR="00343830" w:rsidRPr="003D4A26" w:rsidRDefault="00343830" w:rsidP="00343830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>- «Здравоохранение» - 96,4%;</w:t>
      </w:r>
    </w:p>
    <w:p w14:paraId="7CD7CBA1" w14:textId="77777777" w:rsidR="00343830" w:rsidRDefault="00343830" w:rsidP="00343830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>- «Образование» – 76,3%;</w:t>
      </w:r>
    </w:p>
    <w:p w14:paraId="7DABE322" w14:textId="77777777" w:rsidR="00343830" w:rsidRPr="003D4A26" w:rsidRDefault="00343830" w:rsidP="00343830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«</w:t>
      </w: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>Средства массовой информации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» - 73,3%.</w:t>
      </w:r>
    </w:p>
    <w:p w14:paraId="46359519" w14:textId="77777777" w:rsidR="00343830" w:rsidRPr="004807F9" w:rsidRDefault="00343830" w:rsidP="00343830">
      <w:pPr>
        <w:spacing w:line="271" w:lineRule="auto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 w:rsidRPr="004807F9"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Низкое исполнение</w:t>
      </w:r>
      <w:r w:rsidRPr="004807F9"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занимают расходы по следующим разделам:</w:t>
      </w:r>
    </w:p>
    <w:p w14:paraId="10A5C2C4" w14:textId="77777777" w:rsidR="00343830" w:rsidRPr="003D4A26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>- «Национальная экономика» - 25,9%;</w:t>
      </w:r>
    </w:p>
    <w:p w14:paraId="422D9525" w14:textId="77777777" w:rsidR="00343830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>- «Физическая культура и спорт» - 34,1%;</w:t>
      </w:r>
    </w:p>
    <w:p w14:paraId="69BF9244" w14:textId="77777777" w:rsidR="00343830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>- «Жилищно-коммунальное хозяйство» - 34,2%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;</w:t>
      </w:r>
    </w:p>
    <w:p w14:paraId="755B3522" w14:textId="77777777" w:rsidR="00343830" w:rsidRPr="003D4A26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«</w:t>
      </w: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>Национальная безопасность и правоохранительная деятельность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» - 42,8%;</w:t>
      </w:r>
    </w:p>
    <w:p w14:paraId="471251E9" w14:textId="77777777" w:rsidR="00343830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 w:rsidRPr="003D4A26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- «Культура» - 46,8%.</w:t>
      </w:r>
    </w:p>
    <w:p w14:paraId="24DD3B87" w14:textId="77777777" w:rsidR="00343830" w:rsidRPr="00DE0965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  <w:color w:val="000000"/>
          <w:sz w:val="18"/>
          <w:szCs w:val="18"/>
        </w:rPr>
      </w:pPr>
    </w:p>
    <w:tbl>
      <w:tblPr>
        <w:tblW w:w="9980" w:type="dxa"/>
        <w:tblInd w:w="-99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"/>
        <w:gridCol w:w="3261"/>
        <w:gridCol w:w="1206"/>
        <w:gridCol w:w="1138"/>
        <w:gridCol w:w="1081"/>
        <w:gridCol w:w="1253"/>
        <w:gridCol w:w="1537"/>
        <w:gridCol w:w="14"/>
      </w:tblGrid>
      <w:tr w:rsidR="00343830" w:rsidRPr="004B5B0B" w14:paraId="6126A65B" w14:textId="77777777" w:rsidTr="00343830">
        <w:trPr>
          <w:gridAfter w:val="1"/>
          <w:wAfter w:w="14" w:type="dxa"/>
          <w:trHeight w:val="409"/>
        </w:trPr>
        <w:tc>
          <w:tcPr>
            <w:tcW w:w="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416263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26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686096" w14:textId="77777777" w:rsidR="00343830" w:rsidRPr="00421292" w:rsidRDefault="00343830" w:rsidP="00472F6F">
            <w:pPr>
              <w:shd w:val="clear" w:color="auto" w:fill="FFFFFF"/>
              <w:spacing w:line="271" w:lineRule="auto"/>
              <w:ind w:hanging="100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16"/>
                <w:szCs w:val="16"/>
              </w:rPr>
              <w:t>Раздел</w:t>
            </w:r>
          </w:p>
        </w:tc>
        <w:tc>
          <w:tcPr>
            <w:tcW w:w="120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4E0E32" w14:textId="77777777" w:rsidR="00343830" w:rsidRPr="00421292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16"/>
                <w:szCs w:val="16"/>
              </w:rPr>
              <w:t>План</w:t>
            </w:r>
          </w:p>
          <w:p w14:paraId="3D835461" w14:textId="77777777" w:rsidR="00343830" w:rsidRPr="00421292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16"/>
                <w:szCs w:val="16"/>
              </w:rPr>
              <w:t>тыс. руб.</w:t>
            </w:r>
          </w:p>
        </w:tc>
        <w:tc>
          <w:tcPr>
            <w:tcW w:w="113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48DA43" w14:textId="77777777" w:rsidR="00343830" w:rsidRPr="00421292" w:rsidRDefault="00343830" w:rsidP="00472F6F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16"/>
                <w:szCs w:val="16"/>
              </w:rPr>
              <w:t xml:space="preserve">Исполнение </w:t>
            </w:r>
          </w:p>
          <w:p w14:paraId="6FEA320D" w14:textId="77777777" w:rsidR="00343830" w:rsidRPr="00421292" w:rsidRDefault="00343830" w:rsidP="00472F6F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b/>
                <w:color w:val="000000"/>
                <w:sz w:val="16"/>
                <w:szCs w:val="16"/>
              </w:rPr>
              <w:t>за 9 месяцев 2024 года</w:t>
            </w:r>
          </w:p>
        </w:tc>
        <w:tc>
          <w:tcPr>
            <w:tcW w:w="10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68F045A" w14:textId="77777777" w:rsidR="00343830" w:rsidRPr="00421292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b/>
                <w:color w:val="000000"/>
                <w:sz w:val="16"/>
                <w:szCs w:val="16"/>
              </w:rPr>
              <w:t>% исполнения к плану</w:t>
            </w:r>
          </w:p>
        </w:tc>
        <w:tc>
          <w:tcPr>
            <w:tcW w:w="125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A6AC44" w14:textId="77777777" w:rsidR="00343830" w:rsidRPr="00421292" w:rsidRDefault="00343830" w:rsidP="00472F6F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16"/>
                <w:szCs w:val="16"/>
              </w:rPr>
              <w:t>Исполнение</w:t>
            </w:r>
          </w:p>
          <w:p w14:paraId="102B6FB1" w14:textId="77777777" w:rsidR="00343830" w:rsidRPr="00421292" w:rsidRDefault="00343830" w:rsidP="00472F6F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b/>
                <w:color w:val="000000"/>
                <w:sz w:val="16"/>
                <w:szCs w:val="16"/>
              </w:rPr>
              <w:t>за 9 месяцев 2023 года</w:t>
            </w:r>
          </w:p>
        </w:tc>
        <w:tc>
          <w:tcPr>
            <w:tcW w:w="15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689B9C" w14:textId="77777777" w:rsidR="00343830" w:rsidRPr="00421292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z w:val="16"/>
                <w:szCs w:val="16"/>
                <w:shd w:val="clear" w:color="auto" w:fill="FFFFFF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16"/>
                <w:szCs w:val="16"/>
              </w:rPr>
              <w:t>исполнение к аналогичному периоду прошлого года, %</w:t>
            </w:r>
          </w:p>
        </w:tc>
      </w:tr>
      <w:tr w:rsidR="00343830" w:rsidRPr="00B82B81" w14:paraId="08F9E5EF" w14:textId="77777777" w:rsidTr="00343830">
        <w:trPr>
          <w:trHeight w:val="624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C8E679" w14:textId="77777777" w:rsidR="00343830" w:rsidRPr="004B5B0B" w:rsidRDefault="00343830" w:rsidP="00472F6F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3E7BA3" w14:textId="77777777" w:rsidR="00343830" w:rsidRPr="004B5B0B" w:rsidRDefault="00343830" w:rsidP="00472F6F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0100</w:t>
            </w:r>
          </w:p>
          <w:p w14:paraId="4819E139" w14:textId="77777777" w:rsidR="00343830" w:rsidRPr="004B5B0B" w:rsidRDefault="00343830" w:rsidP="00472F6F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E22CB6" w14:textId="77777777" w:rsidR="00343830" w:rsidRPr="00421292" w:rsidRDefault="00343830" w:rsidP="00472F6F">
            <w:pPr>
              <w:spacing w:line="271" w:lineRule="auto"/>
              <w:jc w:val="center"/>
              <w:rPr>
                <w:rFonts w:ascii="Times New Roman" w:eastAsia="Liberation Serif" w:hAnsi="Times New Roman" w:cs="Times New Roman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115 817,9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DA1643" w14:textId="77777777" w:rsidR="00343830" w:rsidRPr="00421292" w:rsidRDefault="00343830" w:rsidP="00472F6F">
            <w:pPr>
              <w:jc w:val="center"/>
              <w:rPr>
                <w:rFonts w:ascii="Times New Roman" w:eastAsia="Liberation Serif" w:hAnsi="Times New Roman" w:cs="Times New Roman"/>
              </w:rPr>
            </w:pPr>
            <w:r w:rsidRPr="0042129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72 383,5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94E181" w14:textId="77777777" w:rsidR="00343830" w:rsidRPr="00664D45" w:rsidRDefault="00343830" w:rsidP="00472F6F">
            <w:pPr>
              <w:spacing w:line="271" w:lineRule="auto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62,7 %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9BF18C" w14:textId="77777777" w:rsidR="00343830" w:rsidRPr="006225FE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  <w:lang w:val="en-US"/>
              </w:rPr>
            </w:pP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  <w:lang w:val="en-US"/>
              </w:rPr>
              <w:t>50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 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  <w:lang w:val="en-US"/>
              </w:rPr>
              <w:t>793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,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8E5FF9" w14:textId="77777777" w:rsidR="00343830" w:rsidRPr="001D6827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142,5 %</w:t>
            </w:r>
          </w:p>
          <w:p w14:paraId="2304C4AD" w14:textId="77777777" w:rsidR="00343830" w:rsidRPr="001D6827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Cs/>
                <w:highlight w:val="yellow"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(в 1,4 раза)</w:t>
            </w:r>
          </w:p>
        </w:tc>
      </w:tr>
      <w:tr w:rsidR="00343830" w:rsidRPr="00380C1C" w14:paraId="00574838" w14:textId="77777777" w:rsidTr="00343830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F6C76E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4DBD5A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0200</w:t>
            </w:r>
          </w:p>
          <w:p w14:paraId="1C65D8E0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3DBF2D" w14:textId="77777777" w:rsidR="00343830" w:rsidRPr="000526B5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526B5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403,6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DBE4DB" w14:textId="77777777" w:rsidR="00343830" w:rsidRPr="000526B5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526B5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238,8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E798A5" w14:textId="77777777" w:rsidR="00343830" w:rsidRPr="00664D45" w:rsidRDefault="00343830" w:rsidP="00472F6F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59,2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D7F226" w14:textId="77777777" w:rsidR="00343830" w:rsidRPr="006225FE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  <w:lang w:val="en-US"/>
              </w:rPr>
            </w:pP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  <w:lang w:val="en-US"/>
              </w:rPr>
              <w:t>200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714731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119 %</w:t>
            </w:r>
          </w:p>
          <w:p w14:paraId="29C4DCCC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(в 1,2 раза)</w:t>
            </w:r>
          </w:p>
        </w:tc>
      </w:tr>
      <w:tr w:rsidR="00343830" w:rsidRPr="00B82B81" w14:paraId="03BC75F7" w14:textId="77777777" w:rsidTr="00343830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7A321C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E124A0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0300</w:t>
            </w:r>
          </w:p>
          <w:p w14:paraId="41470F27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1D1CEA" w14:textId="77777777" w:rsidR="00343830" w:rsidRPr="000526B5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526B5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13 064,1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EB1D5E" w14:textId="77777777" w:rsidR="00343830" w:rsidRPr="000526B5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526B5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5 589,3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D26940" w14:textId="77777777" w:rsidR="00343830" w:rsidRPr="00664D45" w:rsidRDefault="00343830" w:rsidP="00472F6F">
            <w:pPr>
              <w:shd w:val="clear" w:color="auto" w:fill="FFFFFF"/>
              <w:spacing w:line="271" w:lineRule="auto"/>
              <w:ind w:firstLine="20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42,8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1CAEBE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  <w:lang w:val="en-US"/>
              </w:rPr>
              <w:t>5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 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  <w:lang w:val="en-US"/>
              </w:rPr>
              <w:t>355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,</w:t>
            </w:r>
            <w:r w:rsidRPr="006225F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68777B" w14:textId="77777777" w:rsidR="00343830" w:rsidRPr="001D6827" w:rsidRDefault="00343830" w:rsidP="00472F6F">
            <w:pPr>
              <w:shd w:val="clear" w:color="auto" w:fill="FFFFFF"/>
              <w:spacing w:line="264" w:lineRule="auto"/>
              <w:ind w:firstLine="20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104,4 %</w:t>
            </w:r>
          </w:p>
        </w:tc>
      </w:tr>
      <w:tr w:rsidR="00343830" w:rsidRPr="00B82B81" w14:paraId="0015406E" w14:textId="77777777" w:rsidTr="00343830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0634C2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22E0E0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0400</w:t>
            </w:r>
          </w:p>
          <w:p w14:paraId="0A19C885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2E5350" w14:textId="77777777" w:rsidR="00343830" w:rsidRPr="009C7587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C758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58 354,</w:t>
            </w: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3ED1FD" w14:textId="77777777" w:rsidR="00343830" w:rsidRPr="009C7587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C758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15 103,3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0AE460" w14:textId="77777777" w:rsidR="00343830" w:rsidRPr="00664D45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25,9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E80E50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6 433,6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7A124B" w14:textId="77777777" w:rsidR="00343830" w:rsidRPr="001D6827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234,8 %</w:t>
            </w:r>
          </w:p>
          <w:p w14:paraId="361C8B35" w14:textId="77777777" w:rsidR="00343830" w:rsidRPr="001D6827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Cs/>
                <w:highlight w:val="yellow"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(в 2,3 раза)</w:t>
            </w:r>
          </w:p>
        </w:tc>
      </w:tr>
      <w:tr w:rsidR="00343830" w:rsidRPr="00B82B81" w14:paraId="522DAD2E" w14:textId="77777777" w:rsidTr="00343830">
        <w:trPr>
          <w:trHeight w:val="617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557D13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AC15D3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0500</w:t>
            </w:r>
          </w:p>
          <w:p w14:paraId="00CE118E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841627" w14:textId="77777777" w:rsidR="00343830" w:rsidRPr="000A5697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A569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361 647,6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52BE64" w14:textId="77777777" w:rsidR="00343830" w:rsidRPr="000A5697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A569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123 620,4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5F012E" w14:textId="77777777" w:rsidR="00343830" w:rsidRPr="00664D45" w:rsidRDefault="00343830" w:rsidP="00472F6F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34,2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BD2F7B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20 038,8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D35F92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616,9 %</w:t>
            </w:r>
          </w:p>
          <w:p w14:paraId="52062E5E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highlight w:val="yellow"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(в 6,2 раза)</w:t>
            </w:r>
          </w:p>
        </w:tc>
      </w:tr>
      <w:tr w:rsidR="00343830" w:rsidRPr="00B82B81" w14:paraId="2DB967A3" w14:textId="77777777" w:rsidTr="00343830">
        <w:trPr>
          <w:trHeight w:val="262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59A02B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625F06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0700</w:t>
            </w:r>
          </w:p>
          <w:p w14:paraId="02E43503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D260AD" w14:textId="77777777" w:rsidR="00343830" w:rsidRPr="00101A6D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101A6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402 614,3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D38340" w14:textId="77777777" w:rsidR="00343830" w:rsidRPr="00101A6D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101A6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307 401,9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5EF3C6" w14:textId="77777777" w:rsidR="00343830" w:rsidRPr="00664D45" w:rsidRDefault="00343830" w:rsidP="00472F6F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highlight w:val="yellow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76,3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BAD319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255 897,8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415846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120,1 %</w:t>
            </w:r>
          </w:p>
          <w:p w14:paraId="01E44861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(в 1,2 раза)</w:t>
            </w:r>
          </w:p>
        </w:tc>
      </w:tr>
      <w:tr w:rsidR="00343830" w:rsidRPr="00B82B81" w14:paraId="66297211" w14:textId="77777777" w:rsidTr="00343830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C9AD1D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02F44C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0800</w:t>
            </w:r>
          </w:p>
          <w:p w14:paraId="2C62DB61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86F4EC" w14:textId="77777777" w:rsidR="00343830" w:rsidRPr="00727051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2705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86 629,1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6EF606" w14:textId="77777777" w:rsidR="00343830" w:rsidRPr="00727051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2705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40 561,8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E11A6D" w14:textId="77777777" w:rsidR="00343830" w:rsidRPr="00664D45" w:rsidRDefault="00343830" w:rsidP="00472F6F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46,8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BF7DB2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27 446,3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45F50D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147,8 %</w:t>
            </w:r>
          </w:p>
          <w:p w14:paraId="2BD6AFF7" w14:textId="77777777" w:rsidR="00343830" w:rsidRPr="001D6827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highlight w:val="yellow"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  <w:t>(в 1,5 раза)</w:t>
            </w:r>
          </w:p>
        </w:tc>
      </w:tr>
      <w:tr w:rsidR="00343830" w:rsidRPr="00B82B81" w14:paraId="3E22F579" w14:textId="77777777" w:rsidTr="00343830">
        <w:trPr>
          <w:trHeight w:val="289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09E01F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E7FF53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0900</w:t>
            </w:r>
          </w:p>
          <w:p w14:paraId="173AC283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44C746" w14:textId="77777777" w:rsidR="00343830" w:rsidRPr="00727051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2705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356,5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9D9E4D" w14:textId="77777777" w:rsidR="00343830" w:rsidRPr="00727051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2705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343,7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CEA998" w14:textId="77777777" w:rsidR="00343830" w:rsidRPr="004664AC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4664AC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96,4 %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4CF9D9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345,4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19B433" w14:textId="77777777" w:rsidR="00343830" w:rsidRPr="001D6827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1D6827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99,5 %</w:t>
            </w:r>
          </w:p>
        </w:tc>
      </w:tr>
      <w:tr w:rsidR="00343830" w:rsidRPr="001D6827" w14:paraId="2A6F9CB6" w14:textId="77777777" w:rsidTr="00343830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3000D7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9D28CB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1000</w:t>
            </w:r>
          </w:p>
          <w:p w14:paraId="1232FB25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D9769C" w14:textId="77777777" w:rsidR="00343830" w:rsidRPr="00055C28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55C28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28 555,1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A8130A" w14:textId="77777777" w:rsidR="00343830" w:rsidRPr="00055C28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</w:pPr>
            <w:r w:rsidRPr="00055C28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20</w:t>
            </w: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 </w:t>
            </w:r>
            <w:r w:rsidRPr="00055C28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</w:t>
            </w: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EF54B4" w14:textId="77777777" w:rsidR="00343830" w:rsidRPr="00664D45" w:rsidRDefault="00343830" w:rsidP="00472F6F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73,1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9150B6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21 282,6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D22F5B" w14:textId="77777777" w:rsidR="00343830" w:rsidRPr="00664D45" w:rsidRDefault="00343830" w:rsidP="00472F6F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98,1 %</w:t>
            </w:r>
          </w:p>
        </w:tc>
      </w:tr>
      <w:tr w:rsidR="00343830" w:rsidRPr="001D6827" w14:paraId="693BBD46" w14:textId="77777777" w:rsidTr="00343830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DBC61D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4C11C4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1100</w:t>
            </w:r>
          </w:p>
          <w:p w14:paraId="69524DC3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7E2F93" w14:textId="77777777" w:rsidR="00343830" w:rsidRPr="007B558E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B558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60 053,6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F3C5F0" w14:textId="77777777" w:rsidR="00343830" w:rsidRPr="007B558E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B558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20 497,5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FD501F" w14:textId="77777777" w:rsidR="00343830" w:rsidRPr="00664D45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34,1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F77720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18 447,</w:t>
            </w: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A1D380" w14:textId="77777777" w:rsidR="00343830" w:rsidRPr="00664D45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111,1 %</w:t>
            </w:r>
          </w:p>
        </w:tc>
      </w:tr>
      <w:tr w:rsidR="00343830" w:rsidRPr="001D6827" w14:paraId="65549479" w14:textId="77777777" w:rsidTr="00343830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D91639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3662D9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1200</w:t>
            </w:r>
          </w:p>
          <w:p w14:paraId="037AE605" w14:textId="77777777" w:rsidR="00343830" w:rsidRPr="004B5B0B" w:rsidRDefault="00343830" w:rsidP="00472F6F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D6F05C" w14:textId="77777777" w:rsidR="00343830" w:rsidRPr="007B558E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B558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255,0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CFC924" w14:textId="77777777" w:rsidR="00343830" w:rsidRPr="007B558E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7B558E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187,0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647478" w14:textId="77777777" w:rsidR="00343830" w:rsidRPr="00664D45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bCs/>
                <w:sz w:val="18"/>
                <w:szCs w:val="18"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>73,3</w:t>
            </w:r>
            <w:r>
              <w:rPr>
                <w:rFonts w:ascii="Times New Roman" w:eastAsia="Liberation Serif" w:hAnsi="Times New Roman" w:cs="Times New Roman"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D50C51" w14:textId="77777777" w:rsidR="00343830" w:rsidRPr="000137D6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137D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178,7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464868" w14:textId="77777777" w:rsidR="00343830" w:rsidRPr="00664D45" w:rsidRDefault="00343830" w:rsidP="00472F6F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Cs/>
                <w:shd w:val="clear" w:color="auto" w:fill="FFFFFF"/>
              </w:rPr>
            </w:pPr>
            <w:r w:rsidRPr="00664D45">
              <w:rPr>
                <w:rFonts w:ascii="Times New Roman" w:eastAsia="Liberation Serif" w:hAnsi="Times New Roman" w:cs="Times New Roman"/>
                <w:bCs/>
                <w:color w:val="000000"/>
                <w:sz w:val="20"/>
                <w:szCs w:val="20"/>
              </w:rPr>
              <w:t>104,6 %</w:t>
            </w:r>
          </w:p>
        </w:tc>
      </w:tr>
      <w:tr w:rsidR="00343830" w:rsidRPr="001D6827" w14:paraId="2BC981F8" w14:textId="77777777" w:rsidTr="00343830">
        <w:trPr>
          <w:trHeight w:val="357"/>
        </w:trPr>
        <w:tc>
          <w:tcPr>
            <w:tcW w:w="375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D0C5DD" w14:textId="77777777" w:rsidR="00343830" w:rsidRPr="004B5B0B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4B5B0B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439C4D" w14:textId="77777777" w:rsidR="00343830" w:rsidRPr="00BA4E02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z w:val="18"/>
                <w:szCs w:val="18"/>
                <w:shd w:val="clear" w:color="auto" w:fill="FFFFFF"/>
              </w:rPr>
            </w:pPr>
            <w:r w:rsidRPr="00BA4E02">
              <w:rPr>
                <w:rFonts w:ascii="Times New Roman" w:eastAsia="Liberation Serif" w:hAnsi="Times New Roman" w:cs="Times New Roman"/>
                <w:b/>
                <w:color w:val="000000"/>
                <w:sz w:val="18"/>
                <w:szCs w:val="18"/>
              </w:rPr>
              <w:t>1 127 751,4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D04144" w14:textId="77777777" w:rsidR="00343830" w:rsidRPr="00BA4E02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z w:val="18"/>
                <w:szCs w:val="18"/>
                <w:shd w:val="clear" w:color="auto" w:fill="FFFFFF"/>
              </w:rPr>
            </w:pPr>
            <w:r w:rsidRPr="00BA4E02">
              <w:rPr>
                <w:rFonts w:ascii="Times New Roman" w:eastAsia="Liberation Serif" w:hAnsi="Times New Roman" w:cs="Times New Roman"/>
                <w:b/>
                <w:color w:val="000000"/>
                <w:sz w:val="18"/>
                <w:szCs w:val="18"/>
              </w:rPr>
              <w:t>606 807,2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649AF3" w14:textId="77777777" w:rsidR="00343830" w:rsidRPr="00BA4E02" w:rsidRDefault="00343830" w:rsidP="00472F6F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z w:val="18"/>
                <w:szCs w:val="18"/>
                <w:shd w:val="clear" w:color="auto" w:fill="FFFFFF"/>
                <w:lang w:val="en-US"/>
              </w:rPr>
            </w:pPr>
            <w:r w:rsidRPr="00BA4E02">
              <w:rPr>
                <w:rFonts w:ascii="Times New Roman" w:eastAsia="Liberation Serif" w:hAnsi="Times New Roman" w:cs="Times New Roman"/>
                <w:b/>
                <w:color w:val="000000"/>
                <w:sz w:val="18"/>
                <w:szCs w:val="18"/>
              </w:rPr>
              <w:t>53,8 %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9966E5" w14:textId="77777777" w:rsidR="00343830" w:rsidRPr="00BA4E02" w:rsidRDefault="00343830" w:rsidP="00472F6F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b/>
                <w:sz w:val="18"/>
                <w:szCs w:val="18"/>
                <w:shd w:val="clear" w:color="auto" w:fill="FFFFFF"/>
              </w:rPr>
            </w:pPr>
            <w:r w:rsidRPr="00BA4E02">
              <w:rPr>
                <w:rFonts w:ascii="Times New Roman" w:eastAsia="Liberation Serif" w:hAnsi="Times New Roman" w:cs="Times New Roman"/>
                <w:b/>
                <w:sz w:val="18"/>
                <w:szCs w:val="18"/>
                <w:shd w:val="clear" w:color="auto" w:fill="FFFFFF"/>
              </w:rPr>
              <w:t>406 420,4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60D3A88" w14:textId="77777777" w:rsidR="00343830" w:rsidRPr="00BA4E02" w:rsidRDefault="00343830" w:rsidP="00472F6F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18"/>
                <w:szCs w:val="18"/>
              </w:rPr>
            </w:pPr>
            <w:r w:rsidRPr="00BA4E02">
              <w:rPr>
                <w:rFonts w:ascii="Times New Roman" w:eastAsia="Liberation Serif" w:hAnsi="Times New Roman" w:cs="Times New Roman"/>
                <w:b/>
                <w:color w:val="000000"/>
                <w:sz w:val="18"/>
                <w:szCs w:val="18"/>
              </w:rPr>
              <w:t>149,3 %</w:t>
            </w:r>
          </w:p>
          <w:p w14:paraId="448B36FE" w14:textId="77777777" w:rsidR="00343830" w:rsidRPr="00BA4E02" w:rsidRDefault="00343830" w:rsidP="00472F6F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b/>
                <w:sz w:val="18"/>
                <w:szCs w:val="18"/>
                <w:shd w:val="clear" w:color="auto" w:fill="FFFFFF"/>
              </w:rPr>
            </w:pPr>
            <w:r w:rsidRPr="00BA4E02">
              <w:rPr>
                <w:rFonts w:ascii="Times New Roman" w:eastAsia="Liberation Serif" w:hAnsi="Times New Roman" w:cs="Times New Roman"/>
                <w:b/>
                <w:sz w:val="18"/>
                <w:szCs w:val="18"/>
                <w:shd w:val="clear" w:color="auto" w:fill="FFFFFF"/>
              </w:rPr>
              <w:t>(в 1,5 раза)</w:t>
            </w:r>
          </w:p>
        </w:tc>
      </w:tr>
    </w:tbl>
    <w:p w14:paraId="6C8BDCCF" w14:textId="77777777" w:rsidR="00343830" w:rsidRPr="00B82B81" w:rsidRDefault="00343830" w:rsidP="00343830">
      <w:pPr>
        <w:spacing w:line="271" w:lineRule="auto"/>
        <w:jc w:val="both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14:paraId="4CA2E99C" w14:textId="77777777" w:rsidR="00343830" w:rsidRPr="00DE0965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</w:rPr>
      </w:pPr>
      <w:r w:rsidRPr="00DE0965"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В целом, исполнение бюджета по итогам за 9 месяцев 2024 года составляет:</w:t>
      </w:r>
    </w:p>
    <w:p w14:paraId="20E8DB9E" w14:textId="77777777" w:rsidR="00343830" w:rsidRPr="00DE0965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</w:rPr>
      </w:pPr>
      <w:r w:rsidRPr="00DE0965">
        <w:rPr>
          <w:rFonts w:ascii="Times New Roman" w:eastAsia="Liberation Serif" w:hAnsi="Times New Roman" w:cs="Times New Roman"/>
          <w:color w:val="000000"/>
          <w:sz w:val="28"/>
          <w:szCs w:val="28"/>
        </w:rPr>
        <w:t>-по доходам – 72,4%;</w:t>
      </w:r>
    </w:p>
    <w:p w14:paraId="203DFCFD" w14:textId="77777777" w:rsidR="00343830" w:rsidRPr="00DE0965" w:rsidRDefault="00343830" w:rsidP="00343830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</w:rPr>
      </w:pPr>
      <w:r w:rsidRPr="00DE0965">
        <w:rPr>
          <w:rFonts w:ascii="Times New Roman" w:eastAsia="Liberation Serif" w:hAnsi="Times New Roman" w:cs="Times New Roman"/>
          <w:color w:val="000000"/>
          <w:sz w:val="28"/>
          <w:szCs w:val="28"/>
        </w:rPr>
        <w:t>-по расходам – 53,8%.</w:t>
      </w:r>
    </w:p>
    <w:p w14:paraId="1590A916" w14:textId="675405EF" w:rsidR="00E14C0B" w:rsidRPr="00343830" w:rsidRDefault="00E14C0B" w:rsidP="00343830"/>
    <w:sectPr w:rsidR="00E14C0B" w:rsidRPr="00343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B1886"/>
    <w:rsid w:val="00343830"/>
    <w:rsid w:val="00356ADF"/>
    <w:rsid w:val="008B1886"/>
    <w:rsid w:val="00D20B2A"/>
    <w:rsid w:val="00E1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16EFA"/>
  <w15:docId w15:val="{904FF779-F850-4CD4-9EBD-04F74344F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D20B2A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Соколова</cp:lastModifiedBy>
  <cp:revision>3</cp:revision>
  <dcterms:created xsi:type="dcterms:W3CDTF">2024-07-31T05:10:00Z</dcterms:created>
  <dcterms:modified xsi:type="dcterms:W3CDTF">2025-03-03T10:40:00Z</dcterms:modified>
</cp:coreProperties>
</file>