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88" w:rsidRDefault="00AF7B70">
      <w:pPr>
        <w:spacing w:after="32" w:line="250" w:lineRule="auto"/>
        <w:ind w:left="3663" w:right="0" w:hanging="10"/>
        <w:jc w:val="center"/>
      </w:pPr>
      <w:bookmarkStart w:id="0" w:name="_GoBack"/>
      <w:bookmarkEnd w:id="0"/>
      <w:r>
        <w:rPr>
          <w:sz w:val="24"/>
        </w:rPr>
        <w:t>УТВЕРЖДЕН</w:t>
      </w:r>
      <w:r>
        <w:rPr>
          <w:rFonts w:ascii="Times New Roman" w:eastAsia="Times New Roman" w:hAnsi="Times New Roman" w:cs="Times New Roman"/>
          <w:sz w:val="24"/>
        </w:rPr>
        <w:t xml:space="preserve"> </w:t>
      </w:r>
    </w:p>
    <w:p w:rsidR="00D66688" w:rsidRDefault="00AF7B70">
      <w:pPr>
        <w:spacing w:after="0" w:line="268" w:lineRule="auto"/>
        <w:ind w:left="6131" w:right="0" w:hanging="10"/>
        <w:jc w:val="left"/>
      </w:pPr>
      <w:r>
        <w:rPr>
          <w:sz w:val="24"/>
        </w:rPr>
        <w:t>постановлением администрации</w:t>
      </w:r>
      <w:r>
        <w:rPr>
          <w:rFonts w:ascii="Times New Roman" w:eastAsia="Times New Roman" w:hAnsi="Times New Roman" w:cs="Times New Roman"/>
          <w:sz w:val="24"/>
        </w:rPr>
        <w:t xml:space="preserve"> </w:t>
      </w:r>
      <w:r>
        <w:rPr>
          <w:sz w:val="24"/>
        </w:rPr>
        <w:t xml:space="preserve">городского округа ЗАТО Свободный </w:t>
      </w:r>
      <w:r>
        <w:rPr>
          <w:rFonts w:ascii="Times New Roman" w:eastAsia="Times New Roman" w:hAnsi="Times New Roman" w:cs="Times New Roman"/>
          <w:sz w:val="24"/>
        </w:rPr>
        <w:t xml:space="preserve"> </w:t>
      </w:r>
      <w:r>
        <w:rPr>
          <w:sz w:val="24"/>
        </w:rPr>
        <w:t>от «10» ноября 2021 г. № _592</w:t>
      </w:r>
      <w:r>
        <w:rPr>
          <w:rFonts w:ascii="Times New Roman" w:eastAsia="Times New Roman" w:hAnsi="Times New Roman" w:cs="Times New Roman"/>
          <w:sz w:val="24"/>
        </w:rPr>
        <w:t xml:space="preserve"> </w:t>
      </w:r>
    </w:p>
    <w:p w:rsidR="00D66688" w:rsidRDefault="00AF7B70">
      <w:pPr>
        <w:spacing w:after="121" w:line="259" w:lineRule="auto"/>
        <w:ind w:right="0" w:firstLine="0"/>
        <w:jc w:val="right"/>
      </w:pPr>
      <w:r>
        <w:rPr>
          <w:sz w:val="24"/>
        </w:rPr>
        <w:t xml:space="preserve"> </w:t>
      </w:r>
    </w:p>
    <w:p w:rsidR="00D66688" w:rsidRDefault="00AF7B70">
      <w:pPr>
        <w:spacing w:after="4"/>
        <w:ind w:left="358" w:right="0" w:firstLine="0"/>
        <w:jc w:val="left"/>
      </w:pPr>
      <w:r>
        <w:rPr>
          <w:b/>
        </w:rPr>
        <w:t>Административный регламент предоставления муниципальной услуги</w:t>
      </w:r>
      <w:r>
        <w:rPr>
          <w:rFonts w:ascii="Times New Roman" w:eastAsia="Times New Roman" w:hAnsi="Times New Roman" w:cs="Times New Roman"/>
          <w:sz w:val="24"/>
        </w:rPr>
        <w:t xml:space="preserve"> </w:t>
      </w:r>
    </w:p>
    <w:p w:rsidR="00D66688" w:rsidRDefault="00AF7B70">
      <w:pPr>
        <w:spacing w:after="4"/>
        <w:ind w:left="130" w:right="371" w:firstLine="1042"/>
        <w:jc w:val="left"/>
      </w:pPr>
      <w:r>
        <w:rPr>
          <w:b/>
        </w:rPr>
        <w:t>«Прием заявлений, постановка на учет и зачисление детей</w:t>
      </w:r>
      <w:r>
        <w:rPr>
          <w:rFonts w:ascii="Times New Roman" w:eastAsia="Times New Roman" w:hAnsi="Times New Roman" w:cs="Times New Roman"/>
          <w:sz w:val="24"/>
        </w:rPr>
        <w:t xml:space="preserve"> </w:t>
      </w:r>
      <w:r>
        <w:rPr>
          <w:b/>
        </w:rPr>
        <w:t>в образовательные организации, реализующие основную образовательную программу дошкольного образования (детские сады)»</w:t>
      </w:r>
      <w:r>
        <w:rPr>
          <w:rFonts w:ascii="Times New Roman" w:eastAsia="Times New Roman" w:hAnsi="Times New Roman" w:cs="Times New Roman"/>
          <w:sz w:val="24"/>
        </w:rPr>
        <w:t xml:space="preserve"> </w:t>
      </w:r>
    </w:p>
    <w:p w:rsidR="00D66688" w:rsidRDefault="00AF7B70">
      <w:pPr>
        <w:spacing w:after="0" w:line="259" w:lineRule="auto"/>
        <w:ind w:right="165" w:firstLine="0"/>
        <w:jc w:val="center"/>
      </w:pPr>
      <w:r>
        <w:rPr>
          <w:b/>
        </w:rPr>
        <w:t xml:space="preserve"> </w:t>
      </w:r>
    </w:p>
    <w:p w:rsidR="00D66688" w:rsidRDefault="00AF7B70">
      <w:pPr>
        <w:spacing w:after="3" w:line="258" w:lineRule="auto"/>
        <w:ind w:left="188" w:right="414" w:hanging="10"/>
        <w:jc w:val="center"/>
      </w:pPr>
      <w:r>
        <w:rPr>
          <w:b/>
        </w:rPr>
        <w:t>Глава 1. Общие положения</w:t>
      </w:r>
      <w:r>
        <w:rPr>
          <w:rFonts w:ascii="Times New Roman" w:eastAsia="Times New Roman" w:hAnsi="Times New Roman" w:cs="Times New Roman"/>
          <w:sz w:val="24"/>
        </w:rPr>
        <w:t xml:space="preserve"> </w:t>
      </w:r>
    </w:p>
    <w:p w:rsidR="00D66688" w:rsidRDefault="00AF7B70">
      <w:pPr>
        <w:spacing w:after="0" w:line="259" w:lineRule="auto"/>
        <w:ind w:right="165" w:firstLine="0"/>
        <w:jc w:val="center"/>
      </w:pPr>
      <w:r>
        <w:rPr>
          <w:b/>
        </w:rPr>
        <w:t xml:space="preserve"> </w:t>
      </w:r>
    </w:p>
    <w:p w:rsidR="00D66688" w:rsidRDefault="00AF7B70">
      <w:pPr>
        <w:pStyle w:val="1"/>
        <w:ind w:left="188" w:right="414"/>
      </w:pPr>
      <w:r>
        <w:t>Предмет регулирования регламента</w:t>
      </w:r>
      <w:r>
        <w:rPr>
          <w:rFonts w:ascii="Times New Roman" w:eastAsia="Times New Roman" w:hAnsi="Times New Roman" w:cs="Times New Roman"/>
          <w:b w:val="0"/>
          <w:sz w:val="24"/>
        </w:rPr>
        <w:t xml:space="preserve"> </w:t>
      </w:r>
    </w:p>
    <w:p w:rsidR="00D66688" w:rsidRDefault="00AF7B70">
      <w:pPr>
        <w:spacing w:after="0" w:line="259" w:lineRule="auto"/>
        <w:ind w:left="708" w:right="0" w:firstLine="0"/>
        <w:jc w:val="left"/>
      </w:pPr>
      <w:r>
        <w:rPr>
          <w:b/>
        </w:rPr>
        <w:t xml:space="preserve"> </w:t>
      </w:r>
    </w:p>
    <w:p w:rsidR="00D66688" w:rsidRDefault="00AF7B70">
      <w:pPr>
        <w:numPr>
          <w:ilvl w:val="0"/>
          <w:numId w:val="1"/>
        </w:numPr>
        <w:ind w:right="236"/>
      </w:pPr>
      <w: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регламент) устанавливает порядок и стандарт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городском округе ЗАТО Свободный (далее – муниципальная услуга).</w:t>
      </w:r>
      <w:r>
        <w:rPr>
          <w:rFonts w:ascii="Times New Roman" w:eastAsia="Times New Roman" w:hAnsi="Times New Roman" w:cs="Times New Roman"/>
          <w:sz w:val="24"/>
        </w:rPr>
        <w:t xml:space="preserve"> </w:t>
      </w:r>
    </w:p>
    <w:p w:rsidR="00D66688" w:rsidRDefault="00AF7B70">
      <w:pPr>
        <w:numPr>
          <w:ilvl w:val="0"/>
          <w:numId w:val="1"/>
        </w:numPr>
        <w:ind w:right="236"/>
      </w:pPr>
      <w: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r>
        <w:rPr>
          <w:rFonts w:ascii="Times New Roman" w:eastAsia="Times New Roman" w:hAnsi="Times New Roman" w:cs="Times New Roman"/>
          <w:sz w:val="24"/>
        </w:rPr>
        <w:t xml:space="preserve"> </w:t>
      </w:r>
    </w:p>
    <w:p w:rsidR="00D66688" w:rsidRDefault="00AF7B70">
      <w:pPr>
        <w:numPr>
          <w:ilvl w:val="0"/>
          <w:numId w:val="1"/>
        </w:numPr>
        <w:ind w:right="236"/>
      </w:pPr>
      <w:r>
        <w:t>В настоящем регламенте используются следующие понятия:</w:t>
      </w:r>
      <w:r>
        <w:rPr>
          <w:rFonts w:ascii="Times New Roman" w:eastAsia="Times New Roman" w:hAnsi="Times New Roman" w:cs="Times New Roman"/>
          <w:sz w:val="24"/>
        </w:rPr>
        <w:t xml:space="preserve"> </w:t>
      </w:r>
    </w:p>
    <w:p w:rsidR="00D66688" w:rsidRDefault="00AF7B70">
      <w:pPr>
        <w:ind w:left="-15" w:right="231"/>
      </w:pPr>
      <w:r>
        <w:t>информационная система – информационная система доступности дошкольного образования Свердловской области,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r>
        <w:rPr>
          <w:rFonts w:ascii="Times New Roman" w:eastAsia="Times New Roman" w:hAnsi="Times New Roman" w:cs="Times New Roman"/>
          <w:sz w:val="24"/>
        </w:rPr>
        <w:t xml:space="preserve"> </w:t>
      </w:r>
      <w:r>
        <w:t xml:space="preserve">уполномоченный орган – администрация городского округа ЗАТО </w:t>
      </w:r>
    </w:p>
    <w:p w:rsidR="00D66688" w:rsidRDefault="00AF7B70">
      <w:pPr>
        <w:ind w:left="-15" w:right="0" w:firstLine="0"/>
      </w:pPr>
      <w:r>
        <w:t>Свободный;</w:t>
      </w:r>
      <w:r>
        <w:rPr>
          <w:rFonts w:ascii="Times New Roman" w:eastAsia="Times New Roman" w:hAnsi="Times New Roman" w:cs="Times New Roman"/>
          <w:sz w:val="24"/>
        </w:rPr>
        <w:t xml:space="preserve"> </w:t>
      </w:r>
    </w:p>
    <w:p w:rsidR="00D66688" w:rsidRDefault="00AF7B70">
      <w:pPr>
        <w:ind w:left="-15" w:right="235"/>
      </w:pPr>
      <w:r>
        <w:t>ответственный исполнитель – муниципальный служащий уполномоченного органа, к чьим должностным обязанностям относится осуществление процесса предоставления муниципальной услуги;</w:t>
      </w:r>
      <w:r>
        <w:rPr>
          <w:rFonts w:ascii="Times New Roman" w:eastAsia="Times New Roman" w:hAnsi="Times New Roman" w:cs="Times New Roman"/>
          <w:sz w:val="24"/>
        </w:rPr>
        <w:t xml:space="preserve"> </w:t>
      </w:r>
      <w:r>
        <w:t xml:space="preserve">дошкольная организация – муниципальная образовательная организация, реализующая образовательные </w:t>
      </w:r>
      <w:r>
        <w:lastRenderedPageBreak/>
        <w:t>программы дошкольного образования и (или) осуществляющая присмотр и уход за детьми;</w:t>
      </w:r>
      <w:r>
        <w:rPr>
          <w:rFonts w:ascii="Times New Roman" w:eastAsia="Times New Roman" w:hAnsi="Times New Roman" w:cs="Times New Roman"/>
          <w:sz w:val="24"/>
        </w:rPr>
        <w:t xml:space="preserve"> </w:t>
      </w:r>
    </w:p>
    <w:p w:rsidR="00D66688" w:rsidRDefault="00AF7B70">
      <w:pPr>
        <w:spacing w:line="256" w:lineRule="auto"/>
        <w:ind w:left="10" w:right="237" w:hanging="10"/>
        <w:jc w:val="right"/>
      </w:pPr>
      <w:r>
        <w:t xml:space="preserve">документ о направлении – документ на бумажном носителе и (или)  </w:t>
      </w:r>
    </w:p>
    <w:p w:rsidR="00D66688" w:rsidRDefault="00AF7B70">
      <w:pPr>
        <w:ind w:left="-15" w:firstLine="0"/>
      </w:pPr>
      <w:r>
        <w:t>в электронной форме о предоставлении места в дошкольной организации, утвержденный уполномоченным органом;</w:t>
      </w:r>
      <w:r>
        <w:rPr>
          <w:rFonts w:ascii="Times New Roman" w:eastAsia="Times New Roman" w:hAnsi="Times New Roman" w:cs="Times New Roman"/>
          <w:sz w:val="24"/>
        </w:rPr>
        <w:t xml:space="preserve"> </w:t>
      </w:r>
      <w:r>
        <w:t xml:space="preserve">заявитель – родитель или иной законный представитель ребенка, </w:t>
      </w:r>
    </w:p>
    <w:p w:rsidR="00D66688" w:rsidRDefault="00AF7B70">
      <w:pPr>
        <w:ind w:left="-15" w:firstLine="0"/>
      </w:pPr>
      <w:r>
        <w:t>направивший в уполномоченный орган заявление для направления  в дошкольную организацию или направивший в дошкольную организацию заявление о приеме.</w:t>
      </w:r>
      <w:r>
        <w:rPr>
          <w:rFonts w:ascii="Times New Roman" w:eastAsia="Times New Roman" w:hAnsi="Times New Roman" w:cs="Times New Roman"/>
          <w:sz w:val="24"/>
        </w:rPr>
        <w:t xml:space="preserve"> </w:t>
      </w:r>
    </w:p>
    <w:p w:rsidR="00D66688" w:rsidRDefault="00AF7B70">
      <w:pPr>
        <w:spacing w:after="0" w:line="259" w:lineRule="auto"/>
        <w:ind w:left="545" w:right="0" w:firstLine="0"/>
        <w:jc w:val="center"/>
      </w:pPr>
      <w:r>
        <w:t xml:space="preserve"> </w:t>
      </w:r>
    </w:p>
    <w:p w:rsidR="00D66688" w:rsidRDefault="00AF7B70">
      <w:pPr>
        <w:pStyle w:val="1"/>
        <w:ind w:left="188" w:right="412"/>
      </w:pPr>
      <w:r>
        <w:t>Круг заявителей</w:t>
      </w:r>
      <w:r>
        <w:rPr>
          <w:rFonts w:ascii="Times New Roman" w:eastAsia="Times New Roman" w:hAnsi="Times New Roman" w:cs="Times New Roman"/>
          <w:b w:val="0"/>
          <w:sz w:val="24"/>
        </w:rPr>
        <w:t xml:space="preserve"> </w:t>
      </w:r>
    </w:p>
    <w:p w:rsidR="00D66688" w:rsidRDefault="00AF7B70">
      <w:pPr>
        <w:spacing w:after="0" w:line="259" w:lineRule="auto"/>
        <w:ind w:left="377" w:right="0" w:firstLine="0"/>
        <w:jc w:val="center"/>
      </w:pPr>
      <w:r>
        <w:rPr>
          <w:b/>
        </w:rPr>
        <w:t xml:space="preserve"> </w:t>
      </w:r>
    </w:p>
    <w:p w:rsidR="00D66688" w:rsidRDefault="00AF7B70">
      <w:pPr>
        <w:numPr>
          <w:ilvl w:val="0"/>
          <w:numId w:val="2"/>
        </w:numPr>
        <w:ind w:right="231"/>
      </w:pPr>
      <w:r>
        <w:t>В качестве заявителей, которым предоставляется муниципальная услуга, выступают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При этом ребенок должен являться гражданином Российской Федерации и проживать на территории городского округа ЗАТО Свободный (далее – муниципальное образование), либо являться иностранным гражданином и временно проживать на территории городского округа ЗАТО Свободный.</w:t>
      </w:r>
      <w:r>
        <w:rPr>
          <w:rFonts w:ascii="Times New Roman" w:eastAsia="Times New Roman" w:hAnsi="Times New Roman" w:cs="Times New Roman"/>
          <w:sz w:val="24"/>
        </w:rPr>
        <w:t xml:space="preserve"> </w:t>
      </w:r>
    </w:p>
    <w:p w:rsidR="00D66688" w:rsidRDefault="00AF7B70">
      <w:pPr>
        <w:numPr>
          <w:ilvl w:val="0"/>
          <w:numId w:val="2"/>
        </w:numPr>
        <w:ind w:right="231"/>
      </w:pPr>
      <w:r>
        <w:t>Получателями муниципальной услуги являются дети в возрасте до семи лет.</w:t>
      </w:r>
      <w:r>
        <w:rPr>
          <w:rFonts w:ascii="Times New Roman" w:eastAsia="Times New Roman" w:hAnsi="Times New Roman" w:cs="Times New Roman"/>
          <w:sz w:val="24"/>
        </w:rPr>
        <w:t xml:space="preserve"> </w:t>
      </w:r>
    </w:p>
    <w:p w:rsidR="00D66688" w:rsidRDefault="00AF7B70">
      <w:pPr>
        <w:spacing w:after="0" w:line="259" w:lineRule="auto"/>
        <w:ind w:left="540" w:right="0" w:firstLine="0"/>
        <w:jc w:val="left"/>
      </w:pPr>
      <w:r>
        <w:t xml:space="preserve"> </w:t>
      </w:r>
    </w:p>
    <w:p w:rsidR="00D66688" w:rsidRDefault="00AF7B70">
      <w:pPr>
        <w:spacing w:after="4"/>
        <w:ind w:left="3421" w:right="0" w:hanging="2257"/>
        <w:jc w:val="left"/>
      </w:pPr>
      <w:r>
        <w:rPr>
          <w:b/>
        </w:rPr>
        <w:t>Требования к порядку информирования о предоставлении</w:t>
      </w:r>
      <w:r>
        <w:rPr>
          <w:rFonts w:ascii="Times New Roman" w:eastAsia="Times New Roman" w:hAnsi="Times New Roman" w:cs="Times New Roman"/>
          <w:sz w:val="24"/>
        </w:rPr>
        <w:t xml:space="preserve"> </w:t>
      </w:r>
      <w:r>
        <w:rPr>
          <w:b/>
        </w:rPr>
        <w:t>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2"/>
        </w:numPr>
        <w:ind w:right="231"/>
      </w:pPr>
      <w:r>
        <w:t>Информирование заявителей о порядке предоставления муниципальной услуги осуществляется непосредственно ответственным лицом уполномоченного органа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ГБУ СО «МФЦ»). Письменный ответ дается на письменное обращение заявителя.</w:t>
      </w:r>
      <w:r>
        <w:rPr>
          <w:rFonts w:ascii="Times New Roman" w:eastAsia="Times New Roman" w:hAnsi="Times New Roman" w:cs="Times New Roman"/>
          <w:sz w:val="24"/>
        </w:rPr>
        <w:t xml:space="preserve"> </w:t>
      </w:r>
    </w:p>
    <w:p w:rsidR="00D66688" w:rsidRDefault="00AF7B70">
      <w:pPr>
        <w:numPr>
          <w:ilvl w:val="0"/>
          <w:numId w:val="2"/>
        </w:numPr>
        <w:ind w:right="231"/>
      </w:pPr>
      <w:r>
        <w:t xml:space="preserve">Информация о местонахождении, графиках (режиме) работы, номерах контактных телефонов, адресах электронной почты и официальном сайте уполномоченного органа,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в сети Интернет и информационных стендах уполномоченного органа по адресу: http://адмзатосвободный.рф, а также предоставляется непосредственно </w:t>
      </w:r>
      <w:r>
        <w:lastRenderedPageBreak/>
        <w:t>ответственным лицом уполномоченного органа при личном приеме, а также по телефону.</w:t>
      </w:r>
      <w:r>
        <w:rPr>
          <w:rFonts w:ascii="Times New Roman" w:eastAsia="Times New Roman" w:hAnsi="Times New Roman" w:cs="Times New Roman"/>
          <w:sz w:val="24"/>
        </w:rPr>
        <w:t xml:space="preserve"> </w:t>
      </w:r>
    </w:p>
    <w:p w:rsidR="00D66688" w:rsidRDefault="00AF7B70">
      <w:pPr>
        <w:ind w:left="-15" w:right="0"/>
      </w:pPr>
      <w:r>
        <w:t>Письменные обращения заявителя (в том числе переданные при помощи факсимильной и электронной почты) о предоставлении информации рассматриваются ответственным лицом уполномоченного органа в течение тридцати дней со дня регистрации обращения.</w:t>
      </w:r>
      <w:r>
        <w:rPr>
          <w:rFonts w:ascii="Times New Roman" w:eastAsia="Times New Roman" w:hAnsi="Times New Roman" w:cs="Times New Roman"/>
          <w:sz w:val="24"/>
        </w:rPr>
        <w:t xml:space="preserve"> </w:t>
      </w:r>
    </w:p>
    <w:p w:rsidR="00D66688" w:rsidRDefault="00AF7B70">
      <w:pPr>
        <w:ind w:left="-15" w:right="0"/>
      </w:pPr>
      <w:r>
        <w:t>Днем регистрации обращения является день его поступления  в уполномоченный орган.</w:t>
      </w:r>
      <w:r>
        <w:rPr>
          <w:rFonts w:ascii="Times New Roman" w:eastAsia="Times New Roman" w:hAnsi="Times New Roman" w:cs="Times New Roman"/>
          <w:sz w:val="24"/>
        </w:rPr>
        <w:t xml:space="preserve"> </w:t>
      </w:r>
    </w:p>
    <w:p w:rsidR="00D66688" w:rsidRDefault="00AF7B70">
      <w:pPr>
        <w:ind w:left="-15" w:right="236"/>
      </w:pPr>
      <w:r>
        <w:t>Информация о месте нахождения, графиках (режиме) работы, номерах контактных телефонов ГБУ СО «МФЦ»,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ГБУ СО «МФЦ» в сети Интернет по адресу: https://mfc66.ru/, а также предоставляется непосредственно работниками ГБУ СО «МФЦ» при личном приеме, а также по телефону.</w:t>
      </w:r>
      <w:r>
        <w:rPr>
          <w:rFonts w:ascii="Times New Roman" w:eastAsia="Times New Roman" w:hAnsi="Times New Roman" w:cs="Times New Roman"/>
          <w:sz w:val="24"/>
        </w:rPr>
        <w:t xml:space="preserve"> </w:t>
      </w:r>
    </w:p>
    <w:p w:rsidR="00D66688" w:rsidRDefault="00AF7B70">
      <w:pPr>
        <w:numPr>
          <w:ilvl w:val="0"/>
          <w:numId w:val="2"/>
        </w:numPr>
        <w:ind w:right="231"/>
      </w:pPr>
      <w: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r>
        <w:rPr>
          <w:rFonts w:ascii="Times New Roman" w:eastAsia="Times New Roman" w:hAnsi="Times New Roman" w:cs="Times New Roman"/>
          <w:sz w:val="24"/>
        </w:rPr>
        <w:t xml:space="preserve"> </w:t>
      </w:r>
    </w:p>
    <w:p w:rsidR="00D66688" w:rsidRDefault="00AF7B70">
      <w:pPr>
        <w:numPr>
          <w:ilvl w:val="0"/>
          <w:numId w:val="2"/>
        </w:numPr>
        <w:ind w:right="231"/>
      </w:pPr>
      <w:r>
        <w:t>При общении с заявителями (по телефону или лично) ответственные лица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Pr>
          <w:rFonts w:ascii="Times New Roman" w:eastAsia="Times New Roman" w:hAnsi="Times New Roman" w:cs="Times New Roman"/>
          <w:sz w:val="24"/>
        </w:rPr>
        <w:t xml:space="preserve"> </w:t>
      </w:r>
    </w:p>
    <w:p w:rsidR="00D66688" w:rsidRDefault="00AF7B70">
      <w:pPr>
        <w:numPr>
          <w:ilvl w:val="0"/>
          <w:numId w:val="2"/>
        </w:numPr>
        <w:ind w:right="231"/>
      </w:pPr>
      <w:r>
        <w:t>Информирование заявителей о порядке предоставления муниципальной услуги может осуществляться с использованием средств автоинформирования.</w:t>
      </w:r>
      <w:r>
        <w:rPr>
          <w:rFonts w:ascii="Times New Roman" w:eastAsia="Times New Roman" w:hAnsi="Times New Roman" w:cs="Times New Roman"/>
          <w:sz w:val="24"/>
        </w:rPr>
        <w:t xml:space="preserve"> </w:t>
      </w:r>
    </w:p>
    <w:p w:rsidR="00D66688" w:rsidRDefault="00AF7B70">
      <w:pPr>
        <w:spacing w:after="0" w:line="259" w:lineRule="auto"/>
        <w:ind w:left="545" w:right="0" w:firstLine="0"/>
        <w:jc w:val="center"/>
      </w:pPr>
      <w:r>
        <w:t xml:space="preserve"> </w:t>
      </w:r>
    </w:p>
    <w:p w:rsidR="00D66688" w:rsidRDefault="00AF7B70">
      <w:pPr>
        <w:spacing w:after="3" w:line="258" w:lineRule="auto"/>
        <w:ind w:left="188" w:right="416" w:hanging="10"/>
        <w:jc w:val="center"/>
      </w:pPr>
      <w:r>
        <w:rPr>
          <w:b/>
        </w:rPr>
        <w:t>Глава 2. Стандарт предоставления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555" w:right="0" w:firstLine="0"/>
        <w:jc w:val="center"/>
      </w:pPr>
      <w:r>
        <w:rPr>
          <w:b/>
        </w:rPr>
        <w:t xml:space="preserve"> </w:t>
      </w:r>
    </w:p>
    <w:p w:rsidR="00D66688" w:rsidRDefault="00AF7B70">
      <w:pPr>
        <w:pStyle w:val="1"/>
        <w:ind w:left="496"/>
      </w:pPr>
      <w:r>
        <w:t>Наименование муниципальной услуги</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3"/>
        </w:numPr>
        <w:ind w:right="236"/>
      </w:pPr>
      <w:r>
        <w:t xml:space="preserve">Наименование муниципальной услуги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1337" w:right="0" w:hanging="319"/>
        <w:jc w:val="left"/>
      </w:pPr>
      <w:r>
        <w:rPr>
          <w:b/>
        </w:rPr>
        <w:t>Наименование органов и организации, обращение в которые</w:t>
      </w:r>
      <w:r>
        <w:rPr>
          <w:rFonts w:ascii="Times New Roman" w:eastAsia="Times New Roman" w:hAnsi="Times New Roman" w:cs="Times New Roman"/>
          <w:sz w:val="24"/>
        </w:rPr>
        <w:t xml:space="preserve"> </w:t>
      </w:r>
      <w:r>
        <w:rPr>
          <w:b/>
        </w:rPr>
        <w:t>необходимо для предоставления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3"/>
        </w:numPr>
        <w:ind w:right="236"/>
      </w:pPr>
      <w:r>
        <w:t xml:space="preserve">Муниципальная услуга предоставляется отделом образования, молодежной политики, культуры и спорта администрации городского округа </w:t>
      </w:r>
      <w:r>
        <w:lastRenderedPageBreak/>
        <w:t>ЗАТО Свободный в части информирования о предоставлении муниципальной услуги, приема документов от заявителей, постановки детей  на учет, ведения учета, направления в дошкольные организации списков детей  и путевок на зачисление в дошкольные организации для дальнейшего оповещения родителей (законных представителей) и зачисления детей, а также предоставления родителям (законным представителям) детей сведений из информационной системы.</w:t>
      </w:r>
      <w:r>
        <w:rPr>
          <w:rFonts w:ascii="Times New Roman" w:eastAsia="Times New Roman" w:hAnsi="Times New Roman" w:cs="Times New Roman"/>
          <w:sz w:val="24"/>
        </w:rPr>
        <w:t xml:space="preserve"> </w:t>
      </w:r>
    </w:p>
    <w:p w:rsidR="00D66688" w:rsidRDefault="00AF7B70">
      <w:pPr>
        <w:numPr>
          <w:ilvl w:val="0"/>
          <w:numId w:val="3"/>
        </w:numPr>
        <w:ind w:right="236"/>
      </w:pPr>
      <w:r>
        <w:t xml:space="preserve">В городском округе ЗАТО Свободный предоставление муниципальной услуги осуществляется на основании постановления администрации городского округа ЗАТО Свободный от 05.09.2017 № 579 «Об утверждении перечней государственных и муниципальных услуг (функций), предоставляемых администрацией городского округа ЗАТО Свободный, муниципальными организациями городского округа ЗАТО Свободный». </w:t>
      </w:r>
      <w:r>
        <w:rPr>
          <w:rFonts w:ascii="Times New Roman" w:eastAsia="Times New Roman" w:hAnsi="Times New Roman" w:cs="Times New Roman"/>
          <w:sz w:val="24"/>
        </w:rPr>
        <w:t xml:space="preserve"> </w:t>
      </w:r>
    </w:p>
    <w:p w:rsidR="00D66688" w:rsidRDefault="00AF7B70">
      <w:pPr>
        <w:numPr>
          <w:ilvl w:val="0"/>
          <w:numId w:val="3"/>
        </w:numPr>
        <w:ind w:right="236"/>
      </w:pPr>
      <w:r>
        <w:t>Предоставление муниципальной услуги в части приема документов  о постановке на учет для зачисления (перевода) в дошкольную организацию  и комплектования дошкольных организаций, предоставления заявителям сведений из информационной системы осуществляет отдел образования, молодежной политики культуры и спорта администрации городского округа ЗАТО Свободный.</w:t>
      </w:r>
      <w:r>
        <w:rPr>
          <w:rFonts w:ascii="Times New Roman" w:eastAsia="Times New Roman" w:hAnsi="Times New Roman" w:cs="Times New Roman"/>
          <w:sz w:val="24"/>
        </w:rPr>
        <w:t xml:space="preserve"> </w:t>
      </w:r>
    </w:p>
    <w:p w:rsidR="00D66688" w:rsidRDefault="00AF7B70">
      <w:pPr>
        <w:numPr>
          <w:ilvl w:val="0"/>
          <w:numId w:val="3"/>
        </w:numPr>
        <w:ind w:right="236"/>
      </w:pPr>
      <w:r>
        <w:t>Для зачисления ребенка в конкретную дошкольную организацию заявитель обращается непосредственно в дошкольную организацию, в которую получено направление.</w:t>
      </w:r>
      <w:r>
        <w:rPr>
          <w:rFonts w:ascii="Times New Roman" w:eastAsia="Times New Roman" w:hAnsi="Times New Roman" w:cs="Times New Roman"/>
          <w:sz w:val="24"/>
        </w:rPr>
        <w:t xml:space="preserve"> </w:t>
      </w:r>
    </w:p>
    <w:p w:rsidR="00D66688" w:rsidRDefault="00AF7B70">
      <w:pPr>
        <w:numPr>
          <w:ilvl w:val="0"/>
          <w:numId w:val="3"/>
        </w:numPr>
        <w:ind w:right="236"/>
      </w:pPr>
      <w: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территориальное подразделение Управления по вопросам миграции Главного управления Министерство внутренних дел Российской Федерации по Свердловской области, Министерство социальной политики Свердловской области.</w:t>
      </w:r>
      <w:r>
        <w:rPr>
          <w:rFonts w:ascii="Times New Roman" w:eastAsia="Times New Roman" w:hAnsi="Times New Roman" w:cs="Times New Roman"/>
          <w:sz w:val="24"/>
        </w:rPr>
        <w:t xml:space="preserve"> </w:t>
      </w:r>
    </w:p>
    <w:p w:rsidR="00D66688" w:rsidRDefault="00AF7B70">
      <w:pPr>
        <w:numPr>
          <w:ilvl w:val="0"/>
          <w:numId w:val="3"/>
        </w:numPr>
        <w:ind w:right="236"/>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rFonts w:ascii="Arial" w:eastAsia="Arial" w:hAnsi="Arial" w:cs="Arial"/>
          <w:color w:val="332E2D"/>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720" w:right="0" w:firstLine="0"/>
        <w:jc w:val="left"/>
      </w:pPr>
      <w:r>
        <w:t xml:space="preserve"> </w:t>
      </w:r>
      <w:r>
        <w:rPr>
          <w:b/>
        </w:rPr>
        <w:t>Описание результата предоставления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3"/>
        </w:numPr>
        <w:ind w:right="236"/>
      </w:pPr>
      <w:r>
        <w:t>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588" w:right="0" w:firstLine="266"/>
        <w:jc w:val="left"/>
      </w:pPr>
      <w:r>
        <w:rPr>
          <w:b/>
        </w:rPr>
        <w:lastRenderedPageBreak/>
        <w:t xml:space="preserve">Срок предоставления муниципальной услуги, срок приостановления предоставления муниципальной услуги в случае, если возможность </w:t>
      </w:r>
    </w:p>
    <w:p w:rsidR="00D66688" w:rsidRDefault="00AF7B70">
      <w:pPr>
        <w:spacing w:after="4"/>
        <w:ind w:left="50" w:right="0" w:firstLine="0"/>
        <w:jc w:val="left"/>
      </w:pPr>
      <w:r>
        <w:rPr>
          <w:b/>
        </w:rPr>
        <w:t xml:space="preserve">приостановления предусмотрена законодательством Российской Федерации </w:t>
      </w:r>
    </w:p>
    <w:p w:rsidR="00D66688" w:rsidRDefault="00AF7B70">
      <w:pPr>
        <w:spacing w:after="4"/>
        <w:ind w:left="1392" w:right="0" w:hanging="1145"/>
        <w:jc w:val="left"/>
      </w:pPr>
      <w:r>
        <w:rPr>
          <w:b/>
        </w:rPr>
        <w:t>и законодательством Свердловской области, срок выдачи (направления) документов, являющихся результатом предоставления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555" w:right="0" w:firstLine="0"/>
        <w:jc w:val="center"/>
      </w:pPr>
      <w:r>
        <w:rPr>
          <w:b/>
        </w:rPr>
        <w:t xml:space="preserve"> </w:t>
      </w:r>
    </w:p>
    <w:p w:rsidR="00D66688" w:rsidRDefault="00AF7B70">
      <w:pPr>
        <w:numPr>
          <w:ilvl w:val="0"/>
          <w:numId w:val="3"/>
        </w:numPr>
        <w:ind w:right="236"/>
      </w:pPr>
      <w:r>
        <w:t>Срок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4"/>
        </w:numPr>
        <w:ind w:right="0"/>
      </w:pPr>
      <w:r>
        <w:t>прием заявлений о постановке детей на учет осуществляется в течение всего года;</w:t>
      </w:r>
      <w:r>
        <w:rPr>
          <w:rFonts w:ascii="Times New Roman" w:eastAsia="Times New Roman" w:hAnsi="Times New Roman" w:cs="Times New Roman"/>
          <w:sz w:val="24"/>
        </w:rPr>
        <w:t xml:space="preserve"> </w:t>
      </w:r>
    </w:p>
    <w:p w:rsidR="00D66688" w:rsidRDefault="00AF7B70">
      <w:pPr>
        <w:numPr>
          <w:ilvl w:val="0"/>
          <w:numId w:val="4"/>
        </w:numPr>
        <w:ind w:right="0"/>
      </w:pPr>
      <w:r>
        <w:t>рассмотрение заявления и предоставленных документов о постановке  на учет осуществляется в течение трех рабочих дней с момента обращения;</w:t>
      </w:r>
      <w:r>
        <w:rPr>
          <w:rFonts w:ascii="Times New Roman" w:eastAsia="Times New Roman" w:hAnsi="Times New Roman" w:cs="Times New Roman"/>
          <w:sz w:val="24"/>
        </w:rPr>
        <w:t xml:space="preserve"> </w:t>
      </w:r>
    </w:p>
    <w:p w:rsidR="00D66688" w:rsidRDefault="00AF7B70">
      <w:pPr>
        <w:numPr>
          <w:ilvl w:val="0"/>
          <w:numId w:val="4"/>
        </w:numPr>
        <w:ind w:right="0"/>
      </w:pPr>
      <w:r>
        <w:t>направление детей для зачисления в дошкольные организации осуществляется в течение всего года при наличии свободных мест;</w:t>
      </w:r>
      <w:r>
        <w:rPr>
          <w:rFonts w:ascii="Times New Roman" w:eastAsia="Times New Roman" w:hAnsi="Times New Roman" w:cs="Times New Roman"/>
          <w:sz w:val="24"/>
        </w:rPr>
        <w:t xml:space="preserve"> </w:t>
      </w:r>
    </w:p>
    <w:p w:rsidR="00D66688" w:rsidRDefault="00AF7B70">
      <w:pPr>
        <w:numPr>
          <w:ilvl w:val="0"/>
          <w:numId w:val="4"/>
        </w:numPr>
        <w:ind w:right="0"/>
      </w:pPr>
      <w:r>
        <w:t>зачисление детей в дошкольные организации осуществляется в течение трех рабочих дней после заключения с заявителем договора об образовании.</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3421" w:right="0" w:hanging="2492"/>
        <w:jc w:val="left"/>
      </w:pPr>
      <w:r>
        <w:rPr>
          <w:b/>
        </w:rPr>
        <w:t>Нормативные правовые акты, регулирующие предоставление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right="165" w:firstLine="0"/>
        <w:jc w:val="center"/>
      </w:pPr>
      <w:r>
        <w:rPr>
          <w:b/>
        </w:rPr>
        <w:t xml:space="preserve"> </w:t>
      </w:r>
    </w:p>
    <w:p w:rsidR="00D66688" w:rsidRDefault="00AF7B70">
      <w:pPr>
        <w:numPr>
          <w:ilvl w:val="0"/>
          <w:numId w:val="5"/>
        </w:numPr>
        <w:ind w:right="117"/>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http://адм-затосвободный.рф и на Едином портале https://www.gosuslugi.ru/25578, а также на информационных стендах уполномоченного органа.</w:t>
      </w:r>
      <w:r>
        <w:rPr>
          <w:rFonts w:ascii="Times New Roman" w:eastAsia="Times New Roman" w:hAnsi="Times New Roman" w:cs="Times New Roman"/>
          <w:sz w:val="24"/>
        </w:rPr>
        <w:t xml:space="preserve"> </w:t>
      </w:r>
    </w:p>
    <w:p w:rsidR="00D66688" w:rsidRDefault="00AF7B70">
      <w:pPr>
        <w:ind w:left="-15" w:right="232"/>
      </w:pPr>
      <w:r>
        <w:t>Уполномоченный орган обеспечивает размещение и актуализацию перечня указанных нормативных правовых актов на официальном сайте в сети «Интернет» и на Едином портале.</w:t>
      </w:r>
      <w:r>
        <w:rPr>
          <w:rFonts w:ascii="Times New Roman" w:eastAsia="Times New Roman" w:hAnsi="Times New Roman" w:cs="Times New Roman"/>
          <w:sz w:val="24"/>
        </w:rPr>
        <w:t xml:space="preserve"> </w:t>
      </w:r>
    </w:p>
    <w:p w:rsidR="00D66688" w:rsidRDefault="00AF7B70">
      <w:pPr>
        <w:spacing w:after="0" w:line="259" w:lineRule="auto"/>
        <w:ind w:left="545" w:right="0" w:firstLine="0"/>
        <w:jc w:val="center"/>
      </w:pPr>
      <w:r>
        <w:rPr>
          <w:b/>
        </w:rPr>
        <w:t xml:space="preserve"> </w:t>
      </w:r>
    </w:p>
    <w:p w:rsidR="00D66688" w:rsidRDefault="00AF7B70">
      <w:pPr>
        <w:spacing w:after="4"/>
        <w:ind w:left="794" w:right="0" w:hanging="403"/>
        <w:jc w:val="left"/>
      </w:pPr>
      <w:r>
        <w:rPr>
          <w:b/>
        </w:rPr>
        <w:t xml:space="preserve">Исчерпывающий перечень документов, необходимых в соответствии с законодательством Российской Федерации и законодательством </w:t>
      </w:r>
    </w:p>
    <w:p w:rsidR="00D66688" w:rsidRDefault="00AF7B70">
      <w:pPr>
        <w:spacing w:after="4"/>
        <w:ind w:left="247" w:right="0" w:hanging="197"/>
        <w:jc w:val="left"/>
      </w:pPr>
      <w:r>
        <w:rPr>
          <w:b/>
        </w:rPr>
        <w:t xml:space="preserve">Свердловской области для предоставления муниципальной услуги, и услуг, которые являются необходимыми и обязательными для предоставления </w:t>
      </w:r>
    </w:p>
    <w:p w:rsidR="00D66688" w:rsidRDefault="00AF7B70">
      <w:pPr>
        <w:spacing w:after="4"/>
        <w:ind w:left="180" w:right="0" w:firstLine="0"/>
        <w:jc w:val="left"/>
      </w:pPr>
      <w:r>
        <w:rPr>
          <w:b/>
        </w:rPr>
        <w:t xml:space="preserve">муниципальной услуги, подлежащих представлению заявителем, способы </w:t>
      </w:r>
    </w:p>
    <w:p w:rsidR="00D66688" w:rsidRDefault="00AF7B70">
      <w:pPr>
        <w:spacing w:after="4"/>
        <w:ind w:left="3958" w:right="0" w:hanging="3665"/>
        <w:jc w:val="left"/>
      </w:pPr>
      <w:r>
        <w:rPr>
          <w:b/>
        </w:rPr>
        <w:t>их получения заявителем, в том числе в электронной форме, порядок их представления</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5"/>
        </w:numPr>
        <w:ind w:right="117"/>
      </w:pPr>
      <w:r>
        <w:t>Для постановки ребенка на учет:</w:t>
      </w:r>
      <w:r>
        <w:rPr>
          <w:rFonts w:ascii="Times New Roman" w:eastAsia="Times New Roman" w:hAnsi="Times New Roman" w:cs="Times New Roman"/>
          <w:sz w:val="24"/>
        </w:rPr>
        <w:t xml:space="preserve"> </w:t>
      </w:r>
    </w:p>
    <w:p w:rsidR="00D66688" w:rsidRDefault="00AF7B70">
      <w:pPr>
        <w:numPr>
          <w:ilvl w:val="0"/>
          <w:numId w:val="6"/>
        </w:numPr>
        <w:ind w:right="117"/>
      </w:pPr>
      <w:r>
        <w:t xml:space="preserve">заявление заявителя о предоставлении места ребенку в дошкольной организации (в соответствии с макетом интерактивной формы «Заявление для направления», установленным в технических требованиях к информационному взаимодействию и (или) интеграции региональных информационных систем, </w:t>
      </w:r>
      <w:r>
        <w:lastRenderedPageBreak/>
        <w:t>указанных в части 14 статьи 98 Федерального закона «Об образовании  в Российской Федерации», с формой-концентратором федеральной государственной информационной системы «Единый портал государственных и муниципальных услуг (функций)»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утвержденных министерством цифрового развития, связи и массовых коммуникаций Российской Федерации 07.12.2020 (далее – технические требования), по форме, предоставленной в приложении № 1 к настоящему регламенту);</w:t>
      </w:r>
      <w:r>
        <w:rPr>
          <w:rFonts w:ascii="Times New Roman" w:eastAsia="Times New Roman" w:hAnsi="Times New Roman" w:cs="Times New Roman"/>
          <w:sz w:val="24"/>
        </w:rPr>
        <w:t xml:space="preserve"> </w:t>
      </w:r>
    </w:p>
    <w:p w:rsidR="00D66688" w:rsidRDefault="00AF7B70">
      <w:pPr>
        <w:numPr>
          <w:ilvl w:val="0"/>
          <w:numId w:val="6"/>
        </w:numPr>
        <w:ind w:right="117"/>
      </w:pPr>
      <w:r>
        <w:t xml:space="preserve">копия документа, удостоверяющего личность заявителя; </w:t>
      </w:r>
      <w:r>
        <w:rPr>
          <w:rFonts w:ascii="Times New Roman" w:eastAsia="Times New Roman" w:hAnsi="Times New Roman" w:cs="Times New Roman"/>
          <w:sz w:val="24"/>
        </w:rPr>
        <w:t xml:space="preserve"> </w:t>
      </w:r>
    </w:p>
    <w:p w:rsidR="00D66688" w:rsidRDefault="00AF7B70">
      <w:pPr>
        <w:numPr>
          <w:ilvl w:val="0"/>
          <w:numId w:val="6"/>
        </w:numPr>
        <w:ind w:right="117"/>
      </w:pPr>
      <w:r>
        <w:t>копия свидетельства о рождении ребенка;</w:t>
      </w:r>
      <w:r>
        <w:rPr>
          <w:rFonts w:ascii="Times New Roman" w:eastAsia="Times New Roman" w:hAnsi="Times New Roman" w:cs="Times New Roman"/>
          <w:sz w:val="24"/>
        </w:rPr>
        <w:t xml:space="preserve"> </w:t>
      </w:r>
    </w:p>
    <w:p w:rsidR="00D66688" w:rsidRDefault="00AF7B70">
      <w:pPr>
        <w:numPr>
          <w:ilvl w:val="0"/>
          <w:numId w:val="6"/>
        </w:numPr>
        <w:ind w:right="117"/>
      </w:pPr>
      <w:r>
        <w:t>в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r>
        <w:rPr>
          <w:rFonts w:ascii="Times New Roman" w:eastAsia="Times New Roman" w:hAnsi="Times New Roman" w:cs="Times New Roman"/>
          <w:sz w:val="24"/>
        </w:rPr>
        <w:t xml:space="preserve"> </w:t>
      </w:r>
    </w:p>
    <w:p w:rsidR="00D66688" w:rsidRDefault="00AF7B70">
      <w:pPr>
        <w:ind w:left="720" w:right="0" w:firstLine="0"/>
      </w:pPr>
      <w:r>
        <w:t>22. Для зачисления ребенка в дошкольную организацию:</w:t>
      </w:r>
      <w:r>
        <w:rPr>
          <w:rFonts w:ascii="Times New Roman" w:eastAsia="Times New Roman" w:hAnsi="Times New Roman" w:cs="Times New Roman"/>
          <w:sz w:val="24"/>
        </w:rPr>
        <w:t xml:space="preserve"> </w:t>
      </w:r>
    </w:p>
    <w:p w:rsidR="00D66688" w:rsidRDefault="00AF7B70">
      <w:pPr>
        <w:numPr>
          <w:ilvl w:val="0"/>
          <w:numId w:val="7"/>
        </w:numPr>
        <w:ind w:right="0"/>
      </w:pPr>
      <w:r>
        <w:t>заявление заявителя (в соответствии с макетом интерактивной формы заявления на зачисление в дошкольную организацию, установленным техническими требованиями, приложение № 2 к настоящему административному регламенту;</w:t>
      </w:r>
      <w:r>
        <w:rPr>
          <w:rFonts w:ascii="Times New Roman" w:eastAsia="Times New Roman" w:hAnsi="Times New Roman" w:cs="Times New Roman"/>
          <w:sz w:val="24"/>
        </w:rPr>
        <w:t xml:space="preserve"> </w:t>
      </w:r>
    </w:p>
    <w:p w:rsidR="00D66688" w:rsidRDefault="00AF7B70">
      <w:pPr>
        <w:numPr>
          <w:ilvl w:val="0"/>
          <w:numId w:val="7"/>
        </w:numPr>
        <w:ind w:right="0"/>
      </w:pPr>
      <w:r>
        <w:t>копия документа, удостоверяющего личность заявителя;</w:t>
      </w:r>
      <w:r>
        <w:rPr>
          <w:rFonts w:ascii="Times New Roman" w:eastAsia="Times New Roman" w:hAnsi="Times New Roman" w:cs="Times New Roman"/>
          <w:sz w:val="24"/>
        </w:rPr>
        <w:t xml:space="preserve"> </w:t>
      </w:r>
    </w:p>
    <w:p w:rsidR="00D66688" w:rsidRDefault="00AF7B70">
      <w:pPr>
        <w:numPr>
          <w:ilvl w:val="0"/>
          <w:numId w:val="7"/>
        </w:numPr>
        <w:ind w:right="0"/>
      </w:pPr>
      <w:r>
        <w:t xml:space="preserve">копия свидетельства о рождении ребенка; </w:t>
      </w:r>
      <w:r>
        <w:rPr>
          <w:rFonts w:ascii="Times New Roman" w:eastAsia="Times New Roman" w:hAnsi="Times New Roman" w:cs="Times New Roman"/>
          <w:sz w:val="24"/>
        </w:rPr>
        <w:t xml:space="preserve"> </w:t>
      </w:r>
    </w:p>
    <w:p w:rsidR="00D66688" w:rsidRDefault="00AF7B70">
      <w:pPr>
        <w:numPr>
          <w:ilvl w:val="0"/>
          <w:numId w:val="7"/>
        </w:numPr>
        <w:ind w:right="0"/>
      </w:pPr>
      <w:r>
        <w:t>направление, выданное комиссией по комплектованию дошкольных организаций;</w:t>
      </w:r>
      <w:r>
        <w:rPr>
          <w:rFonts w:ascii="Times New Roman" w:eastAsia="Times New Roman" w:hAnsi="Times New Roman" w:cs="Times New Roman"/>
          <w:sz w:val="24"/>
        </w:rPr>
        <w:t xml:space="preserve"> </w:t>
      </w:r>
    </w:p>
    <w:p w:rsidR="00D66688" w:rsidRDefault="00AF7B70">
      <w:pPr>
        <w:numPr>
          <w:ilvl w:val="0"/>
          <w:numId w:val="7"/>
        </w:numPr>
        <w:ind w:right="0"/>
      </w:pPr>
      <w:r>
        <w:t>в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r>
        <w:rPr>
          <w:rFonts w:ascii="Times New Roman" w:eastAsia="Times New Roman" w:hAnsi="Times New Roman" w:cs="Times New Roman"/>
          <w:sz w:val="24"/>
        </w:rPr>
        <w:t xml:space="preserve"> </w:t>
      </w:r>
    </w:p>
    <w:p w:rsidR="00D66688" w:rsidRDefault="00AF7B70">
      <w:pPr>
        <w:numPr>
          <w:ilvl w:val="0"/>
          <w:numId w:val="8"/>
        </w:numPr>
        <w:ind w:right="239"/>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Pr>
          <w:rFonts w:ascii="Times New Roman" w:eastAsia="Times New Roman" w:hAnsi="Times New Roman" w:cs="Times New Roman"/>
          <w:sz w:val="24"/>
        </w:rPr>
        <w:t xml:space="preserve"> </w:t>
      </w:r>
    </w:p>
    <w:p w:rsidR="00D66688" w:rsidRDefault="00AF7B70">
      <w:pPr>
        <w:numPr>
          <w:ilvl w:val="0"/>
          <w:numId w:val="8"/>
        </w:numPr>
        <w:ind w:right="239"/>
      </w:pPr>
      <w:r>
        <w:t>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r>
        <w:rPr>
          <w:rFonts w:ascii="Times New Roman" w:eastAsia="Times New Roman" w:hAnsi="Times New Roman" w:cs="Times New Roman"/>
          <w:sz w:val="24"/>
        </w:rPr>
        <w:t xml:space="preserve"> </w:t>
      </w:r>
    </w:p>
    <w:p w:rsidR="00D66688" w:rsidRDefault="00AF7B70">
      <w:pPr>
        <w:numPr>
          <w:ilvl w:val="0"/>
          <w:numId w:val="8"/>
        </w:numPr>
        <w:ind w:right="239"/>
      </w:pPr>
      <w:r>
        <w:t>Документы, предусмотренные пунктом 21 и 22 настоящего регламента, могут быть поданы заявителем в уполномоченный орган (дошкольную организацию) лично, либо через операторов почтовой связи, либо через Единый портал, либо через ГБУ СО «МФЦ».</w:t>
      </w:r>
      <w:r>
        <w:rPr>
          <w:rFonts w:ascii="Times New Roman" w:eastAsia="Times New Roman" w:hAnsi="Times New Roman" w:cs="Times New Roman"/>
          <w:sz w:val="24"/>
        </w:rPr>
        <w:t xml:space="preserve"> </w:t>
      </w:r>
    </w:p>
    <w:p w:rsidR="00D66688" w:rsidRDefault="00AF7B70">
      <w:pPr>
        <w:numPr>
          <w:ilvl w:val="0"/>
          <w:numId w:val="8"/>
        </w:numPr>
        <w:ind w:right="239"/>
      </w:pPr>
      <w:r>
        <w:t xml:space="preserve">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w:t>
      </w:r>
      <w:r>
        <w:lastRenderedPageBreak/>
        <w:t>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4"/>
        </w:rPr>
        <w:t xml:space="preserve"> </w:t>
      </w:r>
    </w:p>
    <w:p w:rsidR="00D66688" w:rsidRDefault="00AF7B70">
      <w:pPr>
        <w:spacing w:after="0" w:line="259" w:lineRule="auto"/>
        <w:ind w:left="545" w:right="0" w:firstLine="0"/>
        <w:jc w:val="center"/>
      </w:pPr>
      <w:r>
        <w:t xml:space="preserve"> </w:t>
      </w:r>
    </w:p>
    <w:p w:rsidR="00D66688" w:rsidRDefault="00AF7B70">
      <w:pPr>
        <w:spacing w:after="4"/>
        <w:ind w:left="794" w:right="0" w:hanging="403"/>
        <w:jc w:val="left"/>
      </w:pPr>
      <w:r>
        <w:rPr>
          <w:b/>
        </w:rPr>
        <w:t xml:space="preserve">Исчерпывающий перечень документов, необходимых в соответствии с законодательством Российской Федерации и законодательством </w:t>
      </w:r>
    </w:p>
    <w:p w:rsidR="00D66688" w:rsidRDefault="00AF7B70">
      <w:pPr>
        <w:spacing w:after="4"/>
        <w:ind w:left="360" w:right="0" w:hanging="310"/>
        <w:jc w:val="left"/>
      </w:pPr>
      <w:r>
        <w:rPr>
          <w:b/>
        </w:rPr>
        <w:t xml:space="preserve">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D66688" w:rsidRDefault="00AF7B70">
      <w:pPr>
        <w:spacing w:after="4"/>
        <w:ind w:left="211" w:right="0" w:firstLine="0"/>
        <w:jc w:val="left"/>
      </w:pPr>
      <w:r>
        <w:rPr>
          <w:b/>
        </w:rPr>
        <w:t xml:space="preserve">муниципальных услуг, и которые заявитель вправе представить, а также </w:t>
      </w:r>
    </w:p>
    <w:p w:rsidR="00D66688" w:rsidRDefault="00AF7B70">
      <w:pPr>
        <w:pStyle w:val="1"/>
        <w:ind w:left="188" w:right="419"/>
      </w:pPr>
      <w:r>
        <w:t>способы их получения заявителями, в том числе в электронной форме, порядок их представления</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ind w:left="720" w:right="0" w:firstLine="0"/>
      </w:pPr>
      <w:r>
        <w:t>27. Для постановки ребенка на учет:</w:t>
      </w:r>
      <w:r>
        <w:rPr>
          <w:rFonts w:ascii="Times New Roman" w:eastAsia="Times New Roman" w:hAnsi="Times New Roman" w:cs="Times New Roman"/>
          <w:sz w:val="24"/>
        </w:rPr>
        <w:t xml:space="preserve"> </w:t>
      </w:r>
    </w:p>
    <w:p w:rsidR="00D66688" w:rsidRDefault="00AF7B70">
      <w:pPr>
        <w:numPr>
          <w:ilvl w:val="0"/>
          <w:numId w:val="9"/>
        </w:numPr>
        <w:ind w:right="118"/>
      </w:pPr>
      <w:r>
        <w:t>копия документа, подтверждающего место жительства ребенка или места пребывания на территории городского округа ЗАТО Свободный;</w:t>
      </w:r>
      <w:r>
        <w:rPr>
          <w:rFonts w:ascii="Times New Roman" w:eastAsia="Times New Roman" w:hAnsi="Times New Roman" w:cs="Times New Roman"/>
          <w:sz w:val="24"/>
        </w:rPr>
        <w:t xml:space="preserve"> </w:t>
      </w:r>
    </w:p>
    <w:p w:rsidR="00D66688" w:rsidRDefault="00AF7B70">
      <w:pPr>
        <w:numPr>
          <w:ilvl w:val="0"/>
          <w:numId w:val="9"/>
        </w:numPr>
        <w:ind w:right="118"/>
      </w:pPr>
      <w:r>
        <w:t>документ, подтверждающий право (льготу) родителей (законных представителей) на внеочередное или первоочередное предоставление места  в дошкольной организации в соответствии с действующим федеральным  и региональным законодательством (при наличии);</w:t>
      </w:r>
      <w:r>
        <w:rPr>
          <w:rFonts w:ascii="Times New Roman" w:eastAsia="Times New Roman" w:hAnsi="Times New Roman" w:cs="Times New Roman"/>
          <w:sz w:val="24"/>
        </w:rPr>
        <w:t xml:space="preserve"> </w:t>
      </w:r>
    </w:p>
    <w:p w:rsidR="00D66688" w:rsidRDefault="00AF7B70">
      <w:pPr>
        <w:numPr>
          <w:ilvl w:val="0"/>
          <w:numId w:val="9"/>
        </w:numPr>
        <w:ind w:right="118"/>
      </w:pPr>
      <w:r>
        <w:t>справка врачебной комиссии для постановки на учет в группы оздоровительной направленности (при наличии);</w:t>
      </w:r>
      <w:r>
        <w:rPr>
          <w:rFonts w:ascii="Times New Roman" w:eastAsia="Times New Roman" w:hAnsi="Times New Roman" w:cs="Times New Roman"/>
          <w:sz w:val="24"/>
        </w:rPr>
        <w:t xml:space="preserve"> </w:t>
      </w:r>
    </w:p>
    <w:p w:rsidR="00D66688" w:rsidRDefault="00AF7B70">
      <w:pPr>
        <w:numPr>
          <w:ilvl w:val="0"/>
          <w:numId w:val="9"/>
        </w:numPr>
        <w:ind w:right="118"/>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r>
        <w:rPr>
          <w:rFonts w:ascii="Times New Roman" w:eastAsia="Times New Roman" w:hAnsi="Times New Roman" w:cs="Times New Roman"/>
          <w:sz w:val="24"/>
        </w:rPr>
        <w:t xml:space="preserve"> </w:t>
      </w:r>
    </w:p>
    <w:p w:rsidR="00D66688" w:rsidRDefault="00AF7B70">
      <w:pPr>
        <w:ind w:left="720" w:right="0" w:firstLine="0"/>
      </w:pPr>
      <w:r>
        <w:t>28. Для зачисления ребенка в дошкольную организацию:</w:t>
      </w:r>
      <w:r>
        <w:rPr>
          <w:rFonts w:ascii="Times New Roman" w:eastAsia="Times New Roman" w:hAnsi="Times New Roman" w:cs="Times New Roman"/>
          <w:sz w:val="24"/>
        </w:rPr>
        <w:t xml:space="preserve"> </w:t>
      </w:r>
    </w:p>
    <w:p w:rsidR="00D66688" w:rsidRDefault="00AF7B70">
      <w:pPr>
        <w:numPr>
          <w:ilvl w:val="0"/>
          <w:numId w:val="10"/>
        </w:numPr>
        <w:ind w:right="0"/>
      </w:pPr>
      <w:r>
        <w:t>копия документа, подтверждающего место жительства ребенка или места пребывания на территории городского округа ЗАТО Свободный;</w:t>
      </w:r>
      <w:r>
        <w:rPr>
          <w:rFonts w:ascii="Times New Roman" w:eastAsia="Times New Roman" w:hAnsi="Times New Roman" w:cs="Times New Roman"/>
          <w:sz w:val="24"/>
        </w:rPr>
        <w:t xml:space="preserve"> </w:t>
      </w:r>
    </w:p>
    <w:p w:rsidR="00D66688" w:rsidRDefault="00AF7B70">
      <w:pPr>
        <w:numPr>
          <w:ilvl w:val="0"/>
          <w:numId w:val="10"/>
        </w:numPr>
        <w:ind w:right="0"/>
      </w:pPr>
      <w:r>
        <w:t>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r>
        <w:rPr>
          <w:rFonts w:ascii="Times New Roman" w:eastAsia="Times New Roman" w:hAnsi="Times New Roman" w:cs="Times New Roman"/>
          <w:sz w:val="24"/>
        </w:rPr>
        <w:t xml:space="preserve"> </w:t>
      </w:r>
    </w:p>
    <w:p w:rsidR="00D66688" w:rsidRDefault="00AF7B70">
      <w:pPr>
        <w:numPr>
          <w:ilvl w:val="0"/>
          <w:numId w:val="10"/>
        </w:numPr>
        <w:ind w:right="0"/>
      </w:pPr>
      <w:r>
        <w:t xml:space="preserve">медицинское заключение для впервые поступающих в дошкольные организации или медицинская карта воспитанника по форме № 026/у-2000  </w:t>
      </w:r>
    </w:p>
    <w:p w:rsidR="00D66688" w:rsidRDefault="00AF7B70">
      <w:pPr>
        <w:ind w:left="-15" w:right="0" w:firstLine="0"/>
      </w:pPr>
      <w:r>
        <w:t>(для поступающих переводом из одной дошкольной организации в другую);</w:t>
      </w:r>
      <w:r>
        <w:rPr>
          <w:rFonts w:ascii="Times New Roman" w:eastAsia="Times New Roman" w:hAnsi="Times New Roman" w:cs="Times New Roman"/>
          <w:sz w:val="24"/>
        </w:rPr>
        <w:t xml:space="preserve"> </w:t>
      </w:r>
    </w:p>
    <w:p w:rsidR="00D66688" w:rsidRDefault="00AF7B70">
      <w:pPr>
        <w:numPr>
          <w:ilvl w:val="0"/>
          <w:numId w:val="10"/>
        </w:numPr>
        <w:ind w:right="0"/>
      </w:pPr>
      <w:r>
        <w:t>рекомендации психолого-медико-педагогической комиссии (для детей  с ограниченными возможностями здоровья).</w:t>
      </w:r>
      <w:r>
        <w:rPr>
          <w:rFonts w:ascii="Times New Roman" w:eastAsia="Times New Roman" w:hAnsi="Times New Roman" w:cs="Times New Roman"/>
          <w:sz w:val="24"/>
        </w:rPr>
        <w:t xml:space="preserve"> </w:t>
      </w:r>
    </w:p>
    <w:p w:rsidR="00D66688" w:rsidRDefault="00AF7B70">
      <w:pPr>
        <w:numPr>
          <w:ilvl w:val="0"/>
          <w:numId w:val="11"/>
        </w:numPr>
        <w:ind w:right="118"/>
      </w:pPr>
      <w:r>
        <w:t>Заявитель вправе представить документы (сведения), указанные  в пунктах 27 и 28, по собственной инициативе.</w:t>
      </w:r>
      <w:r>
        <w:rPr>
          <w:rFonts w:ascii="Times New Roman" w:eastAsia="Times New Roman" w:hAnsi="Times New Roman" w:cs="Times New Roman"/>
          <w:sz w:val="24"/>
        </w:rPr>
        <w:t xml:space="preserve"> </w:t>
      </w:r>
    </w:p>
    <w:p w:rsidR="00D66688" w:rsidRDefault="00AF7B70">
      <w:pPr>
        <w:numPr>
          <w:ilvl w:val="0"/>
          <w:numId w:val="11"/>
        </w:numPr>
        <w:ind w:right="118"/>
      </w:pPr>
      <w: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t xml:space="preserve"> </w:t>
      </w:r>
    </w:p>
    <w:p w:rsidR="00D66688" w:rsidRDefault="00AF7B70">
      <w:pPr>
        <w:pStyle w:val="1"/>
        <w:ind w:left="188" w:right="415"/>
      </w:pPr>
      <w:r>
        <w:lastRenderedPageBreak/>
        <w:t>Указание на запрет требовать от заявителя</w:t>
      </w:r>
      <w:r>
        <w:rPr>
          <w:rFonts w:ascii="Times New Roman" w:eastAsia="Times New Roman" w:hAnsi="Times New Roman" w:cs="Times New Roman"/>
          <w:b w:val="0"/>
          <w:sz w:val="24"/>
        </w:rPr>
        <w:t xml:space="preserve"> </w:t>
      </w:r>
      <w:r>
        <w:t>представления документов (информации) или осуществления действий</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ind w:left="720" w:right="0" w:firstLine="0"/>
      </w:pPr>
      <w:r>
        <w:t>31. Запрещается требовать от заявителя:</w:t>
      </w:r>
      <w:r>
        <w:rPr>
          <w:rFonts w:ascii="Times New Roman" w:eastAsia="Times New Roman" w:hAnsi="Times New Roman" w:cs="Times New Roman"/>
          <w:sz w:val="24"/>
        </w:rPr>
        <w:t xml:space="preserve"> </w:t>
      </w:r>
    </w:p>
    <w:p w:rsidR="00D66688" w:rsidRDefault="00AF7B70">
      <w:pPr>
        <w:numPr>
          <w:ilvl w:val="0"/>
          <w:numId w:val="12"/>
        </w:numPr>
        <w:ind w:right="234"/>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eastAsia="Times New Roman" w:hAnsi="Times New Roman" w:cs="Times New Roman"/>
          <w:sz w:val="24"/>
        </w:rPr>
        <w:t xml:space="preserve"> </w:t>
      </w:r>
    </w:p>
    <w:p w:rsidR="00D66688" w:rsidRDefault="00AF7B70">
      <w:pPr>
        <w:numPr>
          <w:ilvl w:val="0"/>
          <w:numId w:val="12"/>
        </w:numPr>
        <w:ind w:right="234"/>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Times New Roman" w:hAnsi="Times New Roman" w:cs="Times New Roman"/>
          <w:sz w:val="24"/>
        </w:rPr>
        <w:t xml:space="preserve"> </w:t>
      </w:r>
    </w:p>
    <w:p w:rsidR="00D66688" w:rsidRDefault="00AF7B70">
      <w:pPr>
        <w:numPr>
          <w:ilvl w:val="0"/>
          <w:numId w:val="12"/>
        </w:numPr>
        <w:ind w:right="234"/>
      </w:pPr>
      <w:r>
        <w:t>представления документов (информации), которые (которая)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rFonts w:ascii="Times New Roman" w:eastAsia="Times New Roman" w:hAnsi="Times New Roman" w:cs="Times New Roman"/>
          <w:sz w:val="24"/>
        </w:rPr>
        <w:t xml:space="preserve"> </w:t>
      </w:r>
    </w:p>
    <w:p w:rsidR="00D66688" w:rsidRDefault="00AF7B70">
      <w:pPr>
        <w:numPr>
          <w:ilvl w:val="0"/>
          <w:numId w:val="12"/>
        </w:numPr>
        <w:ind w:right="23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eastAsia="Times New Roman" w:hAnsi="Times New Roman" w:cs="Times New Roman"/>
          <w:sz w:val="24"/>
        </w:rPr>
        <w:t xml:space="preserve"> </w:t>
      </w: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r>
        <w:rPr>
          <w:rFonts w:ascii="Times New Roman" w:eastAsia="Times New Roman" w:hAnsi="Times New Roman" w:cs="Times New Roman"/>
          <w:sz w:val="24"/>
        </w:rPr>
        <w:t xml:space="preserve"> </w:t>
      </w:r>
      <w:r>
        <w:t xml:space="preserve">наличие ошибок в заявлении о предоставлении муниципальной услуги  </w:t>
      </w:r>
    </w:p>
    <w:p w:rsidR="00D66688" w:rsidRDefault="00AF7B70">
      <w:pPr>
        <w:ind w:left="-15" w:right="231" w:firstLine="0"/>
      </w:pPr>
      <w: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Times New Roman" w:eastAsia="Times New Roman" w:hAnsi="Times New Roman" w:cs="Times New Roman"/>
          <w:sz w:val="24"/>
        </w:rPr>
        <w:t xml:space="preserve"> </w:t>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eastAsia="Times New Roman" w:hAnsi="Times New Roman" w:cs="Times New Roman"/>
          <w:sz w:val="24"/>
        </w:rPr>
        <w:t xml:space="preserve"> </w:t>
      </w:r>
      <w: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w:t>
      </w:r>
      <w:r>
        <w:lastRenderedPageBreak/>
        <w:t>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eastAsia="Times New Roman" w:hAnsi="Times New Roman" w:cs="Times New Roman"/>
          <w:sz w:val="24"/>
        </w:rPr>
        <w:t xml:space="preserve"> </w:t>
      </w:r>
    </w:p>
    <w:p w:rsidR="00D66688" w:rsidRDefault="00AF7B70">
      <w:pPr>
        <w:ind w:left="-15" w:right="0"/>
      </w:pPr>
      <w:r>
        <w:t>32. При предоставлении муниципальной услуги в электронной форме  с использованием Единого портала запрещается:</w:t>
      </w:r>
      <w:r>
        <w:rPr>
          <w:rFonts w:ascii="Times New Roman" w:eastAsia="Times New Roman" w:hAnsi="Times New Roman" w:cs="Times New Roman"/>
          <w:sz w:val="24"/>
        </w:rPr>
        <w:t xml:space="preserve"> </w:t>
      </w:r>
    </w:p>
    <w:p w:rsidR="00D66688" w:rsidRDefault="00AF7B70">
      <w:pPr>
        <w:numPr>
          <w:ilvl w:val="0"/>
          <w:numId w:val="13"/>
        </w:numPr>
        <w:ind w:right="237"/>
      </w:pPr>
      <w:r>
        <w:t>отказывать в приеме документов, необходимых для предоставления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w:t>
      </w:r>
      <w:r>
        <w:rPr>
          <w:rFonts w:ascii="Times New Roman" w:eastAsia="Times New Roman" w:hAnsi="Times New Roman" w:cs="Times New Roman"/>
          <w:sz w:val="24"/>
        </w:rPr>
        <w:t xml:space="preserve"> </w:t>
      </w:r>
    </w:p>
    <w:p w:rsidR="00D66688" w:rsidRDefault="00AF7B70">
      <w:pPr>
        <w:numPr>
          <w:ilvl w:val="0"/>
          <w:numId w:val="13"/>
        </w:numPr>
        <w:ind w:right="237"/>
      </w:pPr>
      <w:r>
        <w:t xml:space="preserve">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уполномоченного органа. </w:t>
      </w:r>
      <w:r>
        <w:rPr>
          <w:rFonts w:ascii="Times New Roman" w:eastAsia="Times New Roman" w:hAnsi="Times New Roman" w:cs="Times New Roman"/>
          <w:sz w:val="24"/>
        </w:rPr>
        <w:t xml:space="preserve"> </w:t>
      </w:r>
    </w:p>
    <w:p w:rsidR="00D66688" w:rsidRDefault="00AF7B70">
      <w:pPr>
        <w:spacing w:after="0" w:line="259" w:lineRule="auto"/>
        <w:ind w:right="165" w:firstLine="0"/>
        <w:jc w:val="center"/>
      </w:pPr>
      <w:r>
        <w:rPr>
          <w:b/>
        </w:rPr>
        <w:t xml:space="preserve"> </w:t>
      </w:r>
    </w:p>
    <w:p w:rsidR="00D66688" w:rsidRDefault="00AF7B70">
      <w:pPr>
        <w:spacing w:after="4"/>
        <w:ind w:left="1226" w:right="0" w:hanging="883"/>
        <w:jc w:val="left"/>
      </w:pPr>
      <w:r>
        <w:rPr>
          <w:b/>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numPr>
          <w:ilvl w:val="0"/>
          <w:numId w:val="14"/>
        </w:numPr>
        <w:ind w:right="0"/>
      </w:pPr>
      <w:r>
        <w:t>Оснований для отказа в приеме документов, необходимых  для предоставления муниципальной услуги, не предусмотрено.</w:t>
      </w:r>
      <w:r>
        <w:rPr>
          <w:rFonts w:ascii="Times New Roman" w:eastAsia="Times New Roman" w:hAnsi="Times New Roman" w:cs="Times New Roman"/>
          <w:sz w:val="24"/>
        </w:rPr>
        <w:t xml:space="preserve"> </w:t>
      </w:r>
    </w:p>
    <w:p w:rsidR="00D66688" w:rsidRDefault="00AF7B70">
      <w:pPr>
        <w:spacing w:after="4"/>
        <w:ind w:left="1529" w:right="756" w:hanging="466"/>
        <w:jc w:val="left"/>
      </w:pPr>
      <w:r>
        <w:rPr>
          <w:b/>
        </w:rPr>
        <w:t>Исчерпывающий перечень оснований для приостановления</w:t>
      </w:r>
      <w:r>
        <w:rPr>
          <w:rFonts w:ascii="Times New Roman" w:eastAsia="Times New Roman" w:hAnsi="Times New Roman" w:cs="Times New Roman"/>
          <w:sz w:val="24"/>
        </w:rPr>
        <w:t xml:space="preserve"> </w:t>
      </w:r>
      <w:r>
        <w:rPr>
          <w:b/>
        </w:rPr>
        <w:t>или отказа в предоставлении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numPr>
          <w:ilvl w:val="0"/>
          <w:numId w:val="14"/>
        </w:numPr>
        <w:ind w:right="0"/>
      </w:pPr>
      <w:r>
        <w:t>Основания для приостановления предоставления муниципальной услуги отсутствуют.</w:t>
      </w:r>
      <w:r>
        <w:rPr>
          <w:rFonts w:ascii="Times New Roman" w:eastAsia="Times New Roman" w:hAnsi="Times New Roman" w:cs="Times New Roman"/>
          <w:sz w:val="24"/>
        </w:rPr>
        <w:t xml:space="preserve"> </w:t>
      </w:r>
    </w:p>
    <w:p w:rsidR="00D66688" w:rsidRDefault="00AF7B70">
      <w:pPr>
        <w:numPr>
          <w:ilvl w:val="0"/>
          <w:numId w:val="14"/>
        </w:numPr>
        <w:ind w:right="0"/>
      </w:pPr>
      <w:r>
        <w:t>Исчерпывающий перечень оснований для отказа в предоставлении муниципальной услуги:</w:t>
      </w:r>
      <w:r>
        <w:rPr>
          <w:rFonts w:ascii="Times New Roman" w:eastAsia="Times New Roman" w:hAnsi="Times New Roman" w:cs="Times New Roman"/>
          <w:sz w:val="24"/>
        </w:rPr>
        <w:t xml:space="preserve"> </w:t>
      </w:r>
    </w:p>
    <w:p w:rsidR="00D66688" w:rsidRDefault="00AF7B70">
      <w:pPr>
        <w:numPr>
          <w:ilvl w:val="0"/>
          <w:numId w:val="15"/>
        </w:numPr>
        <w:ind w:right="0"/>
      </w:pPr>
      <w:r>
        <w:t>наличие информации о ребенке в информационной системе;</w:t>
      </w:r>
      <w:r>
        <w:rPr>
          <w:rFonts w:ascii="Times New Roman" w:eastAsia="Times New Roman" w:hAnsi="Times New Roman" w:cs="Times New Roman"/>
          <w:sz w:val="24"/>
        </w:rPr>
        <w:t xml:space="preserve"> </w:t>
      </w:r>
    </w:p>
    <w:p w:rsidR="00D66688" w:rsidRDefault="00AF7B70">
      <w:pPr>
        <w:numPr>
          <w:ilvl w:val="0"/>
          <w:numId w:val="15"/>
        </w:numPr>
        <w:ind w:right="0"/>
      </w:pPr>
      <w:r>
        <w:t>ребенок не проживает на территории городского округа ЗАТО Свободный;</w:t>
      </w:r>
      <w:r>
        <w:rPr>
          <w:rFonts w:ascii="Times New Roman" w:eastAsia="Times New Roman" w:hAnsi="Times New Roman" w:cs="Times New Roman"/>
          <w:sz w:val="24"/>
        </w:rPr>
        <w:t xml:space="preserve"> </w:t>
      </w:r>
    </w:p>
    <w:p w:rsidR="00D66688" w:rsidRDefault="00AF7B70">
      <w:pPr>
        <w:numPr>
          <w:ilvl w:val="0"/>
          <w:numId w:val="15"/>
        </w:numPr>
        <w:spacing w:line="256" w:lineRule="auto"/>
        <w:ind w:right="0"/>
      </w:pPr>
      <w:r>
        <w:t xml:space="preserve">обнаружение </w:t>
      </w:r>
      <w:r>
        <w:tab/>
        <w:t xml:space="preserve">обстоятельств, </w:t>
      </w:r>
      <w:r>
        <w:tab/>
        <w:t xml:space="preserve">опровергающих </w:t>
      </w:r>
      <w:r>
        <w:tab/>
        <w:t xml:space="preserve">достоверность </w:t>
      </w:r>
    </w:p>
    <w:p w:rsidR="00D66688" w:rsidRDefault="00AF7B70">
      <w:pPr>
        <w:ind w:left="-15" w:right="0" w:firstLine="0"/>
      </w:pPr>
      <w:r>
        <w:t xml:space="preserve">представленных (представленной) заявителем документов (информации); </w:t>
      </w:r>
      <w:r>
        <w:rPr>
          <w:rFonts w:ascii="Times New Roman" w:eastAsia="Times New Roman" w:hAnsi="Times New Roman" w:cs="Times New Roman"/>
          <w:sz w:val="24"/>
        </w:rPr>
        <w:t xml:space="preserve"> </w:t>
      </w:r>
    </w:p>
    <w:p w:rsidR="00D66688" w:rsidRDefault="00AF7B70">
      <w:pPr>
        <w:numPr>
          <w:ilvl w:val="0"/>
          <w:numId w:val="15"/>
        </w:numPr>
        <w:ind w:right="0"/>
      </w:pPr>
      <w:r>
        <w:t>документы (информация) заявителем не представлены (представлена)  в установленный срок;</w:t>
      </w:r>
      <w:r>
        <w:rPr>
          <w:rFonts w:ascii="Times New Roman" w:eastAsia="Times New Roman" w:hAnsi="Times New Roman" w:cs="Times New Roman"/>
          <w:sz w:val="24"/>
        </w:rPr>
        <w:t xml:space="preserve"> </w:t>
      </w:r>
    </w:p>
    <w:p w:rsidR="00D66688" w:rsidRDefault="00AF7B70">
      <w:pPr>
        <w:numPr>
          <w:ilvl w:val="0"/>
          <w:numId w:val="15"/>
        </w:numPr>
        <w:ind w:right="0"/>
      </w:pPr>
      <w:r>
        <w:t>достижение ребенком ко дню зачисления в дошкольную организацию возраста старше 7 лет (исключение – зачисление на основании заключения психолого-медико-психологической комиссии (ПМПК));</w:t>
      </w:r>
      <w:r>
        <w:rPr>
          <w:rFonts w:ascii="Times New Roman" w:eastAsia="Times New Roman" w:hAnsi="Times New Roman" w:cs="Times New Roman"/>
          <w:sz w:val="24"/>
        </w:rPr>
        <w:t xml:space="preserve"> </w:t>
      </w:r>
    </w:p>
    <w:p w:rsidR="00D66688" w:rsidRDefault="00AF7B70">
      <w:pPr>
        <w:numPr>
          <w:ilvl w:val="0"/>
          <w:numId w:val="15"/>
        </w:numPr>
        <w:ind w:right="0"/>
      </w:pPr>
      <w:r>
        <w:t>отсутствует документ о направлении или имеется документ о направлении в другую дошкольную организацию.</w:t>
      </w:r>
      <w:r>
        <w:rPr>
          <w:rFonts w:ascii="Times New Roman" w:eastAsia="Times New Roman" w:hAnsi="Times New Roman" w:cs="Times New Roman"/>
          <w:sz w:val="24"/>
        </w:rPr>
        <w:t xml:space="preserve"> </w:t>
      </w:r>
    </w:p>
    <w:p w:rsidR="00D66688" w:rsidRDefault="00AF7B70">
      <w:pPr>
        <w:spacing w:after="0" w:line="259" w:lineRule="auto"/>
        <w:ind w:right="165" w:firstLine="0"/>
        <w:jc w:val="center"/>
      </w:pPr>
      <w:r>
        <w:lastRenderedPageBreak/>
        <w:t xml:space="preserve"> </w:t>
      </w:r>
    </w:p>
    <w:p w:rsidR="00D66688" w:rsidRDefault="00AF7B70">
      <w:pPr>
        <w:spacing w:after="4"/>
        <w:ind w:left="694" w:right="165" w:hanging="173"/>
        <w:jc w:val="left"/>
      </w:pPr>
      <w:r>
        <w:rPr>
          <w:b/>
        </w:rPr>
        <w:t xml:space="preserve">Перечень услуг, которые являются необходимыми и обязательными  для предоставления муниципальной услуги, в том числе сведения  </w:t>
      </w:r>
    </w:p>
    <w:p w:rsidR="00D66688" w:rsidRDefault="00AF7B70">
      <w:pPr>
        <w:spacing w:after="4"/>
        <w:ind w:left="1244" w:right="0" w:hanging="826"/>
        <w:jc w:val="left"/>
      </w:pPr>
      <w:r>
        <w:rPr>
          <w:b/>
        </w:rPr>
        <w:t>о документе (документах), выдаваемом (выдаваемых) организациями, участвующими в предоставлении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numPr>
          <w:ilvl w:val="0"/>
          <w:numId w:val="16"/>
        </w:numPr>
        <w:ind w:right="0"/>
      </w:pPr>
      <w:r>
        <w:t xml:space="preserve">Услуги, которые являются необходимыми и обязательными  для предоставления муниципальной услуги, в том числе сведения о документе </w:t>
      </w:r>
    </w:p>
    <w:p w:rsidR="00D66688" w:rsidRDefault="00AF7B70">
      <w:pPr>
        <w:ind w:left="-15" w:right="0" w:firstLine="0"/>
      </w:pPr>
      <w:r>
        <w:t>(документах), выдаваемом (выдаваемых) организациями, участвующими  в предоставлении муниципальной услуги, отсутствуют.</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spacing w:after="4"/>
        <w:ind w:left="677" w:right="0" w:hanging="331"/>
        <w:jc w:val="left"/>
      </w:pPr>
      <w:r>
        <w:rPr>
          <w:b/>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D66688">
      <w:pPr>
        <w:sectPr w:rsidR="00D66688">
          <w:headerReference w:type="even" r:id="rId7"/>
          <w:headerReference w:type="default" r:id="rId8"/>
          <w:headerReference w:type="first" r:id="rId9"/>
          <w:pgSz w:w="11906" w:h="16838"/>
          <w:pgMar w:top="713" w:right="444" w:bottom="1305" w:left="1419" w:header="720" w:footer="720" w:gutter="0"/>
          <w:cols w:space="720"/>
          <w:titlePg/>
        </w:sectPr>
      </w:pPr>
    </w:p>
    <w:p w:rsidR="00D66688" w:rsidRDefault="00AF7B70">
      <w:pPr>
        <w:numPr>
          <w:ilvl w:val="0"/>
          <w:numId w:val="16"/>
        </w:numPr>
        <w:ind w:right="0"/>
      </w:pPr>
      <w:r>
        <w:lastRenderedPageBreak/>
        <w:t>Муниципальная услуга предоставляется без взимания государственной пошлины или иной платы.</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spacing w:after="4"/>
        <w:ind w:left="50" w:right="0" w:firstLine="206"/>
        <w:jc w:val="left"/>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eastAsia="Times New Roman" w:hAnsi="Times New Roman" w:cs="Times New Roman"/>
          <w:sz w:val="24"/>
        </w:rPr>
        <w:t xml:space="preserve"> </w:t>
      </w:r>
    </w:p>
    <w:p w:rsidR="00D66688" w:rsidRDefault="00AF7B70">
      <w:pPr>
        <w:spacing w:after="0" w:line="259" w:lineRule="auto"/>
        <w:ind w:left="63" w:right="0" w:firstLine="0"/>
        <w:jc w:val="center"/>
      </w:pPr>
      <w:r>
        <w:rPr>
          <w:b/>
        </w:rPr>
        <w:t xml:space="preserve"> </w:t>
      </w:r>
    </w:p>
    <w:p w:rsidR="00D66688" w:rsidRDefault="00AF7B70">
      <w:pPr>
        <w:numPr>
          <w:ilvl w:val="0"/>
          <w:numId w:val="16"/>
        </w:numPr>
        <w:ind w:right="0"/>
      </w:pPr>
      <w: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t xml:space="preserve"> </w:t>
      </w:r>
    </w:p>
    <w:p w:rsidR="00D66688" w:rsidRDefault="00AF7B70">
      <w:pPr>
        <w:spacing w:after="4"/>
        <w:ind w:left="593" w:right="600" w:firstLine="391"/>
        <w:jc w:val="left"/>
      </w:pPr>
      <w:r>
        <w:rPr>
          <w:b/>
        </w:rPr>
        <w:t xml:space="preserve">Максимальный срок ожидания в очереди при подаче запроса  о предоставлении муниципальной услуги, услуги, предоставляемой </w:t>
      </w:r>
    </w:p>
    <w:p w:rsidR="00D66688" w:rsidRDefault="00AF7B70">
      <w:pPr>
        <w:spacing w:after="4"/>
        <w:ind w:left="1265" w:right="82" w:hanging="888"/>
        <w:jc w:val="left"/>
      </w:pPr>
      <w:r>
        <w:rPr>
          <w:b/>
        </w:rPr>
        <w:t>организацией, участвующей в предоставлении муниципальной услуги,  и при получении результата предоставления таких услуг</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numPr>
          <w:ilvl w:val="0"/>
          <w:numId w:val="16"/>
        </w:numPr>
        <w:ind w:right="0"/>
      </w:pPr>
      <w:r>
        <w:t>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r>
        <w:rPr>
          <w:rFonts w:ascii="Times New Roman" w:eastAsia="Times New Roman" w:hAnsi="Times New Roman" w:cs="Times New Roman"/>
          <w:sz w:val="24"/>
        </w:rPr>
        <w:t xml:space="preserve"> </w:t>
      </w:r>
    </w:p>
    <w:p w:rsidR="00D66688" w:rsidRDefault="00AF7B70">
      <w:pPr>
        <w:numPr>
          <w:ilvl w:val="0"/>
          <w:numId w:val="16"/>
        </w:numPr>
        <w:ind w:right="0"/>
      </w:pPr>
      <w:r>
        <w:t>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spacing w:after="4"/>
        <w:ind w:left="542" w:right="258" w:firstLine="154"/>
        <w:jc w:val="left"/>
      </w:pPr>
      <w:r>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numPr>
          <w:ilvl w:val="0"/>
          <w:numId w:val="16"/>
        </w:numPr>
        <w:ind w:right="0"/>
      </w:pPr>
      <w:r>
        <w:t>Регистрация документов, необходимых для предоставления муниципальной услуги, указанных в пункте 21 настоящего регламента, осуществляется в день их поступления в отдел образования, молодежной политики, культуры и спорта администрации городского округа ЗАТО Свободный при обращении лично.</w:t>
      </w:r>
      <w:r>
        <w:rPr>
          <w:rFonts w:ascii="Times New Roman" w:eastAsia="Times New Roman" w:hAnsi="Times New Roman" w:cs="Times New Roman"/>
          <w:sz w:val="24"/>
        </w:rPr>
        <w:t xml:space="preserve"> </w:t>
      </w:r>
    </w:p>
    <w:p w:rsidR="00D66688" w:rsidRDefault="00AF7B70">
      <w:pPr>
        <w:numPr>
          <w:ilvl w:val="0"/>
          <w:numId w:val="16"/>
        </w:numPr>
        <w:ind w:right="0"/>
      </w:pPr>
      <w:r>
        <w:t xml:space="preserve">В случае если документы, необходимые для предоставления муниципальной услуги, поданы в электронной форме, отдел образования, молодежной политики, культуры и спорта администрации городского округа </w:t>
      </w:r>
    </w:p>
    <w:p w:rsidR="00D66688" w:rsidRDefault="00AF7B70">
      <w:pPr>
        <w:ind w:left="-15" w:right="0" w:firstLine="0"/>
      </w:pPr>
      <w:r>
        <w:t>ЗАТО Свободный не позднее рабочего дня, следующего  за днем подачи заявления, направляет заявителю электронное уведомление  о принятии либо об отказе в принятии документов.</w:t>
      </w:r>
      <w:r>
        <w:rPr>
          <w:rFonts w:ascii="Times New Roman" w:eastAsia="Times New Roman" w:hAnsi="Times New Roman" w:cs="Times New Roman"/>
          <w:sz w:val="24"/>
        </w:rPr>
        <w:t xml:space="preserve"> </w:t>
      </w:r>
    </w:p>
    <w:p w:rsidR="00D66688" w:rsidRDefault="00AF7B70">
      <w:pPr>
        <w:ind w:left="-15" w:right="0"/>
      </w:pPr>
      <w:r>
        <w:t xml:space="preserve">Регистрация документов, необходимых для предоставления муниципальной услуги, направленных в форме электронных документов, при отсутствии </w:t>
      </w:r>
      <w:r>
        <w:lastRenderedPageBreak/>
        <w:t>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документов, необходимых для предоставления муниципальной услуги, в отдел образования, молодежной политики, культуры и спорта администрации городского округа ЗАТО Свободный.</w:t>
      </w:r>
      <w:r>
        <w:rPr>
          <w:rFonts w:ascii="Times New Roman" w:eastAsia="Times New Roman" w:hAnsi="Times New Roman" w:cs="Times New Roman"/>
          <w:sz w:val="24"/>
        </w:rPr>
        <w:t xml:space="preserve"> </w:t>
      </w:r>
    </w:p>
    <w:p w:rsidR="00D66688" w:rsidRDefault="00AF7B70">
      <w:pPr>
        <w:numPr>
          <w:ilvl w:val="0"/>
          <w:numId w:val="16"/>
        </w:numPr>
        <w:ind w:right="0"/>
      </w:pPr>
      <w:r>
        <w:t>Регистрация документов, необходимых для предоставления муниципальной услуги, осуществляется в порядке, предусмотренном настоящим регламентом.</w:t>
      </w:r>
      <w:r>
        <w:rPr>
          <w:rFonts w:ascii="Times New Roman" w:eastAsia="Times New Roman" w:hAnsi="Times New Roman" w:cs="Times New Roman"/>
          <w:sz w:val="24"/>
        </w:rPr>
        <w:t xml:space="preserve"> </w:t>
      </w:r>
    </w:p>
    <w:p w:rsidR="00D66688" w:rsidRDefault="00AF7B70">
      <w:pPr>
        <w:spacing w:after="0" w:line="259" w:lineRule="auto"/>
        <w:ind w:left="63" w:right="0" w:firstLine="0"/>
        <w:jc w:val="center"/>
      </w:pPr>
      <w: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4"/>
        <w:ind w:left="50" w:right="0" w:firstLine="247"/>
        <w:jc w:val="left"/>
      </w:pPr>
      <w:r>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p>
    <w:p w:rsidR="00D66688" w:rsidRDefault="00AF7B70">
      <w:pPr>
        <w:pStyle w:val="1"/>
        <w:ind w:left="188" w:right="187"/>
      </w:pPr>
      <w:r>
        <w:t xml:space="preserve">заполнения и перечнем документов, необходимых для предоставления </w:t>
      </w:r>
    </w:p>
    <w:p w:rsidR="00D66688" w:rsidRDefault="00AF7B70">
      <w:pPr>
        <w:spacing w:after="4"/>
        <w:ind w:left="257" w:right="0" w:firstLine="0"/>
        <w:jc w:val="left"/>
      </w:pPr>
      <w:r>
        <w:rPr>
          <w:b/>
        </w:rPr>
        <w:t xml:space="preserve">каждой муниципальной услуги, размещению и оформлению визуальной, </w:t>
      </w:r>
    </w:p>
    <w:p w:rsidR="00D66688" w:rsidRDefault="00AF7B70">
      <w:pPr>
        <w:spacing w:after="4"/>
        <w:ind w:left="50" w:right="0" w:firstLine="0"/>
        <w:jc w:val="left"/>
      </w:pPr>
      <w:r>
        <w:rPr>
          <w:b/>
        </w:rPr>
        <w:t xml:space="preserve">текстовой и мультимедийной информации о порядке предоставления такой </w:t>
      </w:r>
    </w:p>
    <w:p w:rsidR="00D66688" w:rsidRDefault="00AF7B70">
      <w:pPr>
        <w:spacing w:after="4"/>
        <w:ind w:left="468" w:right="0" w:hanging="290"/>
        <w:jc w:val="left"/>
      </w:pPr>
      <w:r>
        <w:rPr>
          <w:b/>
        </w:rPr>
        <w:t xml:space="preserve">услуги, в том числе к обеспечению доступности для инвалидов указанных объектов в соответствии с законодательством Российской Федерации  </w:t>
      </w:r>
    </w:p>
    <w:p w:rsidR="00D66688" w:rsidRDefault="00AF7B70">
      <w:pPr>
        <w:spacing w:after="4"/>
        <w:ind w:left="4222" w:right="0" w:hanging="3512"/>
        <w:jc w:val="left"/>
      </w:pPr>
      <w:r>
        <w:rPr>
          <w:b/>
        </w:rPr>
        <w:t>и законодательством Свердловской области о социальной защите инвалидов</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ind w:left="-15" w:right="0"/>
      </w:pPr>
      <w:r>
        <w:t>44. В помещениях, в которых предоставляется муниципальная услуга, обеспечиваются:</w:t>
      </w:r>
      <w:r>
        <w:rPr>
          <w:rFonts w:ascii="Times New Roman" w:eastAsia="Times New Roman" w:hAnsi="Times New Roman" w:cs="Times New Roman"/>
          <w:sz w:val="24"/>
        </w:rPr>
        <w:t xml:space="preserve"> </w:t>
      </w:r>
    </w:p>
    <w:p w:rsidR="00D66688" w:rsidRDefault="00AF7B70">
      <w:pPr>
        <w:numPr>
          <w:ilvl w:val="0"/>
          <w:numId w:val="17"/>
        </w:numPr>
        <w:ind w:right="0"/>
      </w:pPr>
      <w:r>
        <w:t xml:space="preserve">соответствие санитарно-эпидемиологическим правилам и нормативам, правилам противопожарной безопасности; </w:t>
      </w:r>
      <w:r>
        <w:rPr>
          <w:rFonts w:ascii="Times New Roman" w:eastAsia="Times New Roman" w:hAnsi="Times New Roman" w:cs="Times New Roman"/>
          <w:sz w:val="24"/>
        </w:rPr>
        <w:t xml:space="preserve"> </w:t>
      </w:r>
    </w:p>
    <w:p w:rsidR="00D66688" w:rsidRDefault="00AF7B70">
      <w:pPr>
        <w:numPr>
          <w:ilvl w:val="0"/>
          <w:numId w:val="17"/>
        </w:numPr>
        <w:ind w:right="0"/>
      </w:pPr>
      <w: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r>
        <w:rPr>
          <w:rFonts w:ascii="Times New Roman" w:eastAsia="Times New Roman" w:hAnsi="Times New Roman" w:cs="Times New Roman"/>
          <w:sz w:val="24"/>
        </w:rPr>
        <w:t xml:space="preserve"> </w:t>
      </w:r>
    </w:p>
    <w:p w:rsidR="00D66688" w:rsidRDefault="00AF7B70">
      <w:pPr>
        <w:ind w:left="-15" w:right="0"/>
      </w:pPr>
      <w:r>
        <w:t>возможность беспрепятственного входа в объекты и выхода из них;</w:t>
      </w:r>
      <w:r>
        <w:rPr>
          <w:rFonts w:ascii="Times New Roman" w:eastAsia="Times New Roman" w:hAnsi="Times New Roman" w:cs="Times New Roman"/>
          <w:sz w:val="24"/>
        </w:rPr>
        <w:t xml:space="preserve"> </w:t>
      </w: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r>
        <w:rPr>
          <w:rFonts w:ascii="Times New Roman" w:eastAsia="Times New Roman" w:hAnsi="Times New Roman" w:cs="Times New Roman"/>
          <w:sz w:val="24"/>
        </w:rPr>
        <w:t xml:space="preserve"> </w:t>
      </w:r>
    </w:p>
    <w:p w:rsidR="00D66688" w:rsidRDefault="00AF7B70">
      <w:pPr>
        <w:numPr>
          <w:ilvl w:val="0"/>
          <w:numId w:val="17"/>
        </w:numPr>
        <w:ind w:right="0"/>
      </w:pPr>
      <w:r>
        <w:t>помещения должны иметь места для ожидания, информирования, приема заявителей.</w:t>
      </w:r>
      <w:r>
        <w:rPr>
          <w:rFonts w:ascii="Times New Roman" w:eastAsia="Times New Roman" w:hAnsi="Times New Roman" w:cs="Times New Roman"/>
          <w:sz w:val="24"/>
        </w:rPr>
        <w:t xml:space="preserve"> </w:t>
      </w:r>
    </w:p>
    <w:p w:rsidR="00D66688" w:rsidRDefault="00AF7B70">
      <w:pPr>
        <w:ind w:left="-15" w:right="0"/>
      </w:pPr>
      <w:r>
        <w:t>Места ожидания обеспечиваются стульями, кресельными секциями, скамьями (банкетками);</w:t>
      </w:r>
      <w:r>
        <w:rPr>
          <w:rFonts w:ascii="Times New Roman" w:eastAsia="Times New Roman" w:hAnsi="Times New Roman" w:cs="Times New Roman"/>
          <w:sz w:val="24"/>
        </w:rPr>
        <w:t xml:space="preserve"> </w:t>
      </w:r>
    </w:p>
    <w:p w:rsidR="00D66688" w:rsidRDefault="00AF7B70">
      <w:pPr>
        <w:numPr>
          <w:ilvl w:val="0"/>
          <w:numId w:val="17"/>
        </w:numPr>
        <w:spacing w:line="256" w:lineRule="auto"/>
        <w:ind w:right="0"/>
      </w:pPr>
      <w:r>
        <w:t xml:space="preserve">помещения должны иметь туалет со свободным доступом к нему  </w:t>
      </w:r>
    </w:p>
    <w:p w:rsidR="00D66688" w:rsidRDefault="00AF7B70">
      <w:pPr>
        <w:ind w:left="-15" w:right="0" w:firstLine="0"/>
      </w:pPr>
      <w:r>
        <w:lastRenderedPageBreak/>
        <w:t>в рабочее время;</w:t>
      </w:r>
      <w:r>
        <w:rPr>
          <w:rFonts w:ascii="Times New Roman" w:eastAsia="Times New Roman" w:hAnsi="Times New Roman" w:cs="Times New Roman"/>
          <w:sz w:val="24"/>
        </w:rPr>
        <w:t xml:space="preserve"> </w:t>
      </w:r>
    </w:p>
    <w:p w:rsidR="00D66688" w:rsidRDefault="00AF7B70">
      <w:pPr>
        <w:numPr>
          <w:ilvl w:val="0"/>
          <w:numId w:val="17"/>
        </w:numPr>
        <w:ind w:right="0"/>
      </w:pPr>
      <w:r>
        <w:t>места информирования, предназначенные для ознакомления граждан  с информационными материалами, оборудуются:</w:t>
      </w:r>
      <w:r>
        <w:rPr>
          <w:rFonts w:ascii="Times New Roman" w:eastAsia="Times New Roman" w:hAnsi="Times New Roman" w:cs="Times New Roman"/>
          <w:sz w:val="24"/>
        </w:rPr>
        <w:t xml:space="preserve"> </w:t>
      </w:r>
    </w:p>
    <w:p w:rsidR="00D66688" w:rsidRDefault="00AF7B70">
      <w:pPr>
        <w:tabs>
          <w:tab w:val="center" w:pos="1879"/>
          <w:tab w:val="center" w:pos="3886"/>
          <w:tab w:val="center" w:pos="4953"/>
          <w:tab w:val="center" w:pos="6621"/>
          <w:tab w:val="right" w:pos="9815"/>
        </w:tabs>
        <w:spacing w:line="256" w:lineRule="auto"/>
        <w:ind w:right="-1" w:firstLine="0"/>
        <w:jc w:val="left"/>
      </w:pPr>
      <w:r>
        <w:rPr>
          <w:rFonts w:ascii="Calibri" w:eastAsia="Calibri" w:hAnsi="Calibri" w:cs="Calibri"/>
          <w:sz w:val="22"/>
        </w:rPr>
        <w:tab/>
      </w:r>
      <w:r>
        <w:t xml:space="preserve">информационными </w:t>
      </w:r>
      <w:r>
        <w:tab/>
        <w:t xml:space="preserve">стендами </w:t>
      </w:r>
      <w:r>
        <w:tab/>
        <w:t xml:space="preserve">или </w:t>
      </w:r>
      <w:r>
        <w:tab/>
        <w:t xml:space="preserve">информационными </w:t>
      </w:r>
      <w:r>
        <w:tab/>
        <w:t xml:space="preserve">электронными </w:t>
      </w:r>
    </w:p>
    <w:p w:rsidR="00D66688" w:rsidRDefault="00AF7B70">
      <w:pPr>
        <w:ind w:left="-15" w:right="0" w:firstLine="0"/>
      </w:pPr>
      <w:r>
        <w:t>терминалами;</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столами (стойками) с канцелярскими принадлежностями для оформления </w:t>
      </w:r>
    </w:p>
    <w:p w:rsidR="00D66688" w:rsidRDefault="00AF7B70">
      <w:pPr>
        <w:ind w:left="-15" w:right="0" w:firstLine="0"/>
      </w:pPr>
      <w:r>
        <w:t>документов, стульями.</w:t>
      </w:r>
      <w:r>
        <w:rPr>
          <w:rFonts w:ascii="Times New Roman" w:eastAsia="Times New Roman" w:hAnsi="Times New Roman" w:cs="Times New Roman"/>
          <w:sz w:val="24"/>
        </w:rPr>
        <w:t xml:space="preserve"> </w:t>
      </w:r>
    </w:p>
    <w:p w:rsidR="00D66688" w:rsidRDefault="00AF7B70">
      <w:pPr>
        <w:ind w:left="-15" w:right="0"/>
      </w:pPr>
      <w:r>
        <w:t>На информационных стендах в помещениях, предназначенных для приема граждан, размещается информация, указанная в пункте 7 регламента, в том числе:</w:t>
      </w:r>
      <w:r>
        <w:rPr>
          <w:rFonts w:ascii="Times New Roman" w:eastAsia="Times New Roman" w:hAnsi="Times New Roman" w:cs="Times New Roman"/>
          <w:sz w:val="24"/>
        </w:rPr>
        <w:t xml:space="preserve"> </w:t>
      </w:r>
    </w:p>
    <w:p w:rsidR="00D66688" w:rsidRDefault="00AF7B70">
      <w:pPr>
        <w:ind w:left="-15" w:right="0"/>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Pr>
          <w:rFonts w:ascii="Times New Roman" w:eastAsia="Times New Roman" w:hAnsi="Times New Roman" w:cs="Times New Roman"/>
          <w:sz w:val="24"/>
        </w:rPr>
        <w:t xml:space="preserve"> </w:t>
      </w:r>
      <w:r>
        <w:t>полный текст регламента с приложениями;</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перечень документов, необходимых для предоставления муниципальной </w:t>
      </w:r>
    </w:p>
    <w:p w:rsidR="00D66688" w:rsidRDefault="00AF7B70">
      <w:pPr>
        <w:ind w:left="705" w:right="0" w:hanging="720"/>
      </w:pPr>
      <w:r>
        <w:t>услуги;</w:t>
      </w:r>
      <w:r>
        <w:rPr>
          <w:rFonts w:ascii="Times New Roman" w:eastAsia="Times New Roman" w:hAnsi="Times New Roman" w:cs="Times New Roman"/>
          <w:sz w:val="24"/>
        </w:rPr>
        <w:t xml:space="preserve"> </w:t>
      </w:r>
      <w:r>
        <w:t xml:space="preserve">образцы оформления документов, необходимых для предоставления </w:t>
      </w:r>
    </w:p>
    <w:p w:rsidR="00D66688" w:rsidRDefault="00AF7B70">
      <w:pPr>
        <w:ind w:left="-15" w:right="0" w:firstLine="0"/>
      </w:pPr>
      <w:r>
        <w:t>муниципальной услуги;</w:t>
      </w:r>
      <w:r>
        <w:rPr>
          <w:rFonts w:ascii="Times New Roman" w:eastAsia="Times New Roman" w:hAnsi="Times New Roman" w:cs="Times New Roman"/>
          <w:sz w:val="24"/>
        </w:rPr>
        <w:t xml:space="preserve"> </w:t>
      </w:r>
      <w:r>
        <w:t>место нахождения, график (режим) работы, номера контактных телефонов, адреса электронной почты и официальных сайтов уполномоченного органа, дошкольных организаций, которые могут быть использованы заявителем  для получения необходимой информации.</w:t>
      </w:r>
      <w:r>
        <w:rPr>
          <w:rFonts w:ascii="Times New Roman" w:eastAsia="Times New Roman" w:hAnsi="Times New Roman" w:cs="Times New Roman"/>
          <w:sz w:val="24"/>
        </w:rPr>
        <w:t xml:space="preserve"> </w:t>
      </w:r>
    </w:p>
    <w:p w:rsidR="00D66688" w:rsidRDefault="00AF7B70">
      <w:pPr>
        <w:numPr>
          <w:ilvl w:val="0"/>
          <w:numId w:val="18"/>
        </w:numPr>
        <w:ind w:right="0"/>
      </w:pPr>
      <w:r>
        <w:t>В помещениях ГБУ СО «МФЦ» на информационных стендах размещается информация, предусмотренная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eastAsia="Times New Roman" w:hAnsi="Times New Roman" w:cs="Times New Roman"/>
          <w:sz w:val="24"/>
        </w:rPr>
        <w:t xml:space="preserve"> </w:t>
      </w:r>
    </w:p>
    <w:p w:rsidR="00D66688" w:rsidRDefault="00AF7B70">
      <w:pPr>
        <w:numPr>
          <w:ilvl w:val="0"/>
          <w:numId w:val="18"/>
        </w:numPr>
        <w:ind w:right="0"/>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r>
        <w:rPr>
          <w:rFonts w:ascii="Times New Roman" w:eastAsia="Times New Roman" w:hAnsi="Times New Roman" w:cs="Times New Roman"/>
          <w:sz w:val="24"/>
        </w:rPr>
        <w:t xml:space="preserve"> </w:t>
      </w:r>
    </w:p>
    <w:p w:rsidR="00D66688" w:rsidRDefault="00AF7B70">
      <w:pPr>
        <w:spacing w:after="0" w:line="259" w:lineRule="auto"/>
        <w:ind w:left="63" w:right="0" w:firstLine="0"/>
        <w:jc w:val="center"/>
      </w:pPr>
      <w:r>
        <w:rPr>
          <w:b/>
        </w:rPr>
        <w:t xml:space="preserve"> </w:t>
      </w:r>
    </w:p>
    <w:p w:rsidR="00D66688" w:rsidRDefault="00AF7B70">
      <w:pPr>
        <w:spacing w:after="4"/>
        <w:ind w:left="535" w:right="0" w:hanging="295"/>
        <w:jc w:val="left"/>
      </w:pPr>
      <w:r>
        <w:rPr>
          <w:b/>
        </w:rPr>
        <w:t xml:space="preserve">Показатели доступности и качества муниципальной услуги, в том числе: количество взаимодействий заявителя с должностными лицами при </w:t>
      </w:r>
    </w:p>
    <w:p w:rsidR="00D66688" w:rsidRDefault="00AF7B70">
      <w:pPr>
        <w:spacing w:after="4"/>
        <w:ind w:left="1056" w:right="0" w:hanging="346"/>
        <w:jc w:val="left"/>
      </w:pPr>
      <w:r>
        <w:rPr>
          <w:b/>
        </w:rPr>
        <w:t xml:space="preserve">предоставлении муниципальной услуги и их продолжительность; возможность получения информации о ходе предоставления </w:t>
      </w:r>
    </w:p>
    <w:p w:rsidR="00D66688" w:rsidRDefault="00AF7B70">
      <w:pPr>
        <w:spacing w:after="4"/>
        <w:ind w:left="324" w:right="0" w:firstLine="0"/>
        <w:jc w:val="left"/>
      </w:pPr>
      <w:r>
        <w:rPr>
          <w:b/>
        </w:rPr>
        <w:t>муниципальной услуги, в том числе с использованием информационно-</w:t>
      </w:r>
    </w:p>
    <w:p w:rsidR="00D66688" w:rsidRDefault="00AF7B70">
      <w:pPr>
        <w:pStyle w:val="1"/>
        <w:ind w:left="188" w:right="191"/>
      </w:pPr>
      <w:r>
        <w:t xml:space="preserve">коммуникационных технологий; возможность либо невозможность </w:t>
      </w:r>
    </w:p>
    <w:p w:rsidR="00D66688" w:rsidRDefault="00AF7B70">
      <w:pPr>
        <w:spacing w:after="4"/>
        <w:ind w:left="600" w:right="0" w:hanging="550"/>
        <w:jc w:val="left"/>
      </w:pPr>
      <w:r>
        <w:rPr>
          <w:b/>
        </w:rPr>
        <w:t xml:space="preserve">получения муниципальной услуги в ГБУ СО «МФЦ», в том числе в полном объеме, а также посредством запроса о предоставлении нескольких </w:t>
      </w:r>
    </w:p>
    <w:p w:rsidR="00D66688" w:rsidRDefault="00AF7B70">
      <w:pPr>
        <w:spacing w:after="4"/>
        <w:ind w:left="283" w:right="0" w:hanging="233"/>
        <w:jc w:val="left"/>
      </w:pPr>
      <w:r>
        <w:rPr>
          <w:b/>
        </w:rPr>
        <w:t xml:space="preserve">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w:t>
      </w:r>
    </w:p>
    <w:p w:rsidR="00D66688" w:rsidRDefault="00AF7B70">
      <w:pPr>
        <w:pStyle w:val="1"/>
        <w:ind w:left="188" w:right="188"/>
      </w:pPr>
      <w:r>
        <w:t xml:space="preserve">муниципальной услуги, а также получение результатов предоставления </w:t>
      </w:r>
    </w:p>
    <w:p w:rsidR="00D66688" w:rsidRDefault="00AF7B70">
      <w:pPr>
        <w:spacing w:after="4"/>
        <w:ind w:left="1042" w:right="0" w:hanging="509"/>
        <w:jc w:val="left"/>
      </w:pPr>
      <w:r>
        <w:rPr>
          <w:b/>
        </w:rPr>
        <w:t xml:space="preserve">такой услуги в пределах территории Свердловской области в любом территориальном подразделении органа, предоставляющего </w:t>
      </w:r>
    </w:p>
    <w:p w:rsidR="00D66688" w:rsidRDefault="00AF7B70">
      <w:pPr>
        <w:pStyle w:val="1"/>
        <w:ind w:left="188" w:right="190"/>
      </w:pPr>
      <w:r>
        <w:lastRenderedPageBreak/>
        <w:t xml:space="preserve">муниципальную услугу, по выбору заявителя (экстерриториальный </w:t>
      </w:r>
    </w:p>
    <w:p w:rsidR="00D66688" w:rsidRDefault="00AF7B70">
      <w:pPr>
        <w:spacing w:after="4"/>
        <w:ind w:left="314" w:right="0" w:hanging="156"/>
        <w:jc w:val="left"/>
      </w:pPr>
      <w:r>
        <w:rPr>
          <w:b/>
        </w:rPr>
        <w:t xml:space="preserve">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w:t>
      </w:r>
    </w:p>
    <w:p w:rsidR="00D66688" w:rsidRDefault="00AF7B70">
      <w:pPr>
        <w:pStyle w:val="1"/>
        <w:ind w:left="188" w:right="190"/>
      </w:pPr>
      <w:r>
        <w:t xml:space="preserve">пределах территории Свердловской области в любом филиале ГБУ СО </w:t>
      </w:r>
    </w:p>
    <w:p w:rsidR="00D66688" w:rsidRDefault="00AF7B70">
      <w:pPr>
        <w:spacing w:after="4"/>
        <w:ind w:left="319" w:right="0" w:hanging="269"/>
        <w:jc w:val="left"/>
      </w:pPr>
      <w:r>
        <w:rPr>
          <w:b/>
        </w:rPr>
        <w:t xml:space="preserve">«МФЦ»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p>
    <w:p w:rsidR="00D66688" w:rsidRDefault="00AF7B70">
      <w:pPr>
        <w:pStyle w:val="1"/>
        <w:ind w:left="188" w:right="184"/>
      </w:pPr>
      <w:r>
        <w:t>(для юридических лиц)</w:t>
      </w:r>
      <w:r>
        <w:rPr>
          <w:rFonts w:ascii="Times New Roman" w:eastAsia="Times New Roman" w:hAnsi="Times New Roman" w:cs="Times New Roman"/>
          <w:b w:val="0"/>
          <w:sz w:val="24"/>
        </w:rPr>
        <w:t xml:space="preserve"> </w:t>
      </w:r>
    </w:p>
    <w:p w:rsidR="00D66688" w:rsidRDefault="00AF7B70">
      <w:pPr>
        <w:spacing w:after="0" w:line="259" w:lineRule="auto"/>
        <w:ind w:left="63" w:right="0" w:firstLine="0"/>
        <w:jc w:val="center"/>
      </w:pPr>
      <w:r>
        <w:rPr>
          <w:b/>
        </w:rPr>
        <w:t xml:space="preserve"> </w:t>
      </w:r>
    </w:p>
    <w:p w:rsidR="00D66688" w:rsidRDefault="00AF7B70">
      <w:pPr>
        <w:ind w:left="-15" w:right="0"/>
      </w:pPr>
      <w:r>
        <w:t>47. Показателями доступности и качества предоставления муниципальной услуги являются:</w:t>
      </w:r>
      <w:r>
        <w:rPr>
          <w:rFonts w:ascii="Times New Roman" w:eastAsia="Times New Roman" w:hAnsi="Times New Roman" w:cs="Times New Roman"/>
          <w:sz w:val="24"/>
        </w:rPr>
        <w:t xml:space="preserve"> </w:t>
      </w:r>
    </w:p>
    <w:p w:rsidR="00D66688" w:rsidRDefault="00AF7B70">
      <w:pPr>
        <w:numPr>
          <w:ilvl w:val="0"/>
          <w:numId w:val="19"/>
        </w:numPr>
        <w:ind w:right="0"/>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Pr>
          <w:rFonts w:ascii="Times New Roman" w:eastAsia="Times New Roman" w:hAnsi="Times New Roman" w:cs="Times New Roman"/>
          <w:sz w:val="24"/>
        </w:rPr>
        <w:t xml:space="preserve"> </w:t>
      </w:r>
    </w:p>
    <w:p w:rsidR="00D66688" w:rsidRDefault="00AF7B70">
      <w:pPr>
        <w:numPr>
          <w:ilvl w:val="0"/>
          <w:numId w:val="19"/>
        </w:numPr>
        <w:ind w:right="0"/>
      </w:pPr>
      <w:r>
        <w:t>возможность получения муниципальной услуги в электронном виде  с использованием Единого портала;</w:t>
      </w:r>
      <w:r>
        <w:rPr>
          <w:rFonts w:ascii="Times New Roman" w:eastAsia="Times New Roman" w:hAnsi="Times New Roman" w:cs="Times New Roman"/>
          <w:sz w:val="24"/>
        </w:rPr>
        <w:t xml:space="preserve"> </w:t>
      </w:r>
    </w:p>
    <w:p w:rsidR="00D66688" w:rsidRDefault="00AF7B70">
      <w:pPr>
        <w:numPr>
          <w:ilvl w:val="0"/>
          <w:numId w:val="19"/>
        </w:numPr>
        <w:ind w:right="0"/>
      </w:pPr>
      <w:r>
        <w:t>возможность получения муниципальной услуги в ГБУ СО «МФЦ» (в том числе в полном объеме);</w:t>
      </w:r>
      <w:r>
        <w:rPr>
          <w:rFonts w:ascii="Times New Roman" w:eastAsia="Times New Roman" w:hAnsi="Times New Roman" w:cs="Times New Roman"/>
          <w:sz w:val="24"/>
        </w:rPr>
        <w:t xml:space="preserve"> </w:t>
      </w:r>
    </w:p>
    <w:p w:rsidR="00D66688" w:rsidRDefault="00AF7B70">
      <w:pPr>
        <w:numPr>
          <w:ilvl w:val="0"/>
          <w:numId w:val="19"/>
        </w:numPr>
        <w:ind w:right="0"/>
      </w:pPr>
      <w:r>
        <w:t>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r>
        <w:rPr>
          <w:rFonts w:ascii="Times New Roman" w:eastAsia="Times New Roman" w:hAnsi="Times New Roman" w:cs="Times New Roman"/>
          <w:sz w:val="24"/>
        </w:rPr>
        <w:t xml:space="preserve"> </w:t>
      </w:r>
    </w:p>
    <w:p w:rsidR="00D66688" w:rsidRDefault="00AF7B70">
      <w:pPr>
        <w:numPr>
          <w:ilvl w:val="0"/>
          <w:numId w:val="19"/>
        </w:numPr>
        <w:ind w:right="0"/>
      </w:pPr>
      <w:r>
        <w:t>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r>
        <w:rPr>
          <w:rFonts w:ascii="Times New Roman" w:eastAsia="Times New Roman" w:hAnsi="Times New Roman" w:cs="Times New Roman"/>
          <w:sz w:val="24"/>
        </w:rPr>
        <w:t xml:space="preserve"> </w:t>
      </w:r>
    </w:p>
    <w:p w:rsidR="00D66688" w:rsidRDefault="00AF7B70">
      <w:pPr>
        <w:numPr>
          <w:ilvl w:val="0"/>
          <w:numId w:val="19"/>
        </w:numPr>
        <w:ind w:right="0"/>
      </w:pPr>
      <w:r>
        <w:t>возможность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r>
        <w:rPr>
          <w:rFonts w:ascii="Times New Roman" w:eastAsia="Times New Roman" w:hAnsi="Times New Roman" w:cs="Times New Roman"/>
          <w:sz w:val="24"/>
        </w:rPr>
        <w:t xml:space="preserve"> </w:t>
      </w:r>
    </w:p>
    <w:p w:rsidR="00D66688" w:rsidRDefault="00AF7B70">
      <w:pPr>
        <w:numPr>
          <w:ilvl w:val="0"/>
          <w:numId w:val="20"/>
        </w:numPr>
        <w:ind w:right="0"/>
      </w:pPr>
      <w:r>
        <w:t xml:space="preserve">При предоставлении муниципальной услуги взаимодействие заявителя  с должностными лицами ГБУ СО «МФЦ» осуществляется не более 3 раз в следующих случаях: </w:t>
      </w:r>
      <w:r>
        <w:rPr>
          <w:rFonts w:ascii="Times New Roman" w:eastAsia="Times New Roman" w:hAnsi="Times New Roman" w:cs="Times New Roman"/>
          <w:sz w:val="24"/>
        </w:rPr>
        <w:t xml:space="preserve"> </w:t>
      </w:r>
    </w:p>
    <w:p w:rsidR="00D66688" w:rsidRDefault="00AF7B70">
      <w:pPr>
        <w:spacing w:after="2"/>
        <w:ind w:left="730" w:right="1082" w:hanging="10"/>
        <w:jc w:val="left"/>
      </w:pPr>
      <w:r>
        <w:t>при обращении заявителя за консультацией;</w:t>
      </w:r>
      <w:r>
        <w:rPr>
          <w:rFonts w:ascii="Times New Roman" w:eastAsia="Times New Roman" w:hAnsi="Times New Roman" w:cs="Times New Roman"/>
          <w:sz w:val="24"/>
        </w:rPr>
        <w:t xml:space="preserve"> </w:t>
      </w:r>
      <w:r>
        <w:t>при приеме заявления и документов;</w:t>
      </w:r>
      <w:r>
        <w:rPr>
          <w:rFonts w:ascii="Times New Roman" w:eastAsia="Times New Roman" w:hAnsi="Times New Roman" w:cs="Times New Roman"/>
          <w:sz w:val="24"/>
        </w:rPr>
        <w:t xml:space="preserve"> </w:t>
      </w:r>
      <w:r>
        <w:t>при получении результата предоставления муниципальной услуги.</w:t>
      </w:r>
      <w:r>
        <w:rPr>
          <w:rFonts w:ascii="Times New Roman" w:eastAsia="Times New Roman" w:hAnsi="Times New Roman" w:cs="Times New Roman"/>
          <w:sz w:val="24"/>
        </w:rPr>
        <w:t xml:space="preserve"> </w:t>
      </w:r>
    </w:p>
    <w:p w:rsidR="00D66688" w:rsidRDefault="00AF7B70">
      <w:pPr>
        <w:ind w:left="-15" w:right="0"/>
      </w:pPr>
      <w:r>
        <w:lastRenderedPageBreak/>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spacing w:after="4"/>
        <w:ind w:left="309" w:right="0" w:hanging="163"/>
        <w:jc w:val="left"/>
      </w:pPr>
      <w:r>
        <w:rPr>
          <w:b/>
        </w:rPr>
        <w:t xml:space="preserve">Иные требования, в том числе учитывающие особенности предоставления муниципальной услуги в ГБУ СО «МФЦ», особенности предоставления муниципальной услуги по экстерриториальному принципу  </w:t>
      </w:r>
    </w:p>
    <w:p w:rsidR="00D66688" w:rsidRDefault="00AF7B70">
      <w:pPr>
        <w:spacing w:after="4"/>
        <w:ind w:left="50" w:right="0" w:firstLine="0"/>
        <w:jc w:val="left"/>
      </w:pPr>
      <w:r>
        <w:rPr>
          <w:b/>
        </w:rPr>
        <w:t>и особенности предоставления муниципальной услуги в электронной форме</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numPr>
          <w:ilvl w:val="0"/>
          <w:numId w:val="20"/>
        </w:numPr>
        <w:ind w:right="0"/>
      </w:pPr>
      <w:r>
        <w:t xml:space="preserve">При обращении заявителя за предоставлением муниципальной услуги в ГБУ СО «МФЦ» работник ГБУ СО «МФЦ» осуществляет действия, предусмотренные регламентом и соглашением о взаимодействии, заключенным между ГБУ СО «МФЦ» и уполномоченным органом.  </w:t>
      </w:r>
      <w:r>
        <w:rPr>
          <w:rFonts w:ascii="Times New Roman" w:eastAsia="Times New Roman" w:hAnsi="Times New Roman" w:cs="Times New Roman"/>
          <w:sz w:val="24"/>
        </w:rPr>
        <w:t xml:space="preserve"> </w:t>
      </w:r>
    </w:p>
    <w:p w:rsidR="00D66688" w:rsidRDefault="00AF7B70">
      <w:pPr>
        <w:ind w:left="-15" w:right="0"/>
      </w:pPr>
      <w:r>
        <w:t>ГБУ СО «МФЦ» обеспечивает передачу принятых от заявителя заявления  и документов (информации), необходимых (необходимой) для предоставления муниципальной услуги, в отдел образования, молодежной политики, культуры и спорта администрации городского округа ЗАТО Свободный в порядке и сроки, установленные соглашением о взаимодействии, но не позднее следующего рабочего дня после принятия заявления.</w:t>
      </w:r>
      <w:r>
        <w:rPr>
          <w:rFonts w:ascii="Times New Roman" w:eastAsia="Times New Roman" w:hAnsi="Times New Roman" w:cs="Times New Roman"/>
          <w:sz w:val="24"/>
        </w:rPr>
        <w:t xml:space="preserve"> </w:t>
      </w:r>
    </w:p>
    <w:p w:rsidR="00D66688" w:rsidRDefault="00AF7B70">
      <w:pPr>
        <w:numPr>
          <w:ilvl w:val="0"/>
          <w:numId w:val="20"/>
        </w:numPr>
        <w:ind w:right="0"/>
      </w:pPr>
      <w:r>
        <w:t>Особенности предоставления муниципальной услуги в электронном виде.</w:t>
      </w:r>
      <w:r>
        <w:rPr>
          <w:rFonts w:ascii="Times New Roman" w:eastAsia="Times New Roman" w:hAnsi="Times New Roman" w:cs="Times New Roman"/>
          <w:sz w:val="24"/>
        </w:rPr>
        <w:t xml:space="preserve"> </w:t>
      </w:r>
    </w:p>
    <w:p w:rsidR="00D66688" w:rsidRDefault="00AF7B70">
      <w:pPr>
        <w:ind w:left="-15" w:right="0"/>
      </w:pPr>
      <w:r>
        <w:t>При обращении заявителя за предоставлением муниципальной услуги  в электронной форме посредством Единого портала заявление и электронный образ каждого документа должны быть подписаны простой электронной подписью.</w:t>
      </w:r>
      <w:r>
        <w:rPr>
          <w:rFonts w:ascii="Times New Roman" w:eastAsia="Times New Roman" w:hAnsi="Times New Roman" w:cs="Times New Roman"/>
          <w:sz w:val="24"/>
        </w:rPr>
        <w:t xml:space="preserve"> </w:t>
      </w:r>
    </w:p>
    <w:p w:rsidR="00D66688" w:rsidRDefault="00AF7B70">
      <w:pPr>
        <w:ind w:left="-15" w:right="0"/>
      </w:pPr>
      <w: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 </w:t>
      </w:r>
      <w:r>
        <w:rPr>
          <w:rFonts w:ascii="Times New Roman" w:eastAsia="Times New Roman" w:hAnsi="Times New Roman" w:cs="Times New Roman"/>
          <w:sz w:val="24"/>
        </w:rPr>
        <w:t xml:space="preserve"> </w:t>
      </w:r>
    </w:p>
    <w:p w:rsidR="00D66688" w:rsidRDefault="00AF7B70">
      <w:pPr>
        <w:numPr>
          <w:ilvl w:val="0"/>
          <w:numId w:val="20"/>
        </w:numPr>
        <w:ind w:right="0"/>
      </w:pPr>
      <w:r>
        <w:t xml:space="preserve">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w:t>
      </w:r>
    </w:p>
    <w:p w:rsidR="00D66688" w:rsidRDefault="00AF7B70">
      <w:pPr>
        <w:ind w:left="-15" w:right="0" w:firstLine="0"/>
      </w:pPr>
      <w:r>
        <w:t>(экстерриториальный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21 настоящего регламента.</w:t>
      </w:r>
      <w:r>
        <w:rPr>
          <w:rFonts w:ascii="Times New Roman" w:eastAsia="Times New Roman" w:hAnsi="Times New Roman" w:cs="Times New Roman"/>
          <w:sz w:val="24"/>
        </w:rPr>
        <w:t xml:space="preserve"> </w:t>
      </w:r>
    </w:p>
    <w:p w:rsidR="00D66688" w:rsidRDefault="00AF7B70">
      <w:pPr>
        <w:spacing w:after="0" w:line="259" w:lineRule="auto"/>
        <w:ind w:left="606" w:right="0" w:firstLine="0"/>
        <w:jc w:val="center"/>
      </w:pPr>
      <w:r>
        <w:t xml:space="preserve"> </w:t>
      </w:r>
    </w:p>
    <w:p w:rsidR="00D66688" w:rsidRDefault="00AF7B70">
      <w:pPr>
        <w:spacing w:after="4"/>
        <w:ind w:left="662" w:right="0" w:firstLine="535"/>
        <w:jc w:val="left"/>
      </w:pPr>
      <w:r>
        <w:rPr>
          <w:b/>
        </w:rPr>
        <w:lastRenderedPageBreak/>
        <w:t xml:space="preserve">Глава 3. Состав, последовательность и сроки выполнения административных процедур (действий), требования к порядку их </w:t>
      </w:r>
    </w:p>
    <w:p w:rsidR="00D66688" w:rsidRDefault="00AF7B70">
      <w:pPr>
        <w:pStyle w:val="1"/>
        <w:ind w:left="188" w:right="188"/>
      </w:pPr>
      <w:r>
        <w:t xml:space="preserve">выполнения, в том числе особенности выполнения административных </w:t>
      </w:r>
    </w:p>
    <w:p w:rsidR="00D66688" w:rsidRDefault="00AF7B70">
      <w:pPr>
        <w:spacing w:after="4"/>
        <w:ind w:left="1154" w:right="0" w:hanging="1104"/>
        <w:jc w:val="left"/>
      </w:pPr>
      <w:r>
        <w:rPr>
          <w:b/>
        </w:rPr>
        <w:t>процедур (действий) в электронной форме, а также особенности выполнения административных процедур (действий) в ГБУ СО «МФЦ»</w:t>
      </w:r>
      <w:r>
        <w:rPr>
          <w:rFonts w:ascii="Times New Roman" w:eastAsia="Times New Roman" w:hAnsi="Times New Roman" w:cs="Times New Roman"/>
          <w:sz w:val="24"/>
        </w:rPr>
        <w:t xml:space="preserve"> </w:t>
      </w:r>
      <w:r>
        <w:rPr>
          <w:b/>
        </w:rPr>
        <w:t>Исчерпывающий перечень административных процедур (действий)</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rPr>
          <w:b/>
        </w:rPr>
        <w:t xml:space="preserve"> </w:t>
      </w:r>
    </w:p>
    <w:p w:rsidR="00D66688" w:rsidRDefault="00AF7B70">
      <w:pPr>
        <w:ind w:left="-15" w:right="0"/>
      </w:pPr>
      <w:r>
        <w:t>52. При предоставлении государственной услуги осуществляются следующие административные процедуры (действия):</w:t>
      </w:r>
      <w:r>
        <w:rPr>
          <w:rFonts w:ascii="Times New Roman" w:eastAsia="Times New Roman" w:hAnsi="Times New Roman" w:cs="Times New Roman"/>
          <w:sz w:val="24"/>
        </w:rPr>
        <w:t xml:space="preserve"> </w:t>
      </w:r>
    </w:p>
    <w:p w:rsidR="00D66688" w:rsidRDefault="00AF7B70">
      <w:pPr>
        <w:numPr>
          <w:ilvl w:val="0"/>
          <w:numId w:val="21"/>
        </w:numPr>
        <w:ind w:right="0"/>
      </w:pPr>
      <w:r>
        <w:t>постановка ребенка на учет для его зачисления в дошкольную организацию;</w:t>
      </w:r>
      <w:r>
        <w:rPr>
          <w:rFonts w:ascii="Times New Roman" w:eastAsia="Times New Roman" w:hAnsi="Times New Roman" w:cs="Times New Roman"/>
          <w:sz w:val="24"/>
        </w:rPr>
        <w:t xml:space="preserve"> </w:t>
      </w:r>
    </w:p>
    <w:p w:rsidR="00D66688" w:rsidRDefault="00AF7B70">
      <w:pPr>
        <w:numPr>
          <w:ilvl w:val="0"/>
          <w:numId w:val="21"/>
        </w:numPr>
        <w:ind w:right="0"/>
      </w:pPr>
      <w:r>
        <w:t>формирование и направление межведомственных запросов в органы, участвующие в предоставлении услуги;</w:t>
      </w:r>
      <w:r>
        <w:rPr>
          <w:rFonts w:ascii="Times New Roman" w:eastAsia="Times New Roman" w:hAnsi="Times New Roman" w:cs="Times New Roman"/>
          <w:sz w:val="24"/>
        </w:rPr>
        <w:t xml:space="preserve"> </w:t>
      </w:r>
    </w:p>
    <w:p w:rsidR="00D66688" w:rsidRDefault="00AF7B70">
      <w:pPr>
        <w:numPr>
          <w:ilvl w:val="0"/>
          <w:numId w:val="21"/>
        </w:numPr>
        <w:ind w:right="0"/>
      </w:pPr>
      <w:r>
        <w:t>комплектование дошкольных организаций на новый учебный год;</w:t>
      </w:r>
      <w:r>
        <w:rPr>
          <w:rFonts w:ascii="Times New Roman" w:eastAsia="Times New Roman" w:hAnsi="Times New Roman" w:cs="Times New Roman"/>
          <w:sz w:val="24"/>
        </w:rPr>
        <w:t xml:space="preserve"> </w:t>
      </w:r>
    </w:p>
    <w:p w:rsidR="00D66688" w:rsidRDefault="00AF7B70">
      <w:pPr>
        <w:numPr>
          <w:ilvl w:val="0"/>
          <w:numId w:val="21"/>
        </w:numPr>
        <w:ind w:right="0"/>
      </w:pPr>
      <w:r>
        <w:t>зачисление ребенка в дошкольную организацию;</w:t>
      </w:r>
      <w:r>
        <w:rPr>
          <w:rFonts w:ascii="Times New Roman" w:eastAsia="Times New Roman" w:hAnsi="Times New Roman" w:cs="Times New Roman"/>
          <w:sz w:val="24"/>
        </w:rPr>
        <w:t xml:space="preserve"> </w:t>
      </w:r>
    </w:p>
    <w:p w:rsidR="00D66688" w:rsidRDefault="00AF7B70">
      <w:pPr>
        <w:numPr>
          <w:ilvl w:val="0"/>
          <w:numId w:val="21"/>
        </w:numPr>
        <w:ind w:right="0"/>
      </w:pPr>
      <w:r>
        <w:t>предоставление заявителям сведений из информационной системы;</w:t>
      </w:r>
      <w:r>
        <w:rPr>
          <w:rFonts w:ascii="Times New Roman" w:eastAsia="Times New Roman" w:hAnsi="Times New Roman" w:cs="Times New Roman"/>
          <w:sz w:val="24"/>
        </w:rPr>
        <w:t xml:space="preserve"> </w:t>
      </w:r>
      <w:r>
        <w:t>6) смена дошкольной организации.</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4"/>
        <w:ind w:left="50" w:right="0" w:firstLine="0"/>
        <w:jc w:val="left"/>
      </w:pPr>
      <w:r>
        <w:rPr>
          <w:b/>
        </w:rPr>
        <w:t>Постановка ребенка на учет для его зачисления в дошкольную организацию</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ind w:left="-15" w:right="0"/>
      </w:pPr>
      <w:r>
        <w:t>53. Основанием для начала административной процедуры является поступление в уполномоченный орган заявления о предоставлении места ребенку в дошкольной организации (далее в настоящем подразделе – заявление).</w:t>
      </w:r>
      <w:r>
        <w:rPr>
          <w:rFonts w:ascii="Times New Roman" w:eastAsia="Times New Roman" w:hAnsi="Times New Roman" w:cs="Times New Roman"/>
          <w:sz w:val="24"/>
        </w:rPr>
        <w:t xml:space="preserve"> </w:t>
      </w:r>
    </w:p>
    <w:p w:rsidR="00D66688" w:rsidRDefault="00AF7B70">
      <w:pPr>
        <w:ind w:left="-15" w:right="0"/>
      </w:pPr>
      <w:r>
        <w:t>Заявление и прилагаемые к нему в соответствии с пунктом 21 настоящего регламента документы (дополнительно могут быть представлены по инициативе заявителя документы в соответствии с пунктом 27 настоящего регламента) принимаются уполномоченным органом по описи.</w:t>
      </w:r>
      <w:r>
        <w:rPr>
          <w:rFonts w:ascii="Times New Roman" w:eastAsia="Times New Roman" w:hAnsi="Times New Roman" w:cs="Times New Roman"/>
          <w:sz w:val="24"/>
        </w:rPr>
        <w:t xml:space="preserve"> </w:t>
      </w:r>
    </w:p>
    <w:p w:rsidR="00D66688" w:rsidRDefault="00AF7B70">
      <w:pPr>
        <w:ind w:left="-15" w:right="0"/>
      </w:pPr>
      <w:r>
        <w:t>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w:t>
      </w:r>
      <w:r>
        <w:rPr>
          <w:rFonts w:ascii="Times New Roman" w:eastAsia="Times New Roman" w:hAnsi="Times New Roman" w:cs="Times New Roman"/>
          <w:sz w:val="24"/>
        </w:rPr>
        <w:t xml:space="preserve"> </w:t>
      </w:r>
    </w:p>
    <w:p w:rsidR="00D66688" w:rsidRDefault="00AF7B70">
      <w:pPr>
        <w:ind w:left="-15" w:right="0"/>
      </w:pPr>
      <w:r>
        <w:t xml:space="preserve">В случае если в заявлении заявитель указал просьбу о направлении ему  в электронной форме информации по вопросам постановки ребенка на учет для его зачисления в дошкольную организацию, указанная копия описи направляется ему в форме электронного документа, подписанного усиленной квалифицированной электронной подписью уполномоченного органа, способом, обеспечивающим подтверждение получения заявителем такой копии и подтверждение доставки </w:t>
      </w:r>
      <w:r>
        <w:lastRenderedPageBreak/>
        <w:t>указанного документа, в том числе посредством официального сайта уполномоченного органа, Единого портала.</w:t>
      </w:r>
      <w:r>
        <w:rPr>
          <w:rFonts w:ascii="Times New Roman" w:eastAsia="Times New Roman" w:hAnsi="Times New Roman" w:cs="Times New Roman"/>
          <w:sz w:val="24"/>
        </w:rPr>
        <w:t xml:space="preserve"> </w:t>
      </w:r>
    </w:p>
    <w:p w:rsidR="00D66688" w:rsidRDefault="00AF7B70">
      <w:pPr>
        <w:ind w:left="-15" w:right="0"/>
      </w:pPr>
      <w:r>
        <w:t>Заявление о предоставлении услуги и прилагаемые к нему документы,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или через ГБУ «МФЦ» – не позднее рабочего дня, следующего за днем поступления в уполномоченный орган заявления о предоставлении услуги и прилагаемых к нему документов.</w:t>
      </w:r>
      <w:r>
        <w:rPr>
          <w:rFonts w:ascii="Times New Roman" w:eastAsia="Times New Roman" w:hAnsi="Times New Roman" w:cs="Times New Roman"/>
          <w:sz w:val="24"/>
        </w:rPr>
        <w:t xml:space="preserve"> </w:t>
      </w:r>
    </w:p>
    <w:p w:rsidR="00D66688" w:rsidRDefault="00AF7B70">
      <w:pPr>
        <w:ind w:left="-15" w:right="0"/>
      </w:pPr>
      <w:r>
        <w:t>Ответственный исполнитель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услуги, предусмотренных пунктом 35 настоящего регламента.</w:t>
      </w:r>
      <w:r>
        <w:rPr>
          <w:rFonts w:ascii="Times New Roman" w:eastAsia="Times New Roman" w:hAnsi="Times New Roman" w:cs="Times New Roman"/>
          <w:sz w:val="24"/>
        </w:rPr>
        <w:t xml:space="preserve"> </w:t>
      </w:r>
    </w:p>
    <w:p w:rsidR="00D66688" w:rsidRDefault="00AF7B70">
      <w:pPr>
        <w:ind w:left="-15" w:right="0"/>
      </w:pPr>
      <w:r>
        <w:t>В случае, если заявление оформлено надлежащим образом и прилагаемые  к нему документы представлены в полном объеме, ответственный исполнитель вносит данные заявления в информационную систему и готовит проект уведомления о принятии заявления к рассмотрению.</w:t>
      </w:r>
      <w:r>
        <w:rPr>
          <w:rFonts w:ascii="Times New Roman" w:eastAsia="Times New Roman" w:hAnsi="Times New Roman" w:cs="Times New Roman"/>
          <w:sz w:val="24"/>
        </w:rPr>
        <w:t xml:space="preserve"> </w:t>
      </w:r>
    </w:p>
    <w:p w:rsidR="00D66688" w:rsidRDefault="00AF7B70">
      <w:pPr>
        <w:ind w:left="-15" w:right="0"/>
      </w:pPr>
      <w:r>
        <w:t>Уведомление о принятии заявления к рассмотрению подписывается уполномоченным должностным лицом и в срок, не превышающий трех рабочих дней со дня поступления заявления и прилагаемых к нему документов,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уполномоченного органа, способом, обеспечивающим подтверждение получения заявителем данного уведомления и подтверждение доставки уведомления, в том числе посредством официального сайта уполномоченного органа, Единого портала.</w:t>
      </w:r>
      <w:r>
        <w:rPr>
          <w:rFonts w:ascii="Times New Roman" w:eastAsia="Times New Roman" w:hAnsi="Times New Roman" w:cs="Times New Roman"/>
          <w:sz w:val="24"/>
        </w:rPr>
        <w:t xml:space="preserve"> </w:t>
      </w:r>
    </w:p>
    <w:p w:rsidR="00D66688" w:rsidRDefault="00AF7B70">
      <w:pPr>
        <w:ind w:left="-15" w:right="0"/>
      </w:pPr>
      <w:r>
        <w:t>При необходимости подтверждения данных заявления заявителю направляется соответствующее уведомление о подтверждении данных заявления  с указанием перечня документов, необходимых для представления, а также места и сроков представления этих документов.</w:t>
      </w:r>
      <w:r>
        <w:rPr>
          <w:rFonts w:ascii="Times New Roman" w:eastAsia="Times New Roman" w:hAnsi="Times New Roman" w:cs="Times New Roman"/>
          <w:sz w:val="24"/>
        </w:rPr>
        <w:t xml:space="preserve"> </w:t>
      </w:r>
    </w:p>
    <w:p w:rsidR="00D66688" w:rsidRDefault="00AF7B70">
      <w:pPr>
        <w:ind w:left="-15" w:right="0"/>
      </w:pPr>
      <w:r>
        <w:t>В случае предоставления заявителем документов для подтверждения данных заявления в соответствии с требованиями, установленными в уведомлении о подтверждении данных заявления, заявителю направляется уведомление о принятии заявления к рассмотрению.</w:t>
      </w:r>
      <w:r>
        <w:rPr>
          <w:rFonts w:ascii="Times New Roman" w:eastAsia="Times New Roman" w:hAnsi="Times New Roman" w:cs="Times New Roman"/>
          <w:sz w:val="24"/>
        </w:rPr>
        <w:t xml:space="preserve"> </w:t>
      </w:r>
    </w:p>
    <w:p w:rsidR="00D66688" w:rsidRDefault="00AF7B70">
      <w:pPr>
        <w:ind w:left="-15" w:right="0"/>
      </w:pPr>
      <w:r>
        <w:t>В случае наличия оснований для отказа в предоставлении государственной услуги, предусмотренных пунктом 35 настоящего регламента заявителю направляется уведомление об отказе в предоставлении услуги.</w:t>
      </w:r>
      <w:r>
        <w:rPr>
          <w:rFonts w:ascii="Times New Roman" w:eastAsia="Times New Roman" w:hAnsi="Times New Roman" w:cs="Times New Roman"/>
          <w:sz w:val="24"/>
        </w:rPr>
        <w:t xml:space="preserve"> </w:t>
      </w:r>
    </w:p>
    <w:p w:rsidR="00D66688" w:rsidRDefault="00AF7B70">
      <w:pPr>
        <w:ind w:left="-15" w:right="0"/>
      </w:pPr>
      <w:r>
        <w:t xml:space="preserve">Уведомление об отказе в предоставлении услуги подписывается уполномоченным должностным лицом и в срок, не превышающий трех рабочих дней со дня поступления заявления и прилагаемых к нему документов,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уполномоченного органа, способом, обеспечивающим </w:t>
      </w:r>
      <w:r>
        <w:lastRenderedPageBreak/>
        <w:t>подтверждение получения заявителем данного уведомления и подтверждение доставки уведомления, в том числе посредством официального сайта уполномоченного органа, Единого портала.</w:t>
      </w:r>
      <w:r>
        <w:rPr>
          <w:rFonts w:ascii="Times New Roman" w:eastAsia="Times New Roman" w:hAnsi="Times New Roman" w:cs="Times New Roman"/>
          <w:sz w:val="24"/>
        </w:rPr>
        <w:t xml:space="preserve"> </w:t>
      </w:r>
    </w:p>
    <w:p w:rsidR="00D66688" w:rsidRDefault="00AF7B70">
      <w:pPr>
        <w:ind w:left="-15" w:right="0"/>
      </w:pPr>
      <w:r>
        <w:t>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w:t>
      </w:r>
      <w:r>
        <w:rPr>
          <w:rFonts w:ascii="Times New Roman" w:eastAsia="Times New Roman" w:hAnsi="Times New Roman" w:cs="Times New Roman"/>
          <w:sz w:val="24"/>
        </w:rPr>
        <w:t xml:space="preserve"> </w:t>
      </w:r>
    </w:p>
    <w:p w:rsidR="00D66688" w:rsidRDefault="00AF7B70">
      <w:pPr>
        <w:ind w:left="-15" w:right="0"/>
      </w:pPr>
      <w:r>
        <w:t>Уведомление о рассмотрении заявления подписывается уполномоченным должностным лицом и в срок, не превышающий трех рабочих дней со дня внесения данных в информационную систему,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уполномоченного органа, способом, обеспечивающим подтверждение получения заявителем данного уведомления и подтверждение доставки уведомления, в том числе посредством официального сайта уполномоченного органа, Единого портала.</w:t>
      </w:r>
      <w:r>
        <w:rPr>
          <w:rFonts w:ascii="Times New Roman" w:eastAsia="Times New Roman" w:hAnsi="Times New Roman" w:cs="Times New Roman"/>
          <w:sz w:val="24"/>
        </w:rPr>
        <w:t xml:space="preserve"> </w:t>
      </w:r>
    </w:p>
    <w:p w:rsidR="00D66688" w:rsidRDefault="00AF7B70">
      <w:pPr>
        <w:ind w:left="-15" w:right="0"/>
      </w:pPr>
      <w:r>
        <w:t>Заявитель имеет право внести следующие изменения в заявление  с сохранением даты постановки ребенка на учет:</w:t>
      </w:r>
      <w:r>
        <w:rPr>
          <w:rFonts w:ascii="Times New Roman" w:eastAsia="Times New Roman" w:hAnsi="Times New Roman" w:cs="Times New Roman"/>
          <w:sz w:val="24"/>
        </w:rPr>
        <w:t xml:space="preserve"> </w:t>
      </w:r>
    </w:p>
    <w:p w:rsidR="00D66688" w:rsidRDefault="00AF7B70">
      <w:pPr>
        <w:ind w:left="720" w:right="0" w:firstLine="0"/>
      </w:pPr>
      <w:r>
        <w:t>изменить ранее выбранные дошкольные организации;</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изменить сведения о внеочередном или первоочередном праве зачисления </w:t>
      </w:r>
    </w:p>
    <w:p w:rsidR="00D66688" w:rsidRDefault="00AF7B70">
      <w:pPr>
        <w:ind w:left="705" w:right="0" w:hanging="720"/>
      </w:pPr>
      <w:r>
        <w:t>(приема) в дошкольную организацию;</w:t>
      </w:r>
      <w:r>
        <w:rPr>
          <w:rFonts w:ascii="Times New Roman" w:eastAsia="Times New Roman" w:hAnsi="Times New Roman" w:cs="Times New Roman"/>
          <w:sz w:val="24"/>
        </w:rPr>
        <w:t xml:space="preserve"> </w:t>
      </w:r>
      <w:r>
        <w:t xml:space="preserve">изменить данные о ребенке и о заявителе (смена фамилии, имени, отчества, </w:t>
      </w:r>
    </w:p>
    <w:p w:rsidR="00D66688" w:rsidRDefault="00AF7B70">
      <w:pPr>
        <w:ind w:left="-15" w:right="0" w:firstLine="0"/>
      </w:pPr>
      <w:r>
        <w:t>адреса).</w:t>
      </w:r>
      <w:r>
        <w:rPr>
          <w:rFonts w:ascii="Times New Roman" w:eastAsia="Times New Roman" w:hAnsi="Times New Roman" w:cs="Times New Roman"/>
          <w:sz w:val="24"/>
        </w:rPr>
        <w:t xml:space="preserve"> </w:t>
      </w:r>
    </w:p>
    <w:p w:rsidR="00D66688" w:rsidRDefault="00AF7B70">
      <w:pPr>
        <w:ind w:left="-15" w:right="0"/>
      </w:pPr>
      <w:r>
        <w:t>Для внесения изменений в заявление заявитель может обратиться  непосредственно в уполномоченный орган с соответствующим заявлением или посредством Единого портала.</w:t>
      </w:r>
      <w:r>
        <w:rPr>
          <w:rFonts w:ascii="Times New Roman" w:eastAsia="Times New Roman" w:hAnsi="Times New Roman" w:cs="Times New Roman"/>
          <w:sz w:val="24"/>
        </w:rPr>
        <w:t xml:space="preserve"> </w:t>
      </w:r>
    </w:p>
    <w:p w:rsidR="00D66688" w:rsidRDefault="00AF7B70">
      <w:pPr>
        <w:numPr>
          <w:ilvl w:val="0"/>
          <w:numId w:val="22"/>
        </w:numPr>
        <w:ind w:right="0"/>
      </w:pPr>
      <w:r>
        <w:t>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w:t>
      </w:r>
      <w:r>
        <w:rPr>
          <w:rFonts w:ascii="Times New Roman" w:eastAsia="Times New Roman" w:hAnsi="Times New Roman" w:cs="Times New Roman"/>
          <w:sz w:val="24"/>
        </w:rPr>
        <w:t xml:space="preserve"> </w:t>
      </w:r>
    </w:p>
    <w:p w:rsidR="00D66688" w:rsidRDefault="00AF7B70">
      <w:pPr>
        <w:numPr>
          <w:ilvl w:val="0"/>
          <w:numId w:val="22"/>
        </w:numPr>
        <w:ind w:right="0"/>
      </w:pPr>
      <w:r>
        <w:t>Результатом административной процедуры является постановка ребенка на учет для его зачисления в дошкольную организацию или решение об отказе в предоставлении услуги.</w:t>
      </w:r>
      <w:r>
        <w:rPr>
          <w:rFonts w:ascii="Times New Roman" w:eastAsia="Times New Roman" w:hAnsi="Times New Roman" w:cs="Times New Roman"/>
          <w:sz w:val="24"/>
        </w:rPr>
        <w:t xml:space="preserve"> </w:t>
      </w:r>
    </w:p>
    <w:p w:rsidR="00D66688" w:rsidRDefault="00AF7B70">
      <w:pPr>
        <w:numPr>
          <w:ilvl w:val="0"/>
          <w:numId w:val="22"/>
        </w:numPr>
        <w:ind w:right="0"/>
      </w:pPr>
      <w:r>
        <w:t>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pStyle w:val="1"/>
        <w:ind w:left="188" w:right="190"/>
      </w:pPr>
      <w: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ind w:left="-15" w:right="0"/>
      </w:pPr>
      <w:r>
        <w:t>57. Основанием для начала административной процедуры является принятие заявления о предоставлении услуги и прилагаемых к нему документов  к рассмотрению.</w:t>
      </w:r>
      <w:r>
        <w:rPr>
          <w:rFonts w:ascii="Times New Roman" w:eastAsia="Times New Roman" w:hAnsi="Times New Roman" w:cs="Times New Roman"/>
          <w:sz w:val="24"/>
        </w:rPr>
        <w:t xml:space="preserve"> </w:t>
      </w:r>
    </w:p>
    <w:p w:rsidR="00D66688" w:rsidRDefault="00AF7B70">
      <w:pPr>
        <w:ind w:left="-15" w:right="0"/>
      </w:pPr>
      <w:r>
        <w:lastRenderedPageBreak/>
        <w:t>Направление межведомственных запросов допускается только с целью предоставления услуги.</w:t>
      </w:r>
      <w:r>
        <w:rPr>
          <w:rFonts w:ascii="Times New Roman" w:eastAsia="Times New Roman" w:hAnsi="Times New Roman" w:cs="Times New Roman"/>
          <w:sz w:val="24"/>
        </w:rPr>
        <w:t xml:space="preserve"> </w:t>
      </w:r>
    </w:p>
    <w:p w:rsidR="00D66688" w:rsidRDefault="00AF7B70">
      <w:pPr>
        <w:ind w:left="-15" w:right="0"/>
      </w:pPr>
      <w:r>
        <w:t>Межведомственное электронное взаимодействие осуществляется  с органами (организациями) в целях получения сведений, указанных в пунктах 27 и 28 настоящего регламента.</w:t>
      </w:r>
      <w:r>
        <w:rPr>
          <w:rFonts w:ascii="Times New Roman" w:eastAsia="Times New Roman" w:hAnsi="Times New Roman" w:cs="Times New Roman"/>
          <w:sz w:val="24"/>
        </w:rPr>
        <w:t xml:space="preserve"> </w:t>
      </w:r>
    </w:p>
    <w:p w:rsidR="00D66688" w:rsidRDefault="00AF7B70">
      <w:pPr>
        <w:ind w:left="-15" w:right="0"/>
      </w:pPr>
      <w:r>
        <w:t>Межведомственное электронное взаимодействие в целях получения сведений в электронной форме осуществляется при наличии технической возможности.</w:t>
      </w:r>
      <w:r>
        <w:rPr>
          <w:rFonts w:ascii="Times New Roman" w:eastAsia="Times New Roman" w:hAnsi="Times New Roman" w:cs="Times New Roman"/>
          <w:sz w:val="24"/>
        </w:rPr>
        <w:t xml:space="preserve"> </w:t>
      </w:r>
    </w:p>
    <w:p w:rsidR="00D66688" w:rsidRDefault="00AF7B70">
      <w:pPr>
        <w:ind w:left="-15" w:right="0"/>
      </w:pPr>
      <w:r>
        <w:t>Формирование и направление межведомственных запросов осуществляется муниципальным служащим уполномоченного органа, уполномоченным на формирование и направление межведомственных запросов, в соответствии с требованиями статьи 7.2 Федерального закона N 210-ФЗ, в форме электронного документа путем заполнения электронных форм межведомственного запроса.</w:t>
      </w:r>
      <w:r>
        <w:rPr>
          <w:rFonts w:ascii="Times New Roman" w:eastAsia="Times New Roman" w:hAnsi="Times New Roman" w:cs="Times New Roman"/>
          <w:sz w:val="24"/>
        </w:rPr>
        <w:t xml:space="preserve"> </w:t>
      </w:r>
    </w:p>
    <w:p w:rsidR="00D66688" w:rsidRDefault="00AF7B70">
      <w:pPr>
        <w:ind w:left="-15" w:right="0"/>
      </w:pPr>
      <w:r>
        <w:t>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r>
        <w:rPr>
          <w:rFonts w:ascii="Times New Roman" w:eastAsia="Times New Roman" w:hAnsi="Times New Roman" w:cs="Times New Roman"/>
          <w:sz w:val="24"/>
        </w:rPr>
        <w:t xml:space="preserve"> </w:t>
      </w:r>
    </w:p>
    <w:p w:rsidR="00D66688" w:rsidRDefault="00AF7B70">
      <w:pPr>
        <w:ind w:left="-15" w:right="0"/>
      </w:pPr>
      <w:r>
        <w:t>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w:t>
      </w:r>
      <w:r>
        <w:rPr>
          <w:rFonts w:ascii="Times New Roman" w:eastAsia="Times New Roman" w:hAnsi="Times New Roman" w:cs="Times New Roman"/>
          <w:sz w:val="24"/>
        </w:rPr>
        <w:t xml:space="preserve"> </w:t>
      </w:r>
    </w:p>
    <w:p w:rsidR="00D66688" w:rsidRDefault="00AF7B70">
      <w:pPr>
        <w:ind w:left="-15" w:right="0"/>
      </w:pPr>
      <w:r>
        <w:t>Направление повторного межведомственного запроса с использованием единой системы межведомственного электронного взаимодействия не допускается.</w:t>
      </w:r>
      <w:r>
        <w:rPr>
          <w:rFonts w:ascii="Times New Roman" w:eastAsia="Times New Roman" w:hAnsi="Times New Roman" w:cs="Times New Roman"/>
          <w:sz w:val="24"/>
        </w:rPr>
        <w:t xml:space="preserve"> </w:t>
      </w:r>
    </w:p>
    <w:p w:rsidR="00D66688" w:rsidRDefault="00AF7B70">
      <w:pPr>
        <w:ind w:left="-15" w:right="0"/>
      </w:pPr>
      <w:r>
        <w:t>Непредставление либо несвоевременное представление органом (организацией), в который направлены межведомственные запросы, ответа  не может являться основанием для отказа в предоставлении услуги.</w:t>
      </w:r>
      <w:r>
        <w:rPr>
          <w:rFonts w:ascii="Times New Roman" w:eastAsia="Times New Roman" w:hAnsi="Times New Roman" w:cs="Times New Roman"/>
          <w:sz w:val="24"/>
        </w:rPr>
        <w:t xml:space="preserve"> </w:t>
      </w:r>
    </w:p>
    <w:p w:rsidR="00D66688" w:rsidRDefault="00AF7B70">
      <w:pPr>
        <w:numPr>
          <w:ilvl w:val="0"/>
          <w:numId w:val="23"/>
        </w:numPr>
        <w:ind w:right="0"/>
      </w:pPr>
      <w:r>
        <w:t>Критерием принятия решения по административной процедуре является принятие заявления о предоставлении услуги и прилагаемых к нему документов к рассмотрению.</w:t>
      </w:r>
      <w:r>
        <w:rPr>
          <w:rFonts w:ascii="Times New Roman" w:eastAsia="Times New Roman" w:hAnsi="Times New Roman" w:cs="Times New Roman"/>
          <w:sz w:val="24"/>
        </w:rPr>
        <w:t xml:space="preserve"> </w:t>
      </w:r>
    </w:p>
    <w:p w:rsidR="00D66688" w:rsidRDefault="00AF7B70">
      <w:pPr>
        <w:numPr>
          <w:ilvl w:val="0"/>
          <w:numId w:val="23"/>
        </w:numPr>
        <w:ind w:right="0"/>
      </w:pPr>
      <w:r>
        <w:t>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услуги, либо непоступление информации (ответов)  в установленные сроки.</w:t>
      </w:r>
      <w:r>
        <w:rPr>
          <w:rFonts w:ascii="Times New Roman" w:eastAsia="Times New Roman" w:hAnsi="Times New Roman" w:cs="Times New Roman"/>
          <w:sz w:val="24"/>
        </w:rPr>
        <w:t xml:space="preserve"> </w:t>
      </w:r>
    </w:p>
    <w:p w:rsidR="00D66688" w:rsidRDefault="00AF7B70">
      <w:pPr>
        <w:numPr>
          <w:ilvl w:val="0"/>
          <w:numId w:val="23"/>
        </w:numPr>
        <w:ind w:right="0"/>
      </w:pPr>
      <w:r>
        <w:t>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pStyle w:val="1"/>
        <w:ind w:left="188" w:right="187"/>
      </w:pPr>
      <w:r>
        <w:t>Комплектование дошкольных организаций на новый учебный год</w:t>
      </w:r>
      <w:r>
        <w:rPr>
          <w:rFonts w:ascii="Times New Roman" w:eastAsia="Times New Roman" w:hAnsi="Times New Roman" w:cs="Times New Roman"/>
          <w:b w:val="0"/>
          <w:sz w:val="24"/>
        </w:rPr>
        <w:t xml:space="preserve"> </w:t>
      </w:r>
    </w:p>
    <w:p w:rsidR="00D66688" w:rsidRDefault="00AF7B70">
      <w:pPr>
        <w:spacing w:after="0" w:line="259" w:lineRule="auto"/>
        <w:ind w:right="0" w:firstLine="0"/>
        <w:jc w:val="left"/>
      </w:pPr>
      <w:r>
        <w:rPr>
          <w:b/>
        </w:rPr>
        <w:t xml:space="preserve"> </w:t>
      </w:r>
    </w:p>
    <w:p w:rsidR="00D66688" w:rsidRDefault="00AF7B70">
      <w:pPr>
        <w:ind w:left="-15" w:right="0"/>
      </w:pPr>
      <w:r>
        <w:t>61. Основанием для начала административной процедуры является наступление срока комплектования.</w:t>
      </w:r>
      <w:r>
        <w:rPr>
          <w:rFonts w:ascii="Times New Roman" w:eastAsia="Times New Roman" w:hAnsi="Times New Roman" w:cs="Times New Roman"/>
          <w:sz w:val="24"/>
        </w:rPr>
        <w:t xml:space="preserve"> </w:t>
      </w:r>
    </w:p>
    <w:p w:rsidR="00D66688" w:rsidRDefault="00AF7B70">
      <w:pPr>
        <w:ind w:left="-15" w:right="0"/>
      </w:pPr>
      <w:r>
        <w:t xml:space="preserve">В срок до 01 мая текущего года руководители дошкольных образовательных организации предоставляют в уполномоченный орган информацию о количестве </w:t>
      </w:r>
      <w:r>
        <w:lastRenderedPageBreak/>
        <w:t>свободных мест в группах, в соответствии с каждой возрастной категорией детей в очередном учебном году.</w:t>
      </w:r>
      <w:r>
        <w:rPr>
          <w:rFonts w:ascii="Times New Roman" w:eastAsia="Times New Roman" w:hAnsi="Times New Roman" w:cs="Times New Roman"/>
          <w:sz w:val="24"/>
        </w:rPr>
        <w:t xml:space="preserve"> </w:t>
      </w:r>
    </w:p>
    <w:p w:rsidR="00D66688" w:rsidRDefault="00AF7B70">
      <w:pPr>
        <w:ind w:left="-15" w:right="0"/>
      </w:pPr>
      <w:r>
        <w:t>Формирование списка детей осуществляется отдельно по каждой возрастной группе, начиная с даты рождения детей от 01 сентября по август следующего календарного года, и производится в следующей последовательности:</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дети, имеющие внеочередное право на зачисление в дошкольную </w:t>
      </w:r>
    </w:p>
    <w:p w:rsidR="00D66688" w:rsidRDefault="00AF7B70">
      <w:pPr>
        <w:ind w:left="705" w:right="0" w:hanging="720"/>
      </w:pPr>
      <w:r>
        <w:t>организацию;</w:t>
      </w:r>
      <w:r>
        <w:rPr>
          <w:rFonts w:ascii="Times New Roman" w:eastAsia="Times New Roman" w:hAnsi="Times New Roman" w:cs="Times New Roman"/>
          <w:sz w:val="24"/>
        </w:rPr>
        <w:t xml:space="preserve"> </w:t>
      </w:r>
      <w:r>
        <w:t xml:space="preserve">дети, имеющие первоочередное право на зачисление в дошкольную </w:t>
      </w:r>
    </w:p>
    <w:p w:rsidR="00D66688" w:rsidRDefault="00AF7B70">
      <w:pPr>
        <w:ind w:left="705" w:right="0" w:hanging="720"/>
      </w:pPr>
      <w:r>
        <w:t>организацию;</w:t>
      </w:r>
      <w:r>
        <w:rPr>
          <w:rFonts w:ascii="Times New Roman" w:eastAsia="Times New Roman" w:hAnsi="Times New Roman" w:cs="Times New Roman"/>
          <w:sz w:val="24"/>
        </w:rPr>
        <w:t xml:space="preserve"> </w:t>
      </w:r>
      <w:r>
        <w:t xml:space="preserve">дети, имеющие преимущественное право на зачисление в дошкольную </w:t>
      </w:r>
    </w:p>
    <w:p w:rsidR="00D66688" w:rsidRDefault="00AF7B70">
      <w:pPr>
        <w:ind w:left="-15" w:right="0" w:firstLine="0"/>
      </w:pPr>
      <w:r>
        <w:t>организацию;</w:t>
      </w:r>
      <w:r>
        <w:rPr>
          <w:rFonts w:ascii="Times New Roman" w:eastAsia="Times New Roman" w:hAnsi="Times New Roman" w:cs="Times New Roman"/>
          <w:sz w:val="24"/>
        </w:rPr>
        <w:t xml:space="preserve"> </w:t>
      </w:r>
      <w:r>
        <w:t xml:space="preserve">дети, зачисляемые в дошкольную организацию в соответствии  с очередностью, определенной по дате постановки ребенка на учет. </w:t>
      </w:r>
      <w:r>
        <w:rPr>
          <w:rFonts w:ascii="Times New Roman" w:eastAsia="Times New Roman" w:hAnsi="Times New Roman" w:cs="Times New Roman"/>
          <w:sz w:val="24"/>
        </w:rPr>
        <w:t xml:space="preserve"> </w:t>
      </w:r>
    </w:p>
    <w:p w:rsidR="00D66688" w:rsidRDefault="00AF7B70">
      <w:pPr>
        <w:ind w:left="-15" w:right="0"/>
      </w:pPr>
      <w:r>
        <w:t>Списки детей для зачисления в дошкольную организацию в обязательном порядке должны содержать идентификатор заявления, указание возрастной категории группы, указание наличия внеочередного, первоочередного  или преимущественного права для приема, номер дошкольной организации,  в которую зачисляется ребенок, режим пребывания ребенка в группе, направленность группы.</w:t>
      </w:r>
      <w:r>
        <w:rPr>
          <w:rFonts w:ascii="Times New Roman" w:eastAsia="Times New Roman" w:hAnsi="Times New Roman" w:cs="Times New Roman"/>
          <w:sz w:val="24"/>
        </w:rPr>
        <w:t xml:space="preserve"> </w:t>
      </w:r>
    </w:p>
    <w:p w:rsidR="00D66688" w:rsidRDefault="00AF7B70">
      <w:pPr>
        <w:ind w:left="-15" w:right="0"/>
      </w:pPr>
      <w:r>
        <w:t>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w:t>
      </w:r>
      <w:r>
        <w:rPr>
          <w:rFonts w:ascii="Times New Roman" w:eastAsia="Times New Roman" w:hAnsi="Times New Roman" w:cs="Times New Roman"/>
          <w:sz w:val="24"/>
        </w:rPr>
        <w:t xml:space="preserve"> </w:t>
      </w:r>
    </w:p>
    <w:p w:rsidR="00D66688" w:rsidRDefault="00AF7B70">
      <w:pPr>
        <w:ind w:left="-15" w:right="0"/>
      </w:pPr>
      <w:r>
        <w:t>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(указанном заявителем), возраста ребенка, права на внеочередное, первоочередное или преимущественное предоставление места в дошкольной организации в соответствии с действующим законодательством Российской Федерации.</w:t>
      </w:r>
      <w:r>
        <w:rPr>
          <w:rFonts w:ascii="Times New Roman" w:eastAsia="Times New Roman" w:hAnsi="Times New Roman" w:cs="Times New Roman"/>
          <w:sz w:val="24"/>
        </w:rPr>
        <w:t xml:space="preserve"> </w:t>
      </w:r>
    </w:p>
    <w:p w:rsidR="00D66688" w:rsidRDefault="00AF7B70">
      <w:pPr>
        <w:ind w:left="-15" w:right="0"/>
      </w:pPr>
      <w:r>
        <w:t>В срок до 01 июля текущего года ответственный исполнитель направляет сформированные списки детей, которым предоставляются свободные места в дошкольных организациях, в соответствующие дошкольные организации.</w:t>
      </w:r>
      <w:r>
        <w:rPr>
          <w:rFonts w:ascii="Times New Roman" w:eastAsia="Times New Roman" w:hAnsi="Times New Roman" w:cs="Times New Roman"/>
          <w:sz w:val="24"/>
        </w:rPr>
        <w:t xml:space="preserve"> </w:t>
      </w:r>
    </w:p>
    <w:p w:rsidR="00D66688" w:rsidRDefault="00AF7B70">
      <w:pPr>
        <w:numPr>
          <w:ilvl w:val="0"/>
          <w:numId w:val="24"/>
        </w:numPr>
        <w:ind w:right="0"/>
      </w:pPr>
      <w:r>
        <w:t>Критерием принятия решения по административной процедуре является наличие свободных мест в дошкольных организациях.</w:t>
      </w:r>
      <w:r>
        <w:rPr>
          <w:rFonts w:ascii="Times New Roman" w:eastAsia="Times New Roman" w:hAnsi="Times New Roman" w:cs="Times New Roman"/>
          <w:sz w:val="24"/>
        </w:rPr>
        <w:t xml:space="preserve"> </w:t>
      </w:r>
    </w:p>
    <w:p w:rsidR="00D66688" w:rsidRDefault="00AF7B70">
      <w:pPr>
        <w:numPr>
          <w:ilvl w:val="0"/>
          <w:numId w:val="24"/>
        </w:numPr>
        <w:ind w:right="0"/>
      </w:pPr>
      <w:r>
        <w:t>Результатом административной процедуры является формирование списков детей, которым предоставляются направления для зачисления  в дошкольные организации.</w:t>
      </w:r>
      <w:r>
        <w:rPr>
          <w:rFonts w:ascii="Times New Roman" w:eastAsia="Times New Roman" w:hAnsi="Times New Roman" w:cs="Times New Roman"/>
          <w:sz w:val="24"/>
        </w:rPr>
        <w:t xml:space="preserve"> </w:t>
      </w:r>
    </w:p>
    <w:p w:rsidR="00D66688" w:rsidRDefault="00AF7B70">
      <w:pPr>
        <w:numPr>
          <w:ilvl w:val="0"/>
          <w:numId w:val="24"/>
        </w:numPr>
        <w:ind w:right="0"/>
      </w:pPr>
      <w:r>
        <w:t>Способом фиксации результата является уведомление заявителя о направлении в дошкольную организацию с указанием дальнейших действий для зачисления ребенка в дошкольную организацию.</w:t>
      </w:r>
      <w:r>
        <w:rPr>
          <w:rFonts w:ascii="Times New Roman" w:eastAsia="Times New Roman" w:hAnsi="Times New Roman" w:cs="Times New Roman"/>
          <w:sz w:val="24"/>
        </w:rPr>
        <w:t xml:space="preserve"> </w:t>
      </w:r>
    </w:p>
    <w:p w:rsidR="00D66688" w:rsidRDefault="00AF7B70">
      <w:pPr>
        <w:spacing w:after="0" w:line="259" w:lineRule="auto"/>
        <w:ind w:right="0" w:firstLine="0"/>
        <w:jc w:val="left"/>
      </w:pPr>
      <w:r>
        <w:t xml:space="preserve"> </w:t>
      </w:r>
    </w:p>
    <w:p w:rsidR="00D66688" w:rsidRDefault="00AF7B70">
      <w:pPr>
        <w:pStyle w:val="1"/>
        <w:ind w:left="188" w:right="186"/>
      </w:pPr>
      <w:r>
        <w:t>Зачисление ребенка в дошкольную организацию</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ind w:left="-15" w:right="0"/>
      </w:pPr>
      <w:r>
        <w:lastRenderedPageBreak/>
        <w:t>65. Основанием для начала административной процедуры является передача в дошкольную организацию списков детей, которым выданы направления для зачисления в дошкольную организацию.</w:t>
      </w:r>
      <w:r>
        <w:rPr>
          <w:rFonts w:ascii="Times New Roman" w:eastAsia="Times New Roman" w:hAnsi="Times New Roman" w:cs="Times New Roman"/>
          <w:sz w:val="24"/>
        </w:rPr>
        <w:t xml:space="preserve"> </w:t>
      </w:r>
    </w:p>
    <w:p w:rsidR="00D66688" w:rsidRDefault="00AF7B70">
      <w:pPr>
        <w:ind w:left="-15" w:right="0"/>
      </w:pPr>
      <w:r>
        <w:t>Списки детей, которым выданы направления для зачисления в дошкольную организацию, направляются ответственным исполнителем  в каждую дошкольную организацию, начиная с 01 июня текущего учебного года, а в случае доукомплектования групп на следующий день после утверждения списков руководителем уполномоченного органа.</w:t>
      </w:r>
      <w:r>
        <w:rPr>
          <w:rFonts w:ascii="Times New Roman" w:eastAsia="Times New Roman" w:hAnsi="Times New Roman" w:cs="Times New Roman"/>
          <w:sz w:val="24"/>
        </w:rPr>
        <w:t xml:space="preserve"> </w:t>
      </w:r>
    </w:p>
    <w:p w:rsidR="00D66688" w:rsidRDefault="00AF7B70">
      <w:pPr>
        <w:ind w:left="-15" w:right="0"/>
      </w:pPr>
      <w:r>
        <w:t>Руководители дошкольных организаций на основании полученных списков детей для зачисления осуществляют индивидуальное оповещение родителей (законных представителей) о предоставлении места в дошкольной организации  их ребенку по телефонам, указанным в заявлении, либо тем способом, который указан в заявлении в случае отсутствия телефонной связи в течение 10 рабочих дней.</w:t>
      </w:r>
      <w:r>
        <w:rPr>
          <w:rFonts w:ascii="Times New Roman" w:eastAsia="Times New Roman" w:hAnsi="Times New Roman" w:cs="Times New Roman"/>
          <w:sz w:val="24"/>
        </w:rPr>
        <w:t xml:space="preserve"> </w:t>
      </w:r>
    </w:p>
    <w:p w:rsidR="00D66688" w:rsidRDefault="00AF7B70">
      <w:pPr>
        <w:ind w:left="-15" w:right="0"/>
      </w:pPr>
      <w:r>
        <w:t>Заявитель также может получить информацию о предоставлении места ребенку в дошкольной организации непосредственно при обращении  в уполномоченный орган по индивидуальному номеру заявления.</w:t>
      </w:r>
      <w:r>
        <w:rPr>
          <w:rFonts w:ascii="Times New Roman" w:eastAsia="Times New Roman" w:hAnsi="Times New Roman" w:cs="Times New Roman"/>
          <w:sz w:val="24"/>
        </w:rPr>
        <w:t xml:space="preserve"> </w:t>
      </w:r>
    </w:p>
    <w:p w:rsidR="00D66688" w:rsidRDefault="00AF7B70">
      <w:pPr>
        <w:ind w:left="-15" w:right="0"/>
      </w:pPr>
      <w:r>
        <w:t xml:space="preserve">Для зачисления в дошкольную организацию заявитель представляет документы, указанные в пункте 22, а также вправе предоставить документы, </w:t>
      </w:r>
    </w:p>
    <w:p w:rsidR="00D66688" w:rsidRDefault="00D66688">
      <w:pPr>
        <w:sectPr w:rsidR="00D66688">
          <w:headerReference w:type="even" r:id="rId10"/>
          <w:headerReference w:type="default" r:id="rId11"/>
          <w:headerReference w:type="first" r:id="rId12"/>
          <w:pgSz w:w="11906" w:h="16838"/>
          <w:pgMar w:top="1087" w:right="672" w:bottom="1284" w:left="1419" w:header="713" w:footer="720" w:gutter="0"/>
          <w:cols w:space="720"/>
        </w:sectPr>
      </w:pPr>
    </w:p>
    <w:p w:rsidR="00D66688" w:rsidRDefault="00AF7B70">
      <w:pPr>
        <w:ind w:left="-15" w:right="0" w:firstLine="0"/>
      </w:pPr>
      <w:r>
        <w:lastRenderedPageBreak/>
        <w:t>указанные в пункте 28 настоящего регламента, в соответствии с информацией, указанной в уведомлении о направлении в дошкольную организацию.</w:t>
      </w:r>
      <w:r>
        <w:rPr>
          <w:rFonts w:ascii="Times New Roman" w:eastAsia="Times New Roman" w:hAnsi="Times New Roman" w:cs="Times New Roman"/>
          <w:sz w:val="24"/>
        </w:rPr>
        <w:t xml:space="preserve"> </w:t>
      </w:r>
    </w:p>
    <w:p w:rsidR="00D66688" w:rsidRDefault="00AF7B70">
      <w:pPr>
        <w:ind w:left="-15" w:right="0"/>
      </w:pPr>
      <w:r>
        <w:t>Руководитель дошкольной организации осуществляет проверку комплектности (достаточности) представленных заявителем документов, а также проверку полноты и достоверности, содержащейся в документах информации.</w:t>
      </w:r>
      <w:r>
        <w:rPr>
          <w:rFonts w:ascii="Times New Roman" w:eastAsia="Times New Roman" w:hAnsi="Times New Roman" w:cs="Times New Roman"/>
          <w:sz w:val="24"/>
        </w:rPr>
        <w:t xml:space="preserve"> </w:t>
      </w:r>
    </w:p>
    <w:p w:rsidR="00D66688" w:rsidRDefault="00AF7B70">
      <w:pPr>
        <w:ind w:left="-15" w:right="0"/>
      </w:pPr>
      <w:r>
        <w:t xml:space="preserve">Договор заключается в случае представления полного комплекта документов заявителем. Руководитель дошкольной организации уведомляет заявителя о сроке и месте заключения договора на предоставление дошкольного образования либо о сроках, в которые в дошкольную организацию необходимо представить полный комплект документов для зачисления ребенка. </w:t>
      </w:r>
      <w:r>
        <w:rPr>
          <w:rFonts w:ascii="Times New Roman" w:eastAsia="Times New Roman" w:hAnsi="Times New Roman" w:cs="Times New Roman"/>
          <w:sz w:val="24"/>
        </w:rPr>
        <w:t xml:space="preserve"> </w:t>
      </w:r>
    </w:p>
    <w:p w:rsidR="00D66688" w:rsidRDefault="00AF7B70">
      <w:pPr>
        <w:ind w:left="-15" w:right="0"/>
      </w:pPr>
      <w:r>
        <w:t>В случае бездействия заявителя заявлению присваивается статус «потребность в получении места не подтверждена» и действие заявления приостанавливается. Заявителю направляется уведомление с указанием порядка действий заявителя и с указанием срока выполнения этих действий  для восстановления заявления.</w:t>
      </w:r>
      <w:r>
        <w:rPr>
          <w:rFonts w:ascii="Times New Roman" w:eastAsia="Times New Roman" w:hAnsi="Times New Roman" w:cs="Times New Roman"/>
          <w:sz w:val="24"/>
        </w:rPr>
        <w:t xml:space="preserve"> </w:t>
      </w:r>
    </w:p>
    <w:p w:rsidR="00D66688" w:rsidRDefault="00AF7B70">
      <w:pPr>
        <w:ind w:left="-15" w:right="0"/>
      </w:pPr>
      <w:r>
        <w:t xml:space="preserve">Заявитель имеет право на основании заявления отказаться от зачисления  в дошкольную организацию и восстановить ребенка в электронной очереди  по первоначальной дате постановки на учет. </w:t>
      </w:r>
      <w:r>
        <w:rPr>
          <w:rFonts w:ascii="Times New Roman" w:eastAsia="Times New Roman" w:hAnsi="Times New Roman" w:cs="Times New Roman"/>
          <w:sz w:val="24"/>
        </w:rPr>
        <w:t xml:space="preserve"> </w:t>
      </w:r>
    </w:p>
    <w:p w:rsidR="00D66688" w:rsidRDefault="00AF7B70">
      <w:pPr>
        <w:ind w:left="-15" w:right="0"/>
      </w:pPr>
      <w:r>
        <w:t>Отказ заявителем оформляется на имя заместителя главы администрации городского округа ЗАТО Свободный в письменном виде и представляется в отдел образования, молодежной политики, культуры и спорта администрации городского округа ЗАТО Свободный. Освободившееся место передается следующему по очереди ребенку, с учетом права на внеочередное и первоочередное предоставление места, в порядке доукомплектования.</w:t>
      </w:r>
      <w:r>
        <w:rPr>
          <w:rFonts w:ascii="Times New Roman" w:eastAsia="Times New Roman" w:hAnsi="Times New Roman" w:cs="Times New Roman"/>
          <w:sz w:val="24"/>
        </w:rPr>
        <w:t xml:space="preserve"> </w:t>
      </w:r>
    </w:p>
    <w:p w:rsidR="00D66688" w:rsidRDefault="00AF7B70">
      <w:pPr>
        <w:ind w:left="-15" w:right="0"/>
      </w:pPr>
      <w:r>
        <w:t>Заявитель обязан принять решение о посещении (отказе от посещения) ребенком дошкольной организации в срок до 01 сентября текущего года и сообщить о принятом решении в дошкольную организацию.</w:t>
      </w:r>
      <w:r>
        <w:rPr>
          <w:rFonts w:ascii="Times New Roman" w:eastAsia="Times New Roman" w:hAnsi="Times New Roman" w:cs="Times New Roman"/>
          <w:sz w:val="24"/>
        </w:rPr>
        <w:t xml:space="preserve"> </w:t>
      </w:r>
    </w:p>
    <w:p w:rsidR="00D66688" w:rsidRDefault="00AF7B70">
      <w:pPr>
        <w:ind w:left="-15" w:right="0"/>
      </w:pPr>
      <w:r>
        <w:t>На основании заключенных договоров руководителем дошкольной организации подписывается распорядительный акт о зачислении ребенка (детей)  в дошкольную организацию.</w:t>
      </w:r>
      <w:r>
        <w:rPr>
          <w:rFonts w:ascii="Times New Roman" w:eastAsia="Times New Roman" w:hAnsi="Times New Roman" w:cs="Times New Roman"/>
          <w:sz w:val="24"/>
        </w:rPr>
        <w:t xml:space="preserve"> </w:t>
      </w:r>
    </w:p>
    <w:p w:rsidR="00D66688" w:rsidRDefault="00AF7B70">
      <w:pPr>
        <w:numPr>
          <w:ilvl w:val="0"/>
          <w:numId w:val="25"/>
        </w:numPr>
        <w:ind w:right="0"/>
      </w:pPr>
      <w:r>
        <w:t xml:space="preserve">Критерием принятия решения по административной процедуре является поступление от заявителя заявления о зачислении в дошкольную организацию. </w:t>
      </w:r>
      <w:r>
        <w:rPr>
          <w:rFonts w:ascii="Times New Roman" w:eastAsia="Times New Roman" w:hAnsi="Times New Roman" w:cs="Times New Roman"/>
          <w:sz w:val="24"/>
        </w:rPr>
        <w:t xml:space="preserve"> </w:t>
      </w:r>
    </w:p>
    <w:p w:rsidR="00D66688" w:rsidRDefault="00AF7B70">
      <w:pPr>
        <w:numPr>
          <w:ilvl w:val="0"/>
          <w:numId w:val="25"/>
        </w:numPr>
        <w:ind w:right="0"/>
      </w:pPr>
      <w:r>
        <w:t>Результатом административной процедуры является зачисление ребенка в дошкольную организацию.</w:t>
      </w:r>
      <w:r>
        <w:rPr>
          <w:rFonts w:ascii="Times New Roman" w:eastAsia="Times New Roman" w:hAnsi="Times New Roman" w:cs="Times New Roman"/>
          <w:sz w:val="24"/>
        </w:rPr>
        <w:t xml:space="preserve"> </w:t>
      </w:r>
    </w:p>
    <w:p w:rsidR="00D66688" w:rsidRDefault="00AF7B70">
      <w:pPr>
        <w:numPr>
          <w:ilvl w:val="0"/>
          <w:numId w:val="25"/>
        </w:numPr>
        <w:ind w:right="0"/>
      </w:pPr>
      <w:r>
        <w:t>Способом фиксации результата является заключение договора между дошкольной организацией и заявителем, подписание распорядительного акта  о зачислении ребенка в дошкольную организацию руководителем дошкольной организации.</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pStyle w:val="1"/>
        <w:ind w:left="188" w:right="182"/>
      </w:pPr>
      <w:r>
        <w:t>Предоставление заявителям сведений из информационной системы</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26"/>
        </w:numPr>
        <w:ind w:right="0"/>
      </w:pPr>
      <w:r>
        <w:lastRenderedPageBreak/>
        <w:t>Основанием для начала административной процедуры является поступление от заявителя заявления о получении информации об этапах  и результатах оказания услуг для зачисления в дошкольную организацию (далее  в данном подразделе – заявление об информировании).</w:t>
      </w:r>
      <w:r>
        <w:rPr>
          <w:rFonts w:ascii="Times New Roman" w:eastAsia="Times New Roman" w:hAnsi="Times New Roman" w:cs="Times New Roman"/>
          <w:sz w:val="24"/>
        </w:rPr>
        <w:t xml:space="preserve"> </w:t>
      </w:r>
    </w:p>
    <w:p w:rsidR="00D66688" w:rsidRDefault="00AF7B70">
      <w:pPr>
        <w:ind w:left="-15" w:right="0"/>
      </w:pPr>
      <w:r>
        <w:t>Заявитель может подать заявление об информировании (в соответствии  с макетом интерактивной формы заявления об информировании, установленным  в технических требованиях, приложение № 3 к настоящему административному регламенту) в отдел образования, молодежной политики, культуры и спорта администрации городского округа ЗАТО Свободный либо в ГБУ СО «МФЦ» или через Единый портал.</w:t>
      </w:r>
      <w:r>
        <w:rPr>
          <w:rFonts w:ascii="Times New Roman" w:eastAsia="Times New Roman" w:hAnsi="Times New Roman" w:cs="Times New Roman"/>
          <w:sz w:val="24"/>
        </w:rPr>
        <w:t xml:space="preserve"> </w:t>
      </w:r>
    </w:p>
    <w:p w:rsidR="00D66688" w:rsidRDefault="00AF7B70">
      <w:pPr>
        <w:ind w:left="-15" w:right="0"/>
      </w:pPr>
      <w:r>
        <w:t>Заявление рассматривается ответственным исполнителем уполномоченного органа и в срок не более 30 дней заявителю направляется уведомление с указанием следующей информации по состоянию на дату получения заявления уполномоченным органом: «Всего _____ чел., которые желают получить место не позднее текущей даты. При распределении мест Ваш ребенок будет рассматриваться на _______ позиции (указывается номер позиции в списке уполномоченного органа, составленном в соответствии с последовательностью распределения детей),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r>
        <w:rPr>
          <w:rFonts w:ascii="Times New Roman" w:eastAsia="Times New Roman" w:hAnsi="Times New Roman" w:cs="Times New Roman"/>
          <w:sz w:val="24"/>
        </w:rPr>
        <w:t xml:space="preserve"> </w:t>
      </w:r>
    </w:p>
    <w:p w:rsidR="00D66688" w:rsidRDefault="00AF7B70">
      <w:pPr>
        <w:numPr>
          <w:ilvl w:val="0"/>
          <w:numId w:val="26"/>
        </w:numPr>
        <w:ind w:right="0"/>
      </w:pPr>
      <w:r>
        <w:t xml:space="preserve">Критерием принятия решения по административной процедуре является поступление от заявителя заявления об информировании. </w:t>
      </w:r>
      <w:r>
        <w:rPr>
          <w:rFonts w:ascii="Times New Roman" w:eastAsia="Times New Roman" w:hAnsi="Times New Roman" w:cs="Times New Roman"/>
          <w:sz w:val="24"/>
        </w:rPr>
        <w:t xml:space="preserve"> </w:t>
      </w:r>
    </w:p>
    <w:p w:rsidR="00D66688" w:rsidRDefault="00AF7B70">
      <w:pPr>
        <w:numPr>
          <w:ilvl w:val="0"/>
          <w:numId w:val="26"/>
        </w:numPr>
        <w:ind w:right="0"/>
      </w:pPr>
      <w:r>
        <w:t>Результатом административной процедуры является сообщение заявителю сведений, содержащихся в информационной системе.</w:t>
      </w:r>
      <w:r>
        <w:rPr>
          <w:rFonts w:ascii="Times New Roman" w:eastAsia="Times New Roman" w:hAnsi="Times New Roman" w:cs="Times New Roman"/>
          <w:sz w:val="24"/>
        </w:rPr>
        <w:t xml:space="preserve"> </w:t>
      </w:r>
    </w:p>
    <w:p w:rsidR="00D66688" w:rsidRDefault="00AF7B70">
      <w:pPr>
        <w:numPr>
          <w:ilvl w:val="0"/>
          <w:numId w:val="26"/>
        </w:numPr>
        <w:ind w:right="0"/>
      </w:pPr>
      <w:r>
        <w:t>Способом фиксации результата является направление заявителю уведомления, содержащего сведения из информационной системы.</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pStyle w:val="1"/>
        <w:ind w:left="188" w:right="183"/>
      </w:pPr>
      <w:r>
        <w:t>Смена дошкольной организации</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ind w:left="-15" w:right="0"/>
      </w:pPr>
      <w:r>
        <w:t>73. Основанием для начала административной процедуры является поступление заявления на смену дошкольной организации (далее в подразделе – заявление на смену).</w:t>
      </w:r>
      <w:r>
        <w:rPr>
          <w:rFonts w:ascii="Times New Roman" w:eastAsia="Times New Roman" w:hAnsi="Times New Roman" w:cs="Times New Roman"/>
          <w:sz w:val="24"/>
        </w:rPr>
        <w:t xml:space="preserve"> </w:t>
      </w:r>
    </w:p>
    <w:p w:rsidR="00D66688" w:rsidRDefault="00AF7B70">
      <w:pPr>
        <w:ind w:left="-15" w:right="0"/>
      </w:pPr>
      <w:r>
        <w:t xml:space="preserve">До подачи заявления на смену в уполномоченный орган заявитель обращается в выбранную к смене дошкольную организацию с запросом в свободной форме о наличии свободных мест соответствующей возрастной категории ребенка и необходимой направленности группы. Запрос о наличии свободных мест может быть подан заявителем лично, а также посредством электронной почты. </w:t>
      </w:r>
      <w:r>
        <w:rPr>
          <w:rFonts w:ascii="Times New Roman" w:eastAsia="Times New Roman" w:hAnsi="Times New Roman" w:cs="Times New Roman"/>
          <w:sz w:val="24"/>
        </w:rPr>
        <w:t xml:space="preserve"> </w:t>
      </w:r>
    </w:p>
    <w:p w:rsidR="00D66688" w:rsidRDefault="00AF7B70">
      <w:pPr>
        <w:ind w:left="-15" w:right="0"/>
      </w:pPr>
      <w:r>
        <w:t xml:space="preserve">В случае отсутствия свободных мест заявитель вправе обратиться  в уполномоченный орган для представления информации о дошкольных </w:t>
      </w:r>
      <w:r>
        <w:lastRenderedPageBreak/>
        <w:t>организациях, в которых имеются свободные места в соответствующей возрастной категории ребенка и направленности группы.</w:t>
      </w:r>
      <w:r>
        <w:rPr>
          <w:rFonts w:ascii="Times New Roman" w:eastAsia="Times New Roman" w:hAnsi="Times New Roman" w:cs="Times New Roman"/>
          <w:sz w:val="24"/>
        </w:rPr>
        <w:t xml:space="preserve"> </w:t>
      </w:r>
    </w:p>
    <w:p w:rsidR="00D66688" w:rsidRDefault="00AF7B70">
      <w:pPr>
        <w:ind w:left="-15" w:right="0"/>
      </w:pPr>
      <w:r>
        <w:t>Место в выбранной к смене заявителем дошкольной организации предоставляется в порядке распределения в соответствии абзацами 2–11 пункта 61 настоящего регламента.</w:t>
      </w:r>
      <w:r>
        <w:rPr>
          <w:rFonts w:ascii="Times New Roman" w:eastAsia="Times New Roman" w:hAnsi="Times New Roman" w:cs="Times New Roman"/>
          <w:sz w:val="24"/>
        </w:rPr>
        <w:t xml:space="preserve"> </w:t>
      </w:r>
    </w:p>
    <w:p w:rsidR="00D66688" w:rsidRDefault="00AF7B70">
      <w:pPr>
        <w:ind w:left="-15" w:right="0"/>
      </w:pPr>
      <w:r>
        <w:t>После получения заявителем уведомления о направлении в дошкольную организацию заявитель пишет заявление об отчислении в порядке перевода  в исходной дошкольной организации.</w:t>
      </w:r>
      <w:r>
        <w:rPr>
          <w:rFonts w:ascii="Times New Roman" w:eastAsia="Times New Roman" w:hAnsi="Times New Roman" w:cs="Times New Roman"/>
          <w:sz w:val="24"/>
        </w:rPr>
        <w:t xml:space="preserve"> </w:t>
      </w:r>
    </w:p>
    <w:p w:rsidR="00D66688" w:rsidRDefault="00AF7B70">
      <w:pPr>
        <w:ind w:left="-15" w:right="0"/>
      </w:pPr>
      <w:r>
        <w:t xml:space="preserve">Руководитель исходной дошкольной организации в трехдневный срок подписывает распорядительный акт об отчислении ребенка. </w:t>
      </w:r>
      <w:r>
        <w:rPr>
          <w:rFonts w:ascii="Times New Roman" w:eastAsia="Times New Roman" w:hAnsi="Times New Roman" w:cs="Times New Roman"/>
          <w:sz w:val="24"/>
        </w:rPr>
        <w:t xml:space="preserve"> </w:t>
      </w:r>
    </w:p>
    <w:p w:rsidR="00D66688" w:rsidRDefault="00AF7B70">
      <w:pPr>
        <w:numPr>
          <w:ilvl w:val="0"/>
          <w:numId w:val="27"/>
        </w:numPr>
        <w:ind w:right="0"/>
      </w:pPr>
      <w:r>
        <w:t>Критерием принятия решения по административной процедуре является поступление в уполномоченный орган заявления на смену.</w:t>
      </w:r>
      <w:r>
        <w:rPr>
          <w:rFonts w:ascii="Times New Roman" w:eastAsia="Times New Roman" w:hAnsi="Times New Roman" w:cs="Times New Roman"/>
          <w:sz w:val="24"/>
        </w:rPr>
        <w:t xml:space="preserve"> </w:t>
      </w:r>
    </w:p>
    <w:p w:rsidR="00D66688" w:rsidRDefault="00AF7B70">
      <w:pPr>
        <w:numPr>
          <w:ilvl w:val="0"/>
          <w:numId w:val="27"/>
        </w:numPr>
        <w:ind w:right="0"/>
      </w:pPr>
      <w:r>
        <w:t>Результатом административной процедуры является зачисление ребенка в другую дошкольную организацию.</w:t>
      </w:r>
      <w:r>
        <w:rPr>
          <w:rFonts w:ascii="Times New Roman" w:eastAsia="Times New Roman" w:hAnsi="Times New Roman" w:cs="Times New Roman"/>
          <w:sz w:val="24"/>
        </w:rPr>
        <w:t xml:space="preserve"> </w:t>
      </w:r>
    </w:p>
    <w:p w:rsidR="00D66688" w:rsidRDefault="00AF7B70">
      <w:pPr>
        <w:numPr>
          <w:ilvl w:val="0"/>
          <w:numId w:val="27"/>
        </w:numPr>
        <w:ind w:right="0"/>
      </w:pPr>
      <w:r>
        <w:t>Способом фиксации результата является заключение договора между дошкольной организацией и заявителем, подписание распорядительного акта  о зачислении ребенка в дошкольную организацию руководителем дошкольной организации.</w:t>
      </w:r>
      <w:r>
        <w:rPr>
          <w:rFonts w:ascii="Times New Roman" w:eastAsia="Times New Roman" w:hAnsi="Times New Roman" w:cs="Times New Roman"/>
          <w:sz w:val="24"/>
        </w:rPr>
        <w:t xml:space="preserve"> </w:t>
      </w:r>
    </w:p>
    <w:p w:rsidR="00D66688" w:rsidRDefault="00AF7B70">
      <w:pPr>
        <w:spacing w:after="0" w:line="259" w:lineRule="auto"/>
        <w:ind w:left="63" w:right="0" w:firstLine="0"/>
        <w:jc w:val="center"/>
      </w:pPr>
      <w: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0" w:line="259" w:lineRule="auto"/>
        <w:ind w:left="63" w:right="0" w:firstLine="0"/>
        <w:jc w:val="center"/>
      </w:pPr>
      <w:r>
        <w:rPr>
          <w:b/>
        </w:rPr>
        <w:t xml:space="preserve"> </w:t>
      </w:r>
    </w:p>
    <w:p w:rsidR="00D66688" w:rsidRDefault="00AF7B70">
      <w:pPr>
        <w:spacing w:after="4"/>
        <w:ind w:left="725" w:right="438" w:firstLine="0"/>
        <w:jc w:val="left"/>
      </w:pPr>
      <w:r>
        <w:rPr>
          <w:b/>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27"/>
        </w:numPr>
        <w:ind w:right="0"/>
      </w:pPr>
      <w: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r>
        <w:rPr>
          <w:rFonts w:ascii="Times New Roman" w:eastAsia="Times New Roman" w:hAnsi="Times New Roman" w:cs="Times New Roman"/>
          <w:sz w:val="24"/>
        </w:rPr>
        <w:t xml:space="preserve"> </w:t>
      </w:r>
    </w:p>
    <w:p w:rsidR="00D66688" w:rsidRDefault="00AF7B70">
      <w:pPr>
        <w:ind w:left="-15" w:right="0"/>
      </w:pPr>
      <w:r>
        <w:t>1) представление в установленном порядке информации заявителям  и обеспечение доступа заявителей к сведениям о муниципальной услуге.</w:t>
      </w:r>
      <w:r>
        <w:rPr>
          <w:rFonts w:ascii="Times New Roman" w:eastAsia="Times New Roman" w:hAnsi="Times New Roman" w:cs="Times New Roman"/>
          <w:sz w:val="24"/>
        </w:rPr>
        <w:t xml:space="preserve"> </w:t>
      </w:r>
    </w:p>
    <w:p w:rsidR="00D66688" w:rsidRDefault="00AF7B70">
      <w:pPr>
        <w:ind w:left="-15" w:right="0"/>
      </w:pPr>
      <w:r>
        <w:t xml:space="preserve">Информация о предоставлении муниципальной услуги размещается  на Едином портале, а также на официальном сайте уполномоченного органа. </w:t>
      </w:r>
      <w:r>
        <w:rPr>
          <w:rFonts w:ascii="Times New Roman" w:eastAsia="Times New Roman" w:hAnsi="Times New Roman" w:cs="Times New Roman"/>
          <w:sz w:val="24"/>
        </w:rPr>
        <w:t xml:space="preserve"> </w:t>
      </w:r>
    </w:p>
    <w:p w:rsidR="00D66688" w:rsidRDefault="00AF7B70">
      <w:pPr>
        <w:ind w:left="-15" w:right="0"/>
      </w:pPr>
      <w:r>
        <w:t>На Едином портале и на официальном сайте уполномоченного органа размещается следующая информация:</w:t>
      </w:r>
      <w:r>
        <w:rPr>
          <w:rFonts w:ascii="Times New Roman" w:eastAsia="Times New Roman" w:hAnsi="Times New Roman" w:cs="Times New Roman"/>
          <w:sz w:val="24"/>
        </w:rPr>
        <w:t xml:space="preserve"> </w:t>
      </w:r>
    </w:p>
    <w:p w:rsidR="00D66688" w:rsidRDefault="00AF7B70">
      <w:pPr>
        <w:ind w:left="-15" w:right="0"/>
      </w:pPr>
      <w: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r>
        <w:rPr>
          <w:rFonts w:ascii="Times New Roman" w:eastAsia="Times New Roman" w:hAnsi="Times New Roman" w:cs="Times New Roman"/>
          <w:sz w:val="24"/>
        </w:rPr>
        <w:t xml:space="preserve"> </w:t>
      </w:r>
      <w:r>
        <w:t xml:space="preserve">круг заявителей; </w:t>
      </w:r>
      <w:r>
        <w:rPr>
          <w:rFonts w:ascii="Times New Roman" w:eastAsia="Times New Roman" w:hAnsi="Times New Roman" w:cs="Times New Roman"/>
          <w:sz w:val="24"/>
        </w:rPr>
        <w:t xml:space="preserve"> </w:t>
      </w:r>
    </w:p>
    <w:p w:rsidR="00D66688" w:rsidRDefault="00AF7B70">
      <w:pPr>
        <w:ind w:left="720" w:right="0" w:firstLine="0"/>
      </w:pPr>
      <w:r>
        <w:t xml:space="preserve">срок предоставления муниципальной услуги; </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результаты предоставления муниципальной услуги, порядок представления </w:t>
      </w:r>
    </w:p>
    <w:p w:rsidR="00D66688" w:rsidRDefault="00AF7B70">
      <w:pPr>
        <w:ind w:left="705" w:right="0" w:hanging="720"/>
      </w:pPr>
      <w:r>
        <w:lastRenderedPageBreak/>
        <w:t xml:space="preserve">документа, являющегося результатом предоставления муниципальной услуги; </w:t>
      </w:r>
      <w:r>
        <w:rPr>
          <w:rFonts w:ascii="Times New Roman" w:eastAsia="Times New Roman" w:hAnsi="Times New Roman" w:cs="Times New Roman"/>
          <w:sz w:val="24"/>
        </w:rPr>
        <w:t xml:space="preserve"> </w:t>
      </w:r>
      <w:r>
        <w:t xml:space="preserve">размер государственной пошлины, взимаемой за предоставление </w:t>
      </w:r>
    </w:p>
    <w:p w:rsidR="00D66688" w:rsidRDefault="00AF7B70">
      <w:pPr>
        <w:ind w:left="705" w:right="0" w:hanging="720"/>
      </w:pPr>
      <w:r>
        <w:t xml:space="preserve">муниципальной услуги (не предусмотрена); </w:t>
      </w:r>
      <w:r>
        <w:rPr>
          <w:rFonts w:ascii="Times New Roman" w:eastAsia="Times New Roman" w:hAnsi="Times New Roman" w:cs="Times New Roman"/>
          <w:sz w:val="24"/>
        </w:rPr>
        <w:t xml:space="preserve"> </w:t>
      </w:r>
      <w:r>
        <w:t xml:space="preserve">исчерпывающий перечень оснований для приостановления или отказа  </w:t>
      </w:r>
    </w:p>
    <w:p w:rsidR="00D66688" w:rsidRDefault="00AF7B70">
      <w:pPr>
        <w:ind w:left="-15" w:right="0" w:firstLine="0"/>
      </w:pPr>
      <w:r>
        <w:t xml:space="preserve">в предоставлении муниципальной услуги; </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r>
        <w:rPr>
          <w:rFonts w:ascii="Times New Roman" w:eastAsia="Times New Roman" w:hAnsi="Times New Roman" w:cs="Times New Roman"/>
          <w:sz w:val="24"/>
        </w:rPr>
        <w:t xml:space="preserve"> </w:t>
      </w:r>
      <w:r>
        <w:t xml:space="preserve">формы </w:t>
      </w:r>
      <w:r>
        <w:tab/>
        <w:t xml:space="preserve">заявлений </w:t>
      </w:r>
      <w:r>
        <w:tab/>
        <w:t xml:space="preserve">(уведомлений, </w:t>
      </w:r>
      <w:r>
        <w:tab/>
        <w:t xml:space="preserve">сообщений), </w:t>
      </w:r>
      <w:r>
        <w:tab/>
        <w:t xml:space="preserve">используемые </w:t>
      </w:r>
      <w:r>
        <w:tab/>
        <w:t xml:space="preserve">при </w:t>
      </w:r>
    </w:p>
    <w:p w:rsidR="00D66688" w:rsidRDefault="00AF7B70">
      <w:pPr>
        <w:ind w:left="-15" w:right="0" w:firstLine="0"/>
      </w:pPr>
      <w:r>
        <w:t>предоставлении муниципальной услуги.</w:t>
      </w:r>
      <w:r>
        <w:rPr>
          <w:rFonts w:ascii="Times New Roman" w:eastAsia="Times New Roman" w:hAnsi="Times New Roman" w:cs="Times New Roman"/>
          <w:sz w:val="24"/>
        </w:rPr>
        <w:t xml:space="preserve"> </w:t>
      </w:r>
    </w:p>
    <w:p w:rsidR="00D66688" w:rsidRDefault="00AF7B70">
      <w:pPr>
        <w:ind w:left="-15" w:right="0"/>
      </w:pPr>
      <w:r>
        <w:t xml:space="preserve">Информация на Едином портале, официальном сайте уполномоченного органа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r>
        <w:rPr>
          <w:rFonts w:ascii="Times New Roman" w:eastAsia="Times New Roman" w:hAnsi="Times New Roman" w:cs="Times New Roman"/>
          <w:sz w:val="24"/>
        </w:rPr>
        <w:t xml:space="preserve"> </w:t>
      </w:r>
    </w:p>
    <w:p w:rsidR="00D66688" w:rsidRDefault="00AF7B70">
      <w:pPr>
        <w:ind w:left="-15" w:right="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eastAsia="Times New Roman" w:hAnsi="Times New Roman" w:cs="Times New Roman"/>
          <w:sz w:val="24"/>
        </w:rPr>
        <w:t xml:space="preserve"> </w:t>
      </w:r>
    </w:p>
    <w:p w:rsidR="00D66688" w:rsidRDefault="00AF7B70">
      <w:pPr>
        <w:numPr>
          <w:ilvl w:val="0"/>
          <w:numId w:val="28"/>
        </w:numPr>
        <w:ind w:right="0"/>
      </w:pPr>
      <w:r>
        <w:t>запись на прием в орган, предоставляющий муниципальную услугу,  для подачи запроса.</w:t>
      </w:r>
      <w:r>
        <w:rPr>
          <w:rFonts w:ascii="Times New Roman" w:eastAsia="Times New Roman" w:hAnsi="Times New Roman" w:cs="Times New Roman"/>
          <w:sz w:val="24"/>
        </w:rPr>
        <w:t xml:space="preserve"> </w:t>
      </w:r>
    </w:p>
    <w:p w:rsidR="00D66688" w:rsidRDefault="00AF7B70">
      <w:pPr>
        <w:ind w:left="-15" w:right="0"/>
      </w:pPr>
      <w: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r>
        <w:rPr>
          <w:rFonts w:ascii="Times New Roman" w:eastAsia="Times New Roman" w:hAnsi="Times New Roman" w:cs="Times New Roman"/>
          <w:sz w:val="24"/>
        </w:rPr>
        <w:t xml:space="preserve"> </w:t>
      </w:r>
    </w:p>
    <w:p w:rsidR="00D66688" w:rsidRDefault="00AF7B70">
      <w:pPr>
        <w:ind w:left="-15" w:right="0"/>
      </w:pPr>
      <w:r>
        <w:t>Орган (организация),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Times New Roman" w:eastAsia="Times New Roman" w:hAnsi="Times New Roman" w:cs="Times New Roman"/>
          <w:sz w:val="24"/>
        </w:rPr>
        <w:t xml:space="preserve"> </w:t>
      </w:r>
    </w:p>
    <w:p w:rsidR="00D66688" w:rsidRDefault="00AF7B70">
      <w:pPr>
        <w:numPr>
          <w:ilvl w:val="0"/>
          <w:numId w:val="28"/>
        </w:numPr>
        <w:ind w:right="0"/>
      </w:pPr>
      <w:r>
        <w:t xml:space="preserve">формирование запроса о предоставлении муниципальной услуги.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 </w:t>
      </w:r>
      <w:r>
        <w:rPr>
          <w:rFonts w:ascii="Times New Roman" w:eastAsia="Times New Roman" w:hAnsi="Times New Roman" w:cs="Times New Roman"/>
          <w:sz w:val="24"/>
        </w:rPr>
        <w:t xml:space="preserve"> </w:t>
      </w:r>
    </w:p>
    <w:p w:rsidR="00D66688" w:rsidRDefault="00AF7B70">
      <w:pPr>
        <w:ind w:left="-15" w:right="0"/>
      </w:pPr>
      <w:r>
        <w:t>На Едином портале, официальном сайте уполномоченного органа размещаются образцы заполнения электронной формы запроса.</w:t>
      </w:r>
      <w:r>
        <w:rPr>
          <w:rFonts w:ascii="Times New Roman" w:eastAsia="Times New Roman" w:hAnsi="Times New Roman" w:cs="Times New Roman"/>
          <w:sz w:val="24"/>
        </w:rPr>
        <w:t xml:space="preserve"> </w:t>
      </w:r>
    </w:p>
    <w:p w:rsidR="00D66688" w:rsidRDefault="00AF7B70">
      <w:pPr>
        <w:ind w:left="-15" w:right="0"/>
      </w:pPr>
      <w:r>
        <w:lastRenderedPageBreak/>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r>
        <w:rPr>
          <w:rFonts w:ascii="Times New Roman" w:eastAsia="Times New Roman" w:hAnsi="Times New Roman" w:cs="Times New Roman"/>
          <w:sz w:val="24"/>
        </w:rPr>
        <w:t xml:space="preserve"> </w:t>
      </w:r>
    </w:p>
    <w:p w:rsidR="00D66688" w:rsidRDefault="00AF7B70">
      <w:pPr>
        <w:ind w:left="720" w:right="0" w:firstLine="0"/>
      </w:pPr>
      <w:r>
        <w:t xml:space="preserve">При формировании запроса заявителю обеспечиваются: </w:t>
      </w:r>
      <w:r>
        <w:rPr>
          <w:rFonts w:ascii="Times New Roman" w:eastAsia="Times New Roman" w:hAnsi="Times New Roman" w:cs="Times New Roman"/>
          <w:sz w:val="24"/>
        </w:rPr>
        <w:t xml:space="preserve"> </w:t>
      </w:r>
    </w:p>
    <w:p w:rsidR="00D66688" w:rsidRDefault="00AF7B70">
      <w:pPr>
        <w:ind w:left="-15" w:right="0"/>
      </w:pPr>
      <w:r>
        <w:t xml:space="preserve">возможность копирования и сохранения запроса и иных документов, указанных в пункте 21 настоящего регламента, необходимых для предоставления муниципальной услуги; </w:t>
      </w:r>
      <w:r>
        <w:rPr>
          <w:rFonts w:ascii="Times New Roman" w:eastAsia="Times New Roman" w:hAnsi="Times New Roman" w:cs="Times New Roman"/>
          <w:sz w:val="24"/>
        </w:rPr>
        <w:t xml:space="preserve"> </w:t>
      </w:r>
      <w:r>
        <w:t xml:space="preserve">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r>
        <w:rPr>
          <w:rFonts w:ascii="Times New Roman" w:eastAsia="Times New Roman" w:hAnsi="Times New Roman" w:cs="Times New Roman"/>
          <w:sz w:val="24"/>
        </w:rPr>
        <w:t xml:space="preserve"> </w:t>
      </w:r>
      <w:r>
        <w:t xml:space="preserve">возможность печати на бумажном носителе копии электронной формы </w:t>
      </w:r>
    </w:p>
    <w:p w:rsidR="00D66688" w:rsidRDefault="00AF7B70">
      <w:pPr>
        <w:ind w:left="-15" w:right="0" w:firstLine="0"/>
      </w:pPr>
      <w:r>
        <w:t xml:space="preserve">запроса; </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сохранение ранее введенных в электронную форму запроса значений  </w:t>
      </w:r>
    </w:p>
    <w:p w:rsidR="00D66688" w:rsidRDefault="00AF7B70">
      <w:pPr>
        <w:ind w:left="-15" w:right="0" w:firstLine="0"/>
      </w:pP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r>
        <w:rPr>
          <w:rFonts w:ascii="Times New Roman" w:eastAsia="Times New Roman" w:hAnsi="Times New Roman" w:cs="Times New Roman"/>
          <w:sz w:val="24"/>
        </w:rPr>
        <w:t xml:space="preserve"> </w:t>
      </w:r>
      <w: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r>
        <w:rPr>
          <w:rFonts w:ascii="Times New Roman" w:eastAsia="Times New Roman" w:hAnsi="Times New Roman" w:cs="Times New Roman"/>
          <w:sz w:val="24"/>
        </w:rPr>
        <w:t xml:space="preserve"> </w:t>
      </w:r>
      <w:r>
        <w:t xml:space="preserve">возможность вернуться на любой из этапов заполнения электронной </w:t>
      </w:r>
    </w:p>
    <w:p w:rsidR="00D66688" w:rsidRDefault="00AF7B70">
      <w:pPr>
        <w:ind w:left="705" w:right="0" w:hanging="720"/>
      </w:pPr>
      <w:r>
        <w:t xml:space="preserve">формы запроса без потери ранее введенной информации; </w:t>
      </w:r>
      <w:r>
        <w:rPr>
          <w:rFonts w:ascii="Times New Roman" w:eastAsia="Times New Roman" w:hAnsi="Times New Roman" w:cs="Times New Roman"/>
          <w:sz w:val="24"/>
        </w:rPr>
        <w:t xml:space="preserve"> </w:t>
      </w:r>
      <w:r>
        <w:t xml:space="preserve">возможность доступа заявителя на едином портале или официальном сайте  </w:t>
      </w:r>
    </w:p>
    <w:p w:rsidR="00D66688" w:rsidRDefault="00AF7B70">
      <w:pPr>
        <w:ind w:left="-15" w:right="0" w:firstLine="0"/>
      </w:pPr>
      <w:r>
        <w:t>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eastAsia="Times New Roman" w:hAnsi="Times New Roman" w:cs="Times New Roman"/>
          <w:sz w:val="24"/>
        </w:rPr>
        <w:t xml:space="preserve"> </w:t>
      </w:r>
    </w:p>
    <w:p w:rsidR="00D66688" w:rsidRDefault="00AF7B70">
      <w:pPr>
        <w:ind w:left="-15" w:right="0"/>
      </w:pPr>
      <w:r>
        <w:t>Сформированное и подписанное заявление и иные документы, указанные пункте 21 настоящего регламента, необходимые для предоставления муниципальной услуги, направляются посредством Единого портала, официального сайта уполномоченного органа;</w:t>
      </w:r>
      <w:r>
        <w:rPr>
          <w:rFonts w:ascii="Times New Roman" w:eastAsia="Times New Roman" w:hAnsi="Times New Roman" w:cs="Times New Roman"/>
          <w:sz w:val="24"/>
        </w:rPr>
        <w:t xml:space="preserve"> </w:t>
      </w:r>
    </w:p>
    <w:p w:rsidR="00D66688" w:rsidRDefault="00AF7B70">
      <w:pPr>
        <w:ind w:left="-15" w:right="0"/>
      </w:pPr>
      <w:r>
        <w:t>4) прием и регистрация уполномоченным органом документов, необходимых для предоставления услуги.</w:t>
      </w:r>
      <w:r>
        <w:rPr>
          <w:rFonts w:ascii="Times New Roman" w:eastAsia="Times New Roman" w:hAnsi="Times New Roman" w:cs="Times New Roman"/>
          <w:sz w:val="24"/>
        </w:rPr>
        <w:t xml:space="preserve"> </w:t>
      </w:r>
    </w:p>
    <w:p w:rsidR="00D66688" w:rsidRDefault="00AF7B70">
      <w:pPr>
        <w:ind w:left="-15" w:right="0"/>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Pr>
          <w:rFonts w:ascii="Times New Roman" w:eastAsia="Times New Roman" w:hAnsi="Times New Roman" w:cs="Times New Roman"/>
          <w:sz w:val="24"/>
        </w:rPr>
        <w:t xml:space="preserve"> </w:t>
      </w:r>
    </w:p>
    <w:p w:rsidR="00D66688" w:rsidRDefault="00AF7B70">
      <w:pPr>
        <w:ind w:left="720" w:right="0" w:firstLine="0"/>
      </w:pPr>
      <w:r>
        <w:t>Срок регистрации запроса – один рабочий день.</w:t>
      </w:r>
      <w:r>
        <w:rPr>
          <w:rFonts w:ascii="Times New Roman" w:eastAsia="Times New Roman" w:hAnsi="Times New Roman" w:cs="Times New Roman"/>
          <w:sz w:val="24"/>
        </w:rPr>
        <w:t xml:space="preserve"> </w:t>
      </w:r>
    </w:p>
    <w:p w:rsidR="00D66688" w:rsidRDefault="00AF7B70">
      <w:pPr>
        <w:ind w:left="-15" w:right="0"/>
      </w:pPr>
      <w:r>
        <w:lastRenderedPageBreak/>
        <w:t>Предоставление муниципальной услуги начинается с момента приема  и регистрации ответственным исполнителем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r>
        <w:rPr>
          <w:rFonts w:ascii="Times New Roman" w:eastAsia="Times New Roman" w:hAnsi="Times New Roman" w:cs="Times New Roman"/>
          <w:sz w:val="24"/>
        </w:rPr>
        <w:t xml:space="preserve"> </w:t>
      </w:r>
    </w:p>
    <w:p w:rsidR="00D66688" w:rsidRDefault="00AF7B70">
      <w:pPr>
        <w:ind w:left="-15" w:right="0"/>
      </w:pPr>
      <w:r>
        <w:t>При получении документов в электронной форме в автоматическом режиме осуществляется форматно-логический контроль документов, проверяется наличие оснований для отказа в приеме документов, указанных в пункте 35 настоящего регламента, а также осуществляются следующие действия:</w:t>
      </w:r>
      <w:r>
        <w:rPr>
          <w:rFonts w:ascii="Times New Roman" w:eastAsia="Times New Roman" w:hAnsi="Times New Roman" w:cs="Times New Roman"/>
          <w:sz w:val="24"/>
        </w:rPr>
        <w:t xml:space="preserve"> </w:t>
      </w:r>
      <w:r>
        <w:t>при наличии хотя бы одного из указанных оснований ответственный исполнитель, в срок, не превышающий срок предоставления муниципальной услуги, подготавливает уведомление о невозможности предоставления муниципальной услуги;</w:t>
      </w:r>
      <w:r>
        <w:rPr>
          <w:rFonts w:ascii="Times New Roman" w:eastAsia="Times New Roman" w:hAnsi="Times New Roman" w:cs="Times New Roman"/>
          <w:sz w:val="24"/>
        </w:rPr>
        <w:t xml:space="preserve"> </w:t>
      </w: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уполномоченного органа заявителю будет представлена информация о ходе выполнения указанного запроса.</w:t>
      </w:r>
      <w:r>
        <w:rPr>
          <w:rFonts w:ascii="Times New Roman" w:eastAsia="Times New Roman" w:hAnsi="Times New Roman" w:cs="Times New Roman"/>
          <w:sz w:val="24"/>
        </w:rPr>
        <w:t xml:space="preserve"> </w:t>
      </w:r>
    </w:p>
    <w:p w:rsidR="00D66688" w:rsidRDefault="00AF7B70">
      <w:pPr>
        <w:ind w:left="720" w:right="0" w:firstLine="0"/>
      </w:pPr>
      <w:r>
        <w:t xml:space="preserve">Прием и регистрация запроса осуществляются в уполномоченном органе. </w:t>
      </w:r>
      <w:r>
        <w:rPr>
          <w:rFonts w:ascii="Times New Roman" w:eastAsia="Times New Roman" w:hAnsi="Times New Roman" w:cs="Times New Roman"/>
          <w:sz w:val="24"/>
        </w:rPr>
        <w:t xml:space="preserve"> </w:t>
      </w:r>
    </w:p>
    <w:p w:rsidR="00D66688" w:rsidRDefault="00AF7B70">
      <w:pPr>
        <w:ind w:left="-15" w:right="0"/>
      </w:pPr>
      <w:r>
        <w:t>После регистрации запрос направляется в структурное подразделение уполномоченного органа, ответственное за предоставление муниципальной услуги.</w:t>
      </w:r>
      <w:r>
        <w:rPr>
          <w:rFonts w:ascii="Times New Roman" w:eastAsia="Times New Roman" w:hAnsi="Times New Roman" w:cs="Times New Roman"/>
          <w:sz w:val="24"/>
        </w:rPr>
        <w:t xml:space="preserve"> </w:t>
      </w:r>
    </w:p>
    <w:p w:rsidR="00D66688" w:rsidRDefault="00AF7B70">
      <w:pPr>
        <w:ind w:left="-15" w:right="0"/>
      </w:pPr>
      <w:r>
        <w:t>После принятия запроса заявителя ответственным исполнителем, статус запроса заявителя в личном кабинете на Едином портале, официальном сайте обновляется до статуса «принято»;</w:t>
      </w:r>
      <w:r>
        <w:rPr>
          <w:rFonts w:ascii="Times New Roman" w:eastAsia="Times New Roman" w:hAnsi="Times New Roman" w:cs="Times New Roman"/>
          <w:sz w:val="24"/>
        </w:rPr>
        <w:t xml:space="preserve"> </w:t>
      </w:r>
    </w:p>
    <w:p w:rsidR="00D66688" w:rsidRDefault="00AF7B70">
      <w:pPr>
        <w:numPr>
          <w:ilvl w:val="0"/>
          <w:numId w:val="29"/>
        </w:numPr>
        <w:ind w:right="0"/>
      </w:pPr>
      <w: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w:t>
      </w:r>
    </w:p>
    <w:p w:rsidR="00D66688" w:rsidRDefault="00AF7B70">
      <w:pPr>
        <w:ind w:left="-15" w:right="0" w:firstLine="0"/>
      </w:pPr>
      <w:r>
        <w:t xml:space="preserve">Российской Федерации </w:t>
      </w:r>
      <w:r>
        <w:rPr>
          <w:rFonts w:ascii="Times New Roman" w:eastAsia="Times New Roman" w:hAnsi="Times New Roman" w:cs="Times New Roman"/>
          <w:sz w:val="24"/>
        </w:rPr>
        <w:t xml:space="preserve"> </w:t>
      </w:r>
    </w:p>
    <w:p w:rsidR="00D66688" w:rsidRDefault="00AF7B70">
      <w:pPr>
        <w:ind w:left="-15" w:right="0"/>
      </w:pPr>
      <w:r>
        <w:t>Государственная пошлина за предоставление муниципальной услуги  не взимается;</w:t>
      </w:r>
      <w:r>
        <w:rPr>
          <w:rFonts w:ascii="Times New Roman" w:eastAsia="Times New Roman" w:hAnsi="Times New Roman" w:cs="Times New Roman"/>
          <w:sz w:val="24"/>
        </w:rPr>
        <w:t xml:space="preserve"> </w:t>
      </w:r>
    </w:p>
    <w:p w:rsidR="00D66688" w:rsidRDefault="00AF7B70">
      <w:pPr>
        <w:numPr>
          <w:ilvl w:val="0"/>
          <w:numId w:val="29"/>
        </w:numPr>
        <w:ind w:right="0"/>
      </w:pPr>
      <w:r>
        <w:t xml:space="preserve">получение заявителем сведений о ходе выполнения запроса  о предоставлении муниципальной услуги. </w:t>
      </w:r>
      <w:r>
        <w:rPr>
          <w:rFonts w:ascii="Times New Roman" w:eastAsia="Times New Roman" w:hAnsi="Times New Roman" w:cs="Times New Roman"/>
          <w:sz w:val="24"/>
        </w:rPr>
        <w:t xml:space="preserve"> </w:t>
      </w:r>
    </w:p>
    <w:p w:rsidR="00D66688" w:rsidRDefault="00AF7B70">
      <w:pPr>
        <w:ind w:left="-15" w:right="0"/>
      </w:pPr>
      <w:r>
        <w:t>Заявитель имеет возможность получения информации о ходе предоставления муниципальной услуги.</w:t>
      </w:r>
      <w:r>
        <w:rPr>
          <w:rFonts w:ascii="Times New Roman" w:eastAsia="Times New Roman" w:hAnsi="Times New Roman" w:cs="Times New Roman"/>
          <w:sz w:val="24"/>
        </w:rPr>
        <w:t xml:space="preserve"> </w:t>
      </w:r>
    </w:p>
    <w:p w:rsidR="00D66688" w:rsidRDefault="00AF7B70">
      <w:pPr>
        <w:ind w:left="-15" w:right="0"/>
      </w:pPr>
      <w: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r>
        <w:rPr>
          <w:rFonts w:ascii="Times New Roman" w:eastAsia="Times New Roman" w:hAnsi="Times New Roman" w:cs="Times New Roman"/>
          <w:sz w:val="24"/>
        </w:rPr>
        <w:t xml:space="preserve"> </w:t>
      </w:r>
    </w:p>
    <w:p w:rsidR="00D66688" w:rsidRDefault="00AF7B70">
      <w:pPr>
        <w:ind w:left="-15" w:right="0"/>
      </w:pPr>
      <w:r>
        <w:t>При предоставлении муниципальной услуги в электронной форме заявителю направляется:</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уведомление о записи на прием в орган (организацию) или ГБУ СО </w:t>
      </w:r>
    </w:p>
    <w:p w:rsidR="00D66688" w:rsidRDefault="00AF7B70">
      <w:pPr>
        <w:ind w:left="-15" w:right="0" w:firstLine="0"/>
      </w:pPr>
      <w:r>
        <w:lastRenderedPageBreak/>
        <w:t>«МФЦ» (описывается в случае необходимости дополнительно);</w:t>
      </w:r>
      <w:r>
        <w:rPr>
          <w:rFonts w:ascii="Times New Roman" w:eastAsia="Times New Roman" w:hAnsi="Times New Roman" w:cs="Times New Roman"/>
          <w:sz w:val="24"/>
        </w:rPr>
        <w:t xml:space="preserve"> </w:t>
      </w:r>
      <w: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r>
        <w:rPr>
          <w:rFonts w:ascii="Times New Roman" w:eastAsia="Times New Roman" w:hAnsi="Times New Roman" w:cs="Times New Roman"/>
          <w:sz w:val="24"/>
        </w:rPr>
        <w:t xml:space="preserve"> </w:t>
      </w:r>
      <w:r>
        <w:t xml:space="preserve">уведомление о начале процедуры предоставления муниципальной услуги </w:t>
      </w:r>
    </w:p>
    <w:p w:rsidR="00D66688" w:rsidRDefault="00AF7B70">
      <w:pPr>
        <w:ind w:left="-15" w:right="0" w:firstLine="0"/>
      </w:pPr>
      <w:r>
        <w:t>(описывается в случае необходимости дополнительно);</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уведомление об окончании предоставления муниципальной услуги либо </w:t>
      </w:r>
    </w:p>
    <w:p w:rsidR="00D66688" w:rsidRDefault="00AF7B70">
      <w:pPr>
        <w:ind w:left="-15" w:right="0" w:firstLine="0"/>
      </w:pPr>
      <w:r>
        <w:t>мотивированном отказе в приеме документов, необходимых для предоставления муниципальной услуги (описывается в случае необходимости дополнительно);</w:t>
      </w:r>
      <w:r>
        <w:rPr>
          <w:rFonts w:ascii="Times New Roman" w:eastAsia="Times New Roman" w:hAnsi="Times New Roman" w:cs="Times New Roman"/>
          <w:sz w:val="24"/>
        </w:rPr>
        <w:t xml:space="preserve"> </w:t>
      </w:r>
      <w:r>
        <w:t xml:space="preserve">уведомление о факте получения информации, подтверждающей оплату </w:t>
      </w:r>
    </w:p>
    <w:p w:rsidR="00D66688" w:rsidRDefault="00AF7B70">
      <w:pPr>
        <w:ind w:left="705" w:right="0" w:hanging="720"/>
      </w:pPr>
      <w:r>
        <w:t>муниципальной услуги (описывается в случае необходимости дополнительно);</w:t>
      </w:r>
      <w:r>
        <w:rPr>
          <w:rFonts w:ascii="Times New Roman" w:eastAsia="Times New Roman" w:hAnsi="Times New Roman" w:cs="Times New Roman"/>
          <w:sz w:val="24"/>
        </w:rPr>
        <w:t xml:space="preserve"> </w:t>
      </w:r>
      <w:r>
        <w:t xml:space="preserve">уведомление о результатах рассмотрения документов, необходимых  </w:t>
      </w:r>
    </w:p>
    <w:p w:rsidR="00D66688" w:rsidRDefault="00AF7B70">
      <w:pPr>
        <w:ind w:left="-15" w:right="0" w:firstLine="0"/>
      </w:pPr>
      <w:r>
        <w:t>для предоставления муниципальной услуги (описывается в случае необходимости дополнительно);</w:t>
      </w:r>
      <w:r>
        <w:rPr>
          <w:rFonts w:ascii="Times New Roman" w:eastAsia="Times New Roman" w:hAnsi="Times New Roman" w:cs="Times New Roman"/>
          <w:sz w:val="24"/>
        </w:rPr>
        <w:t xml:space="preserve"> </w:t>
      </w: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r>
        <w:rPr>
          <w:rFonts w:ascii="Times New Roman" w:eastAsia="Times New Roman" w:hAnsi="Times New Roman" w:cs="Times New Roman"/>
          <w:sz w:val="24"/>
        </w:rPr>
        <w:t xml:space="preserve"> </w:t>
      </w:r>
      <w:r>
        <w:t xml:space="preserve">уведомление о мотивированном отказе в предоставлении муниципальной </w:t>
      </w:r>
    </w:p>
    <w:p w:rsidR="00D66688" w:rsidRDefault="00AF7B70">
      <w:pPr>
        <w:ind w:left="-15" w:right="0" w:firstLine="0"/>
      </w:pPr>
      <w:r>
        <w:t>услуги (описывается в случае необходимости дополнительно);</w:t>
      </w:r>
      <w:r>
        <w:rPr>
          <w:rFonts w:ascii="Times New Roman" w:eastAsia="Times New Roman" w:hAnsi="Times New Roman" w:cs="Times New Roman"/>
          <w:sz w:val="24"/>
        </w:rPr>
        <w:t xml:space="preserve"> </w:t>
      </w:r>
    </w:p>
    <w:p w:rsidR="00D66688" w:rsidRDefault="00AF7B70">
      <w:pPr>
        <w:numPr>
          <w:ilvl w:val="0"/>
          <w:numId w:val="30"/>
        </w:numPr>
        <w:ind w:right="0"/>
      </w:pPr>
      <w:r>
        <w:t>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Pr>
          <w:rFonts w:ascii="Times New Roman" w:eastAsia="Times New Roman" w:hAnsi="Times New Roman" w:cs="Times New Roman"/>
          <w:sz w:val="24"/>
        </w:rPr>
        <w:t xml:space="preserve"> </w:t>
      </w:r>
    </w:p>
    <w:p w:rsidR="00D66688" w:rsidRDefault="00AF7B70">
      <w:pPr>
        <w:ind w:left="-15" w:right="0"/>
      </w:pPr>
      <w:r>
        <w:t xml:space="preserve">межведомственное взаимодействие в соответствии с требованиями </w:t>
      </w:r>
      <w:hyperlink r:id="rId13">
        <w:r>
          <w:t xml:space="preserve">статьи </w:t>
        </w:r>
      </w:hyperlink>
      <w:hyperlink r:id="rId14">
        <w:r>
          <w:t>7.2</w:t>
        </w:r>
      </w:hyperlink>
      <w:hyperlink r:id="rId15">
        <w:r>
          <w:t xml:space="preserve"> </w:t>
        </w:r>
      </w:hyperlink>
      <w:r>
        <w:t>Федерального закона № 210-ФЗ в ходе предоставления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осуществляется в соответствии с пунктом 57 настоящего регламента;</w:t>
      </w:r>
      <w:r>
        <w:rPr>
          <w:rFonts w:ascii="Times New Roman" w:eastAsia="Times New Roman" w:hAnsi="Times New Roman" w:cs="Times New Roman"/>
          <w:sz w:val="24"/>
        </w:rPr>
        <w:t xml:space="preserve"> </w:t>
      </w:r>
    </w:p>
    <w:p w:rsidR="00D66688" w:rsidRDefault="00AF7B70">
      <w:pPr>
        <w:numPr>
          <w:ilvl w:val="0"/>
          <w:numId w:val="30"/>
        </w:numPr>
        <w:ind w:right="0"/>
      </w:pPr>
      <w: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Times New Roman" w:eastAsia="Times New Roman" w:hAnsi="Times New Roman" w:cs="Times New Roman"/>
          <w:sz w:val="24"/>
        </w:rPr>
        <w:t xml:space="preserve"> </w:t>
      </w:r>
    </w:p>
    <w:p w:rsidR="00D66688" w:rsidRDefault="00AF7B70">
      <w:pPr>
        <w:ind w:left="-15" w:right="0"/>
      </w:pPr>
      <w: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r>
        <w:rPr>
          <w:rFonts w:ascii="Times New Roman" w:eastAsia="Times New Roman" w:hAnsi="Times New Roman" w:cs="Times New Roman"/>
          <w:sz w:val="24"/>
        </w:rPr>
        <w:t xml:space="preserve"> </w:t>
      </w:r>
    </w:p>
    <w:p w:rsidR="00D66688" w:rsidRDefault="00AF7B70">
      <w:pPr>
        <w:ind w:left="-15" w:right="0"/>
      </w:pPr>
      <w: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Pr>
          <w:rFonts w:ascii="Times New Roman" w:eastAsia="Times New Roman" w:hAnsi="Times New Roman" w:cs="Times New Roman"/>
          <w:sz w:val="24"/>
        </w:rPr>
        <w:t xml:space="preserve"> </w:t>
      </w:r>
    </w:p>
    <w:p w:rsidR="00D66688" w:rsidRDefault="00AF7B70">
      <w:pPr>
        <w:ind w:left="-15" w:right="0"/>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r>
        <w:rPr>
          <w:rFonts w:ascii="Times New Roman" w:eastAsia="Times New Roman" w:hAnsi="Times New Roman" w:cs="Times New Roman"/>
          <w:sz w:val="24"/>
        </w:rPr>
        <w:t xml:space="preserve"> </w:t>
      </w:r>
    </w:p>
    <w:p w:rsidR="00D66688" w:rsidRDefault="00AF7B70">
      <w:pPr>
        <w:numPr>
          <w:ilvl w:val="0"/>
          <w:numId w:val="30"/>
        </w:numPr>
        <w:ind w:right="0"/>
      </w:pPr>
      <w: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Pr>
          <w:rFonts w:ascii="Times New Roman" w:eastAsia="Times New Roman" w:hAnsi="Times New Roman" w:cs="Times New Roman"/>
          <w:sz w:val="24"/>
        </w:rPr>
        <w:t xml:space="preserve"> </w:t>
      </w:r>
    </w:p>
    <w:p w:rsidR="00D66688" w:rsidRDefault="00AF7B70">
      <w:pPr>
        <w:ind w:left="-15" w:right="0"/>
      </w:pPr>
      <w: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spacing w:after="4"/>
        <w:ind w:left="50" w:right="0" w:firstLine="866"/>
        <w:jc w:val="left"/>
      </w:pPr>
      <w:r>
        <w:rPr>
          <w:b/>
        </w:rPr>
        <w:t xml:space="preserve">Порядок выполнения административных процедур (действий)  по предоставлению муниципальной услуги, выполняемых ГБУ СО «МФЦ», </w:t>
      </w:r>
    </w:p>
    <w:p w:rsidR="00D66688" w:rsidRDefault="00AF7B70">
      <w:pPr>
        <w:spacing w:after="4"/>
        <w:ind w:left="50" w:right="0" w:firstLine="0"/>
        <w:jc w:val="left"/>
      </w:pPr>
      <w:r>
        <w:rPr>
          <w:b/>
        </w:rPr>
        <w:t xml:space="preserve">в том числе порядок административных процедур (действий), выполняемых </w:t>
      </w:r>
    </w:p>
    <w:p w:rsidR="00D66688" w:rsidRDefault="00AF7B70">
      <w:pPr>
        <w:spacing w:after="4"/>
        <w:ind w:left="626" w:right="0" w:hanging="300"/>
        <w:jc w:val="left"/>
      </w:pPr>
      <w:r>
        <w:rPr>
          <w:b/>
        </w:rPr>
        <w:t>ГБУ СО «МФЦ» при предоставлении государственной услуги в полном объеме и при предоставлении государственной услуги посредством комплексного запроса</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ind w:left="-15" w:right="0"/>
      </w:pPr>
      <w:r>
        <w:t>78. Порядок выполнения административных процедур (действий) по предоставлению муниципальной услуги, выполняемых ГБУ СО «МФЦ», в том числе порядок административных процедур (действий), выполняемых  ГБУ СО «МФЦ»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r>
        <w:rPr>
          <w:rFonts w:ascii="Times New Roman" w:eastAsia="Times New Roman" w:hAnsi="Times New Roman" w:cs="Times New Roman"/>
          <w:sz w:val="24"/>
        </w:rPr>
        <w:t xml:space="preserve"> </w:t>
      </w:r>
    </w:p>
    <w:p w:rsidR="00D66688" w:rsidRDefault="00AF7B70">
      <w:pPr>
        <w:ind w:left="-15" w:right="0"/>
      </w:pPr>
      <w: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Единый портал,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r>
        <w:rPr>
          <w:rFonts w:ascii="Times New Roman" w:eastAsia="Times New Roman" w:hAnsi="Times New Roman" w:cs="Times New Roman"/>
          <w:sz w:val="24"/>
        </w:rPr>
        <w:t xml:space="preserve"> </w:t>
      </w:r>
    </w:p>
    <w:p w:rsidR="00D66688" w:rsidRDefault="00AF7B70">
      <w:pPr>
        <w:ind w:left="-15" w:right="0"/>
      </w:pPr>
      <w:r>
        <w:t>В помещениях ГБУ СО «МФЦ» обеспечивается доступ заявителей к Единому порталу.</w:t>
      </w:r>
      <w:r>
        <w:rPr>
          <w:rFonts w:ascii="Times New Roman" w:eastAsia="Times New Roman" w:hAnsi="Times New Roman" w:cs="Times New Roman"/>
          <w:sz w:val="24"/>
        </w:rPr>
        <w:t xml:space="preserve"> </w:t>
      </w:r>
    </w:p>
    <w:p w:rsidR="00D66688" w:rsidRDefault="00AF7B70">
      <w:pPr>
        <w:ind w:left="-15" w:right="0"/>
      </w:pPr>
      <w:r>
        <w:t xml:space="preserve">Специалист ГБУ СО «МФЦ» осуществляет информирование заявителей  о порядке предоставления муниципальной услуги в ГБУ СО «МФЦ», о месте </w:t>
      </w:r>
      <w:r>
        <w:lastRenderedPageBreak/>
        <w:t>нахождения уполномоченного органа, режиме работы и контактных телефонах уполномоченного органа;</w:t>
      </w:r>
      <w:r>
        <w:rPr>
          <w:rFonts w:ascii="Times New Roman" w:eastAsia="Times New Roman" w:hAnsi="Times New Roman" w:cs="Times New Roman"/>
          <w:sz w:val="24"/>
        </w:rPr>
        <w:t xml:space="preserve"> </w:t>
      </w:r>
    </w:p>
    <w:p w:rsidR="00D66688" w:rsidRDefault="00AF7B70">
      <w:pPr>
        <w:ind w:left="-15" w:right="0"/>
      </w:pPr>
      <w:r>
        <w:t xml:space="preserve">Специалист ГБУ СО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r>
        <w:rPr>
          <w:rFonts w:ascii="Times New Roman" w:eastAsia="Times New Roman" w:hAnsi="Times New Roman" w:cs="Times New Roman"/>
          <w:sz w:val="24"/>
        </w:rPr>
        <w:t xml:space="preserve"> </w:t>
      </w:r>
    </w:p>
    <w:p w:rsidR="00D66688" w:rsidRDefault="00AF7B70">
      <w:pPr>
        <w:ind w:left="-15" w:right="0"/>
      </w:pPr>
      <w:r>
        <w:t>Специалист ГБУ СО «МФЦ» осуществляет передачу документов, полученных от заявителя, в уполномоченный орган.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r>
        <w:rPr>
          <w:rFonts w:ascii="Times New Roman" w:eastAsia="Times New Roman" w:hAnsi="Times New Roman" w:cs="Times New Roman"/>
          <w:sz w:val="24"/>
        </w:rPr>
        <w:t xml:space="preserve"> </w:t>
      </w:r>
    </w:p>
    <w:p w:rsidR="00D66688" w:rsidRDefault="00AF7B70">
      <w:pPr>
        <w:ind w:left="-15" w:right="0"/>
      </w:pPr>
      <w:r>
        <w:t xml:space="preserve">При направлении документов в электронной форме, специалист  ГБУ СО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r>
        <w:rPr>
          <w:rFonts w:ascii="Times New Roman" w:eastAsia="Times New Roman" w:hAnsi="Times New Roman" w:cs="Times New Roman"/>
          <w:sz w:val="24"/>
        </w:rPr>
        <w:t xml:space="preserve"> </w:t>
      </w:r>
    </w:p>
    <w:p w:rsidR="00D66688" w:rsidRDefault="00AF7B70">
      <w:pPr>
        <w:ind w:left="-15" w:right="0"/>
      </w:pPr>
      <w:r>
        <w:t>Ответственный исполнитель уполномоченного органа,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r>
        <w:rPr>
          <w:rFonts w:ascii="Times New Roman" w:eastAsia="Times New Roman" w:hAnsi="Times New Roman" w:cs="Times New Roman"/>
          <w:sz w:val="24"/>
        </w:rPr>
        <w:t xml:space="preserve"> </w:t>
      </w:r>
    </w:p>
    <w:p w:rsidR="00D66688" w:rsidRDefault="00AF7B70">
      <w:pPr>
        <w:ind w:left="-15" w:right="0"/>
      </w:pPr>
      <w: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r>
        <w:rPr>
          <w:rFonts w:ascii="Times New Roman" w:eastAsia="Times New Roman" w:hAnsi="Times New Roman" w:cs="Times New Roman"/>
          <w:sz w:val="24"/>
        </w:rPr>
        <w:t xml:space="preserve"> </w:t>
      </w:r>
    </w:p>
    <w:p w:rsidR="00D66688" w:rsidRDefault="00AF7B70">
      <w:pPr>
        <w:ind w:left="-15" w:right="0"/>
      </w:pPr>
      <w: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r>
        <w:rPr>
          <w:rFonts w:ascii="Times New Roman" w:eastAsia="Times New Roman" w:hAnsi="Times New Roman" w:cs="Times New Roman"/>
          <w:sz w:val="24"/>
        </w:rPr>
        <w:t xml:space="preserve"> </w:t>
      </w:r>
    </w:p>
    <w:p w:rsidR="00D66688" w:rsidRDefault="00AF7B70">
      <w:pPr>
        <w:ind w:left="-15" w:right="0"/>
      </w:pPr>
      <w:r>
        <w:t xml:space="preserve">При наличии оснований для отказа в предоставлении муниципальной услуги специалист ГБУ СО «МФЦ» предупреждает заявителя о возможном отказе уполномоченного органа в приеме документов. Если заявитель настаивает </w:t>
      </w:r>
    </w:p>
    <w:p w:rsidR="00D66688" w:rsidRDefault="00AF7B70">
      <w:pPr>
        <w:ind w:left="-15" w:right="0" w:firstLine="0"/>
      </w:pPr>
      <w:r>
        <w:t>на приеме такого пакета документов, специалист ГБУ СО «МФЦ»  под подпись заявителя делает в «запросе заявителя на организацию предоставления муниципальных услуг».</w:t>
      </w:r>
      <w:r>
        <w:rPr>
          <w:rFonts w:ascii="Times New Roman" w:eastAsia="Times New Roman" w:hAnsi="Times New Roman" w:cs="Times New Roman"/>
          <w:sz w:val="24"/>
        </w:rPr>
        <w:t xml:space="preserve"> </w:t>
      </w:r>
    </w:p>
    <w:p w:rsidR="00D66688" w:rsidRDefault="00AF7B70">
      <w:pPr>
        <w:ind w:left="-15" w:right="0"/>
      </w:pPr>
      <w:r>
        <w:t>Специалист ГБУ СО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ГБУ СО «МФЦ».</w:t>
      </w:r>
      <w:r>
        <w:rPr>
          <w:rFonts w:ascii="Times New Roman" w:eastAsia="Times New Roman" w:hAnsi="Times New Roman" w:cs="Times New Roman"/>
          <w:sz w:val="24"/>
        </w:rPr>
        <w:t xml:space="preserve"> </w:t>
      </w:r>
    </w:p>
    <w:p w:rsidR="00D66688" w:rsidRDefault="00AF7B70">
      <w:pPr>
        <w:ind w:left="-15" w:right="0"/>
      </w:pPr>
      <w:r>
        <w:t>Принятое заявление специалист ГБУ СО «МФЦ» регистрирует путем проставления прямоугольного штампа с регистрационным номером  ГБУ СО «МФЦ» и датой приема и проставляет личную подпись.</w:t>
      </w:r>
      <w:r>
        <w:rPr>
          <w:rFonts w:ascii="Times New Roman" w:eastAsia="Times New Roman" w:hAnsi="Times New Roman" w:cs="Times New Roman"/>
          <w:sz w:val="24"/>
        </w:rPr>
        <w:t xml:space="preserve"> </w:t>
      </w:r>
    </w:p>
    <w:p w:rsidR="00D66688" w:rsidRDefault="00AF7B70">
      <w:pPr>
        <w:ind w:left="-15" w:right="0"/>
      </w:pPr>
      <w:r>
        <w:t xml:space="preserve">Специалист ГБУ СО «МФЦ» проверяет соответствие копий представляемых документов (за исключением нотариально заверенных) их оригиналам, что </w:t>
      </w:r>
      <w:r>
        <w:lastRenderedPageBreak/>
        <w:t>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rPr>
          <w:rFonts w:ascii="Times New Roman" w:eastAsia="Times New Roman" w:hAnsi="Times New Roman" w:cs="Times New Roman"/>
          <w:sz w:val="24"/>
        </w:rPr>
        <w:t xml:space="preserve"> </w:t>
      </w:r>
    </w:p>
    <w:p w:rsidR="00D66688" w:rsidRDefault="00AF7B70">
      <w:pPr>
        <w:ind w:left="-15" w:right="0"/>
      </w:pPr>
      <w: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r>
        <w:rPr>
          <w:rFonts w:ascii="Times New Roman" w:eastAsia="Times New Roman" w:hAnsi="Times New Roman" w:cs="Times New Roman"/>
          <w:sz w:val="24"/>
        </w:rPr>
        <w:t xml:space="preserve"> </w:t>
      </w:r>
    </w:p>
    <w:p w:rsidR="00D66688" w:rsidRDefault="00AF7B70">
      <w:pPr>
        <w:ind w:left="-15" w:right="0"/>
      </w:pPr>
      <w:r>
        <w:t>Специалист ГБУ СО «МФЦ» передает в уполномоченный орган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r>
        <w:rPr>
          <w:rFonts w:ascii="Times New Roman" w:eastAsia="Times New Roman" w:hAnsi="Times New Roman" w:cs="Times New Roman"/>
          <w:sz w:val="24"/>
        </w:rPr>
        <w:t xml:space="preserve"> </w:t>
      </w:r>
    </w:p>
    <w:p w:rsidR="00D66688" w:rsidRDefault="00AF7B70">
      <w:pPr>
        <w:ind w:left="-15" w:right="0"/>
      </w:pPr>
      <w:r>
        <w:t>Передача из ГБУ СО «МФЦ» в уполномоченный орган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r>
        <w:rPr>
          <w:rFonts w:ascii="Times New Roman" w:eastAsia="Times New Roman" w:hAnsi="Times New Roman" w:cs="Times New Roman"/>
          <w:sz w:val="24"/>
        </w:rPr>
        <w:t xml:space="preserve"> </w:t>
      </w:r>
    </w:p>
    <w:p w:rsidR="00D66688" w:rsidRDefault="00AF7B70">
      <w:pPr>
        <w:ind w:left="-15" w:right="0"/>
      </w:pPr>
      <w:r>
        <w:t xml:space="preserve">При направлении документов в электронной форме, специалист  ГБУ СО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r>
        <w:rPr>
          <w:rFonts w:ascii="Times New Roman" w:eastAsia="Times New Roman" w:hAnsi="Times New Roman" w:cs="Times New Roman"/>
          <w:sz w:val="24"/>
        </w:rPr>
        <w:t xml:space="preserve"> </w:t>
      </w:r>
    </w:p>
    <w:p w:rsidR="00D66688" w:rsidRDefault="00AF7B70">
      <w:pPr>
        <w:ind w:left="-15" w:right="0"/>
      </w:pPr>
      <w:r>
        <w:t>Муниципальный служащий уполномоченного органа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r>
        <w:rPr>
          <w:rFonts w:ascii="Times New Roman" w:eastAsia="Times New Roman" w:hAnsi="Times New Roman" w:cs="Times New Roman"/>
          <w:sz w:val="24"/>
        </w:rPr>
        <w:t xml:space="preserve"> </w:t>
      </w:r>
    </w:p>
    <w:p w:rsidR="00D66688" w:rsidRDefault="00AF7B70">
      <w:pPr>
        <w:ind w:left="-15" w:right="0"/>
      </w:pPr>
      <w:r>
        <w:t>3) 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r>
        <w:rPr>
          <w:rFonts w:ascii="Times New Roman" w:eastAsia="Times New Roman" w:hAnsi="Times New Roman" w:cs="Times New Roman"/>
          <w:sz w:val="24"/>
        </w:rPr>
        <w:t xml:space="preserve"> </w:t>
      </w:r>
    </w:p>
    <w:p w:rsidR="00D66688" w:rsidRDefault="00AF7B70">
      <w:pPr>
        <w:ind w:left="-15" w:right="0"/>
      </w:pPr>
      <w: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уполномоченный орган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w:t>
      </w:r>
      <w:r>
        <w:lastRenderedPageBreak/>
        <w:t>необходимых сведений, документов и (или) информации уполномоченным органом.</w:t>
      </w:r>
      <w:r>
        <w:rPr>
          <w:rFonts w:ascii="Times New Roman" w:eastAsia="Times New Roman" w:hAnsi="Times New Roman" w:cs="Times New Roman"/>
          <w:sz w:val="24"/>
        </w:rPr>
        <w:t xml:space="preserve"> </w:t>
      </w:r>
    </w:p>
    <w:p w:rsidR="00D66688" w:rsidRDefault="00AF7B70">
      <w:pPr>
        <w:ind w:left="-15" w:right="0"/>
      </w:pPr>
      <w:r>
        <w:t>Специалист ГБУ СО «МФЦ» осуществляет направление межведомственных запросов с использованием автоматизированной информационной системы ГБУ СО «МФЦ» в целях сбора полного комплекта документов, необходимых для предоставления услуги не позднее следующего дня после приема документов у заявителя.</w:t>
      </w:r>
      <w:r>
        <w:rPr>
          <w:rFonts w:ascii="Times New Roman" w:eastAsia="Times New Roman" w:hAnsi="Times New Roman" w:cs="Times New Roman"/>
          <w:sz w:val="24"/>
        </w:rPr>
        <w:t xml:space="preserve"> </w:t>
      </w:r>
    </w:p>
    <w:p w:rsidR="00D66688" w:rsidRDefault="00AF7B70">
      <w:pPr>
        <w:ind w:left="-15" w:right="0"/>
      </w:pPr>
      <w:r>
        <w:t>При наличии технической возможности специалист ГБУ СО «МФЦ» передает ответ на межведомственный запрос в электронном виде вместе  со сканированным пакетом документов.</w:t>
      </w:r>
      <w:r>
        <w:rPr>
          <w:rFonts w:ascii="Times New Roman" w:eastAsia="Times New Roman" w:hAnsi="Times New Roman" w:cs="Times New Roman"/>
          <w:sz w:val="24"/>
        </w:rPr>
        <w:t xml:space="preserve"> </w:t>
      </w:r>
    </w:p>
    <w:p w:rsidR="00D66688" w:rsidRDefault="00AF7B70">
      <w:pPr>
        <w:ind w:left="-15" w:right="0"/>
      </w:pPr>
      <w:r>
        <w:t>Если межведомственный запрос направлен, а ответ в установленный законодательством срок не поступил, специалист ГБУ СО «МФЦ» направляет  в уполномоченный орган соответствующую информацию по истечении указанного срока;</w:t>
      </w:r>
      <w:r>
        <w:rPr>
          <w:rFonts w:ascii="Times New Roman" w:eastAsia="Times New Roman" w:hAnsi="Times New Roman" w:cs="Times New Roman"/>
          <w:sz w:val="24"/>
        </w:rPr>
        <w:t xml:space="preserve"> </w:t>
      </w:r>
    </w:p>
    <w:p w:rsidR="00D66688" w:rsidRDefault="00D66688">
      <w:pPr>
        <w:sectPr w:rsidR="00D66688">
          <w:headerReference w:type="even" r:id="rId16"/>
          <w:headerReference w:type="default" r:id="rId17"/>
          <w:headerReference w:type="first" r:id="rId18"/>
          <w:pgSz w:w="11906" w:h="16838"/>
          <w:pgMar w:top="1087" w:right="672" w:bottom="1327" w:left="1419" w:header="713" w:footer="720" w:gutter="0"/>
          <w:cols w:space="720"/>
        </w:sectPr>
      </w:pPr>
    </w:p>
    <w:p w:rsidR="00D66688" w:rsidRDefault="00AF7B70">
      <w:pPr>
        <w:ind w:left="-15" w:right="0"/>
      </w:pPr>
      <w: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r>
        <w:rPr>
          <w:rFonts w:ascii="Times New Roman" w:eastAsia="Times New Roman" w:hAnsi="Times New Roman" w:cs="Times New Roman"/>
          <w:sz w:val="24"/>
        </w:rPr>
        <w:t xml:space="preserve"> </w:t>
      </w:r>
    </w:p>
    <w:p w:rsidR="00D66688" w:rsidRDefault="00AF7B70">
      <w:pPr>
        <w:ind w:left="-15" w:right="0"/>
      </w:pPr>
      <w:r>
        <w:t xml:space="preserve">Ответственное лицо уполномоченного органа обеспечивает передачу специалисту ГБУ СО «МФЦ» 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курьеру ГБУ СО «МФЦ» не позднее последнего дня срока, предусмотренного для оформления результата предоставления услуги. </w:t>
      </w:r>
      <w:r>
        <w:rPr>
          <w:rFonts w:ascii="Times New Roman" w:eastAsia="Times New Roman" w:hAnsi="Times New Roman" w:cs="Times New Roman"/>
          <w:sz w:val="24"/>
        </w:rPr>
        <w:t xml:space="preserve"> </w:t>
      </w:r>
    </w:p>
    <w:p w:rsidR="00D66688" w:rsidRDefault="00AF7B70">
      <w:pPr>
        <w:ind w:left="-15" w:right="0"/>
      </w:pPr>
      <w:r>
        <w:t>Срок, в течение которого осуществляется доставка результата предоставления услуги на бумажных носителях от ответственного лица уполномоченного органа до филиала ГБУ СО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r>
        <w:rPr>
          <w:rFonts w:ascii="Times New Roman" w:eastAsia="Times New Roman" w:hAnsi="Times New Roman" w:cs="Times New Roman"/>
          <w:sz w:val="24"/>
        </w:rPr>
        <w:t xml:space="preserve"> </w:t>
      </w:r>
    </w:p>
    <w:p w:rsidR="00D66688" w:rsidRDefault="00AF7B70">
      <w:pPr>
        <w:ind w:left="-15" w:right="0"/>
      </w:pPr>
      <w:r>
        <w:t xml:space="preserve">При наличии технической возможности ответственное лицо уполномоченного органа направляет специалисту ГБУ СО «МФЦ» результат предоставления услуги в форме электронного документа в соответствии с требованиями постановления Правительства РФ от 18.03.2015  </w:t>
      </w:r>
    </w:p>
    <w:p w:rsidR="00D66688" w:rsidRDefault="00AF7B70">
      <w:pPr>
        <w:ind w:left="-15" w:right="0" w:firstLine="0"/>
      </w:pPr>
      <w:r>
        <w:t>№ 250. Результат предоставления услуги на бумажном носителе в таком случае ответственным лицом уполномоченного органа в ГБУ СО «МФЦ» не передается.</w:t>
      </w:r>
      <w:r>
        <w:rPr>
          <w:rFonts w:ascii="Times New Roman" w:eastAsia="Times New Roman" w:hAnsi="Times New Roman" w:cs="Times New Roman"/>
          <w:sz w:val="24"/>
        </w:rPr>
        <w:t xml:space="preserve"> </w:t>
      </w:r>
    </w:p>
    <w:p w:rsidR="00D66688" w:rsidRDefault="00AF7B70">
      <w:pPr>
        <w:ind w:left="-15" w:right="0"/>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Pr>
          <w:rFonts w:ascii="Times New Roman" w:eastAsia="Times New Roman" w:hAnsi="Times New Roman" w:cs="Times New Roman"/>
          <w:sz w:val="24"/>
        </w:rPr>
        <w:t xml:space="preserve"> </w:t>
      </w:r>
    </w:p>
    <w:p w:rsidR="00D66688" w:rsidRDefault="00AF7B70">
      <w:pPr>
        <w:ind w:left="-15" w:right="0"/>
      </w:pPr>
      <w:r>
        <w:t xml:space="preserve">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w:t>
      </w:r>
    </w:p>
    <w:p w:rsidR="00D66688" w:rsidRDefault="00AF7B70">
      <w:pPr>
        <w:ind w:left="-15" w:right="0" w:firstLine="0"/>
      </w:pPr>
      <w:r>
        <w:t>Правительства РФ от 18.03.2015 № 250;</w:t>
      </w:r>
      <w:r>
        <w:rPr>
          <w:rFonts w:ascii="Times New Roman" w:eastAsia="Times New Roman" w:hAnsi="Times New Roman" w:cs="Times New Roman"/>
          <w:sz w:val="24"/>
        </w:rPr>
        <w:t xml:space="preserve"> </w:t>
      </w:r>
    </w:p>
    <w:p w:rsidR="00D66688" w:rsidRDefault="00AF7B70">
      <w:pPr>
        <w:ind w:left="-15" w:right="0"/>
      </w:pPr>
      <w:r>
        <w:t>5) иные процедуры: предоставление муниципальной услуги  в ГБУ СО «МФЦ» посредством комплексного запроса.</w:t>
      </w:r>
      <w:r>
        <w:rPr>
          <w:rFonts w:ascii="Times New Roman" w:eastAsia="Times New Roman" w:hAnsi="Times New Roman" w:cs="Times New Roman"/>
          <w:sz w:val="24"/>
        </w:rPr>
        <w:t xml:space="preserve"> </w:t>
      </w:r>
    </w:p>
    <w:p w:rsidR="00D66688" w:rsidRDefault="00AF7B70">
      <w:pPr>
        <w:ind w:left="-15" w:right="0"/>
      </w:pPr>
      <w:r>
        <w:lastRenderedPageBreak/>
        <w:t xml:space="preserve">ГБУ СО «МФЦ»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r>
        <w:rPr>
          <w:rFonts w:ascii="Times New Roman" w:eastAsia="Times New Roman" w:hAnsi="Times New Roman" w:cs="Times New Roman"/>
          <w:sz w:val="24"/>
        </w:rPr>
        <w:t xml:space="preserve"> </w:t>
      </w:r>
    </w:p>
    <w:p w:rsidR="00D66688" w:rsidRDefault="00AF7B70">
      <w:pPr>
        <w:ind w:left="-15" w:right="0"/>
      </w:pPr>
      <w:r>
        <w:t>При однократном обращении заявителя в ГБУ СО «МФЦ» с запросом  на получение двух и более муниципальных услуг, заявление о предоставлении услуги формируется сотрудником ГБУ СО «МФЦ» и скрепляется печатью  ГБУ СО «МФЦ». При этом составление и подписание таких заявлений заявителем не требуется. ГБУ СО «МФЦ» передает в уполномоченный орган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r>
        <w:rPr>
          <w:rFonts w:ascii="Times New Roman" w:eastAsia="Times New Roman" w:hAnsi="Times New Roman" w:cs="Times New Roman"/>
          <w:sz w:val="24"/>
        </w:rPr>
        <w:t xml:space="preserve"> </w:t>
      </w:r>
    </w:p>
    <w:p w:rsidR="00D66688" w:rsidRDefault="00AF7B70">
      <w:pPr>
        <w:ind w:left="-15" w:right="0"/>
      </w:pPr>
      <w:r>
        <w:t xml:space="preserve">В случае, если для получения муниципальной услуги требуются сведения, документы и (или) информация, которые могут быть получены ГБУ СО «МФЦ» </w:t>
      </w:r>
    </w:p>
    <w:p w:rsidR="00D66688" w:rsidRDefault="00AF7B70">
      <w:pPr>
        <w:tabs>
          <w:tab w:val="center" w:pos="1646"/>
          <w:tab w:val="center" w:pos="3212"/>
          <w:tab w:val="center" w:pos="5579"/>
          <w:tab w:val="center" w:pos="7533"/>
          <w:tab w:val="right" w:pos="9813"/>
        </w:tabs>
        <w:ind w:left="-15" w:right="0" w:firstLine="0"/>
        <w:jc w:val="left"/>
      </w:pPr>
      <w:r>
        <w:t xml:space="preserve">только </w:t>
      </w:r>
      <w:r>
        <w:tab/>
        <w:t xml:space="preserve">по </w:t>
      </w:r>
      <w:r>
        <w:tab/>
        <w:t xml:space="preserve">результатам </w:t>
      </w:r>
      <w:r>
        <w:tab/>
        <w:t xml:space="preserve">предоставления </w:t>
      </w:r>
      <w:r>
        <w:tab/>
        <w:t xml:space="preserve">иных </w:t>
      </w:r>
      <w:r>
        <w:tab/>
        <w:t xml:space="preserve">указанных  </w:t>
      </w:r>
    </w:p>
    <w:p w:rsidR="00D66688" w:rsidRDefault="00AF7B70">
      <w:pPr>
        <w:ind w:left="-15" w:right="0" w:firstLine="0"/>
      </w:pPr>
      <w:r>
        <w:t>в комплексном запросе государственных и (или) муниципальных услуг, направление заявления и документов в уполномоченный орган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r>
        <w:rPr>
          <w:rFonts w:ascii="Times New Roman" w:eastAsia="Times New Roman" w:hAnsi="Times New Roman" w:cs="Times New Roman"/>
          <w:sz w:val="24"/>
        </w:rPr>
        <w:t xml:space="preserve"> </w:t>
      </w:r>
    </w:p>
    <w:p w:rsidR="00D66688" w:rsidRDefault="00AF7B70">
      <w:pPr>
        <w:ind w:left="-15" w:right="0"/>
      </w:pPr>
      <w:r>
        <w:t>Результаты предоставления муниципальной услуги по результатам рассмотрения комплексного запроса направляются в ГБУ СО «МФЦ» для выдачи заявителю.</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50" w:right="0" w:firstLine="0"/>
        <w:jc w:val="left"/>
      </w:pPr>
      <w:r>
        <w:rPr>
          <w:b/>
        </w:rPr>
        <w:t xml:space="preserve">Случаи и порядок предоставления государственной услуги в упреждающем </w:t>
      </w:r>
    </w:p>
    <w:p w:rsidR="00D66688" w:rsidRDefault="00AF7B70">
      <w:pPr>
        <w:pStyle w:val="1"/>
        <w:ind w:left="188" w:right="181"/>
      </w:pPr>
      <w:r>
        <w:t>(проактивном) режиме</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31"/>
        </w:numPr>
        <w:ind w:right="0"/>
      </w:pPr>
      <w:r>
        <w:t>Возможность предоставления муниципальной услуги в упреждающем (проактивном) режиме не предусмотрена.</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764" w:right="285" w:hanging="190"/>
        <w:jc w:val="left"/>
      </w:pPr>
      <w:r>
        <w:rPr>
          <w:b/>
        </w:rPr>
        <w:t>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31"/>
        </w:numPr>
        <w:ind w:right="0"/>
      </w:pPr>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4"/>
        </w:rPr>
        <w:t xml:space="preserve"> </w:t>
      </w:r>
    </w:p>
    <w:p w:rsidR="00D66688" w:rsidRDefault="00AF7B70">
      <w:pPr>
        <w:numPr>
          <w:ilvl w:val="0"/>
          <w:numId w:val="31"/>
        </w:numPr>
        <w:ind w:right="0"/>
      </w:pPr>
      <w:r>
        <w:lastRenderedPageBreak/>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r>
        <w:rPr>
          <w:rFonts w:ascii="Times New Roman" w:eastAsia="Times New Roman" w:hAnsi="Times New Roman" w:cs="Times New Roman"/>
          <w:sz w:val="24"/>
        </w:rPr>
        <w:t xml:space="preserve"> </w:t>
      </w:r>
    </w:p>
    <w:p w:rsidR="00D66688" w:rsidRDefault="00AF7B70">
      <w:pPr>
        <w:numPr>
          <w:ilvl w:val="0"/>
          <w:numId w:val="31"/>
        </w:numPr>
        <w:ind w:right="0"/>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r>
        <w:rPr>
          <w:rFonts w:ascii="Times New Roman" w:eastAsia="Times New Roman" w:hAnsi="Times New Roman" w:cs="Times New Roman"/>
          <w:sz w:val="24"/>
        </w:rPr>
        <w:t xml:space="preserve"> </w:t>
      </w:r>
    </w:p>
    <w:p w:rsidR="00D66688" w:rsidRDefault="00AF7B70">
      <w:pPr>
        <w:numPr>
          <w:ilvl w:val="0"/>
          <w:numId w:val="32"/>
        </w:numPr>
        <w:ind w:right="0"/>
      </w:pPr>
      <w:r>
        <w:t>лично (заявителем представляются оригиналы документов с опечатками  и (или) ошибками;</w:t>
      </w:r>
      <w:r>
        <w:rPr>
          <w:rFonts w:ascii="Times New Roman" w:eastAsia="Times New Roman" w:hAnsi="Times New Roman" w:cs="Times New Roman"/>
          <w:sz w:val="24"/>
        </w:rPr>
        <w:t xml:space="preserve"> </w:t>
      </w:r>
    </w:p>
    <w:p w:rsidR="00D66688" w:rsidRDefault="00AF7B70">
      <w:pPr>
        <w:numPr>
          <w:ilvl w:val="0"/>
          <w:numId w:val="32"/>
        </w:numPr>
        <w:ind w:right="0"/>
      </w:pPr>
      <w:r>
        <w:t>через организацию почтовой связи (заявителем направляются копии документов с опечатками и (или) ошибками).</w:t>
      </w:r>
      <w:r>
        <w:rPr>
          <w:rFonts w:ascii="Times New Roman" w:eastAsia="Times New Roman" w:hAnsi="Times New Roman" w:cs="Times New Roman"/>
          <w:sz w:val="24"/>
        </w:rPr>
        <w:t xml:space="preserve"> </w:t>
      </w:r>
    </w:p>
    <w:p w:rsidR="00D66688" w:rsidRDefault="00AF7B70">
      <w:pPr>
        <w:numPr>
          <w:ilvl w:val="0"/>
          <w:numId w:val="33"/>
        </w:numPr>
        <w:ind w:right="0"/>
      </w:pPr>
      <w:r>
        <w:t>Прием и регистрация заявления об исправлении опечаток  и (или) ошибок; внутренняя организация работы осуществляется уполномоченным органом.</w:t>
      </w:r>
      <w:r>
        <w:rPr>
          <w:rFonts w:ascii="Times New Roman" w:eastAsia="Times New Roman" w:hAnsi="Times New Roman" w:cs="Times New Roman"/>
          <w:sz w:val="24"/>
        </w:rPr>
        <w:t xml:space="preserve"> </w:t>
      </w:r>
    </w:p>
    <w:p w:rsidR="00D66688" w:rsidRDefault="00AF7B70">
      <w:pPr>
        <w:numPr>
          <w:ilvl w:val="0"/>
          <w:numId w:val="33"/>
        </w:numPr>
        <w:ind w:right="0"/>
      </w:pPr>
      <w:r>
        <w:t>По результатам рассмотрения заявления об исправлении опечаток  и (или) ошибок ответственное лицо уполномоченного органа в течение 2 рабочих дней:</w:t>
      </w:r>
      <w:r>
        <w:rPr>
          <w:rFonts w:ascii="Times New Roman" w:eastAsia="Times New Roman" w:hAnsi="Times New Roman" w:cs="Times New Roman"/>
          <w:sz w:val="24"/>
        </w:rPr>
        <w:t xml:space="preserve"> </w:t>
      </w:r>
    </w:p>
    <w:p w:rsidR="00D66688" w:rsidRDefault="00AF7B70">
      <w:pPr>
        <w:numPr>
          <w:ilvl w:val="0"/>
          <w:numId w:val="34"/>
        </w:numPr>
        <w:ind w:right="0"/>
      </w:pPr>
      <w: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r>
        <w:rPr>
          <w:rFonts w:ascii="Times New Roman" w:eastAsia="Times New Roman" w:hAnsi="Times New Roman" w:cs="Times New Roman"/>
          <w:sz w:val="24"/>
        </w:rPr>
        <w:t xml:space="preserve"> </w:t>
      </w:r>
    </w:p>
    <w:p w:rsidR="00D66688" w:rsidRDefault="00AF7B70">
      <w:pPr>
        <w:numPr>
          <w:ilvl w:val="0"/>
          <w:numId w:val="34"/>
        </w:numPr>
        <w:ind w:right="0"/>
      </w:pPr>
      <w: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35"/>
        </w:numPr>
        <w:ind w:right="0"/>
      </w:pPr>
      <w:r>
        <w:t xml:space="preserve">Исправление опечаток и (или) ошибок, допущенных в документах, выданных в результате предоставления муниципальной услуги, осуществляется ответственным лицом уполномоченного органа в течение 2 рабочих дней. </w:t>
      </w:r>
      <w:r>
        <w:rPr>
          <w:rFonts w:ascii="Times New Roman" w:eastAsia="Times New Roman" w:hAnsi="Times New Roman" w:cs="Times New Roman"/>
          <w:sz w:val="24"/>
        </w:rPr>
        <w:t xml:space="preserve"> </w:t>
      </w:r>
    </w:p>
    <w:p w:rsidR="00D66688" w:rsidRDefault="00AF7B70">
      <w:pPr>
        <w:numPr>
          <w:ilvl w:val="0"/>
          <w:numId w:val="35"/>
        </w:numPr>
        <w:ind w:right="0"/>
      </w:pPr>
      <w:r>
        <w:t>При исправлении опечаток и (или) ошибок, допущенных в документах, выданных в результате предоставления муниципальной услуги, не допускается:</w:t>
      </w:r>
      <w:r>
        <w:rPr>
          <w:rFonts w:ascii="Times New Roman" w:eastAsia="Times New Roman" w:hAnsi="Times New Roman" w:cs="Times New Roman"/>
          <w:sz w:val="24"/>
        </w:rPr>
        <w:t xml:space="preserve"> </w:t>
      </w:r>
    </w:p>
    <w:p w:rsidR="00D66688" w:rsidRDefault="00AF7B70">
      <w:pPr>
        <w:numPr>
          <w:ilvl w:val="0"/>
          <w:numId w:val="36"/>
        </w:numPr>
        <w:ind w:right="0"/>
      </w:pPr>
      <w:r>
        <w:t>изменение содержания документов, являющихся результатом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36"/>
        </w:numPr>
        <w:ind w:right="0"/>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Pr>
          <w:rFonts w:ascii="Times New Roman" w:eastAsia="Times New Roman" w:hAnsi="Times New Roman" w:cs="Times New Roman"/>
          <w:sz w:val="24"/>
        </w:rPr>
        <w:t xml:space="preserve"> </w:t>
      </w:r>
    </w:p>
    <w:p w:rsidR="00D66688" w:rsidRDefault="00AF7B70">
      <w:pPr>
        <w:numPr>
          <w:ilvl w:val="0"/>
          <w:numId w:val="37"/>
        </w:numPr>
        <w:ind w:right="0"/>
      </w:pPr>
      <w: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37"/>
        </w:numPr>
        <w:ind w:right="0"/>
      </w:pPr>
      <w:r>
        <w:lastRenderedPageBreak/>
        <w:t>Максимальный срок исполнения административной процедуры составляет не более 4 рабочих дней со дня поступления в уполномоченный орган заявления об исправлении опечаток и (или) ошибок.</w:t>
      </w:r>
      <w:r>
        <w:rPr>
          <w:rFonts w:ascii="Times New Roman" w:eastAsia="Times New Roman" w:hAnsi="Times New Roman" w:cs="Times New Roman"/>
          <w:sz w:val="24"/>
        </w:rPr>
        <w:t xml:space="preserve"> </w:t>
      </w:r>
    </w:p>
    <w:p w:rsidR="00D66688" w:rsidRDefault="00AF7B70">
      <w:pPr>
        <w:numPr>
          <w:ilvl w:val="0"/>
          <w:numId w:val="37"/>
        </w:numPr>
        <w:ind w:right="0"/>
      </w:pPr>
      <w:r>
        <w:t>Результатом процедуры являются:</w:t>
      </w:r>
      <w:r>
        <w:rPr>
          <w:rFonts w:ascii="Times New Roman" w:eastAsia="Times New Roman" w:hAnsi="Times New Roman" w:cs="Times New Roman"/>
          <w:sz w:val="24"/>
        </w:rPr>
        <w:t xml:space="preserve"> </w:t>
      </w:r>
    </w:p>
    <w:p w:rsidR="00D66688" w:rsidRDefault="00AF7B70">
      <w:pPr>
        <w:numPr>
          <w:ilvl w:val="0"/>
          <w:numId w:val="38"/>
        </w:numPr>
        <w:ind w:right="0"/>
      </w:pPr>
      <w:r>
        <w:t>исправленные документы, являющиеся результатом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38"/>
        </w:numPr>
        <w:ind w:right="0"/>
      </w:pPr>
      <w:r>
        <w:t>мотивированный отказ в исправлении 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39"/>
        </w:numPr>
        <w:ind w:right="0"/>
      </w:pPr>
      <w: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eastAsia="Times New Roman" w:hAnsi="Times New Roman" w:cs="Times New Roman"/>
          <w:sz w:val="24"/>
        </w:rPr>
        <w:t xml:space="preserve"> </w:t>
      </w:r>
    </w:p>
    <w:p w:rsidR="00D66688" w:rsidRDefault="00AF7B70">
      <w:pPr>
        <w:numPr>
          <w:ilvl w:val="0"/>
          <w:numId w:val="39"/>
        </w:numPr>
        <w:ind w:right="0"/>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r>
        <w:rPr>
          <w:rFonts w:ascii="Times New Roman" w:eastAsia="Times New Roman" w:hAnsi="Times New Roman" w:cs="Times New Roman"/>
          <w:sz w:val="24"/>
        </w:rPr>
        <w:t xml:space="preserve"> </w:t>
      </w:r>
    </w:p>
    <w:p w:rsidR="00D66688" w:rsidRDefault="00AF7B70">
      <w:pPr>
        <w:spacing w:after="0" w:line="259" w:lineRule="auto"/>
        <w:ind w:left="65" w:right="0" w:firstLine="0"/>
        <w:jc w:val="center"/>
      </w:pPr>
      <w:r>
        <w:t xml:space="preserve"> </w:t>
      </w:r>
    </w:p>
    <w:p w:rsidR="00D66688" w:rsidRDefault="00AF7B70">
      <w:pPr>
        <w:pStyle w:val="1"/>
        <w:ind w:left="188" w:right="185"/>
      </w:pPr>
      <w:r>
        <w:t>Глава 4. Формы контроля за исполнением регламента</w:t>
      </w:r>
      <w:r>
        <w:rPr>
          <w:rFonts w:ascii="Times New Roman" w:eastAsia="Times New Roman" w:hAnsi="Times New Roman" w:cs="Times New Roman"/>
          <w:b w:val="0"/>
          <w:sz w:val="24"/>
        </w:rPr>
        <w:t xml:space="preserve"> </w:t>
      </w:r>
    </w:p>
    <w:p w:rsidR="00D66688" w:rsidRDefault="00AF7B70">
      <w:pPr>
        <w:spacing w:after="0" w:line="259" w:lineRule="auto"/>
        <w:ind w:left="65" w:right="0" w:firstLine="0"/>
        <w:jc w:val="center"/>
      </w:pPr>
      <w:r>
        <w:rPr>
          <w:b/>
        </w:rPr>
        <w:t xml:space="preserve"> </w:t>
      </w:r>
    </w:p>
    <w:p w:rsidR="00D66688" w:rsidRDefault="00AF7B70">
      <w:pPr>
        <w:spacing w:after="4"/>
        <w:ind w:left="316" w:right="0" w:hanging="266"/>
        <w:jc w:val="left"/>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p>
    <w:p w:rsidR="00D66688" w:rsidRDefault="00AF7B70">
      <w:pPr>
        <w:spacing w:after="4"/>
        <w:ind w:left="50" w:right="0" w:firstLine="0"/>
        <w:jc w:val="left"/>
      </w:pPr>
      <w:r>
        <w:rPr>
          <w:b/>
        </w:rPr>
        <w:t>к предоставлению муниципальной услуги, а также принятием ими решений</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40"/>
        </w:numPr>
        <w:ind w:right="0"/>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образования, молодежной политики культуры и спорта администрации городского округа ЗАТО Свободный, а также путем исполнения положений регламента.</w:t>
      </w:r>
      <w:r>
        <w:rPr>
          <w:rFonts w:ascii="Times New Roman" w:eastAsia="Times New Roman" w:hAnsi="Times New Roman" w:cs="Times New Roman"/>
          <w:sz w:val="24"/>
        </w:rPr>
        <w:t xml:space="preserve"> </w:t>
      </w:r>
    </w:p>
    <w:p w:rsidR="00D66688" w:rsidRDefault="00AF7B70">
      <w:pPr>
        <w:numPr>
          <w:ilvl w:val="0"/>
          <w:numId w:val="40"/>
        </w:numPr>
        <w:ind w:right="0"/>
      </w:pPr>
      <w:r>
        <w:t>Основными задачами текущего контроля являются:</w:t>
      </w:r>
      <w:r>
        <w:rPr>
          <w:rFonts w:ascii="Times New Roman" w:eastAsia="Times New Roman" w:hAnsi="Times New Roman" w:cs="Times New Roman"/>
          <w:sz w:val="24"/>
        </w:rPr>
        <w:t xml:space="preserve"> </w:t>
      </w:r>
    </w:p>
    <w:p w:rsidR="00D66688" w:rsidRDefault="00AF7B70">
      <w:pPr>
        <w:numPr>
          <w:ilvl w:val="0"/>
          <w:numId w:val="41"/>
        </w:numPr>
        <w:ind w:right="0"/>
      </w:pPr>
      <w:r>
        <w:t>обеспечение своевременного и качественного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41"/>
        </w:numPr>
        <w:ind w:right="0"/>
      </w:pPr>
      <w:r>
        <w:t>выявление нарушений в сроках и качестве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41"/>
        </w:numPr>
        <w:ind w:right="0"/>
      </w:pPr>
      <w:r>
        <w:t>выявление и устранение причин и условий, способствующих ненадлежащему предоставлению муниципальной услуги;</w:t>
      </w:r>
      <w:r>
        <w:rPr>
          <w:rFonts w:ascii="Times New Roman" w:eastAsia="Times New Roman" w:hAnsi="Times New Roman" w:cs="Times New Roman"/>
          <w:sz w:val="24"/>
        </w:rPr>
        <w:t xml:space="preserve"> </w:t>
      </w:r>
    </w:p>
    <w:p w:rsidR="00D66688" w:rsidRDefault="00AF7B70">
      <w:pPr>
        <w:numPr>
          <w:ilvl w:val="0"/>
          <w:numId w:val="41"/>
        </w:numPr>
        <w:ind w:right="0"/>
      </w:pPr>
      <w:r>
        <w:t>принятие мер по надлежащему предоставлению муниципальной услуги.</w:t>
      </w:r>
      <w:r>
        <w:rPr>
          <w:rFonts w:ascii="Times New Roman" w:eastAsia="Times New Roman" w:hAnsi="Times New Roman" w:cs="Times New Roman"/>
          <w:sz w:val="24"/>
        </w:rPr>
        <w:t xml:space="preserve"> </w:t>
      </w:r>
    </w:p>
    <w:p w:rsidR="00D66688" w:rsidRDefault="00AF7B70">
      <w:pPr>
        <w:numPr>
          <w:ilvl w:val="0"/>
          <w:numId w:val="42"/>
        </w:numPr>
        <w:ind w:right="0"/>
      </w:pPr>
      <w:r>
        <w:t>Текущий контроль осуществляется на постоянной основе.</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391" w:right="105" w:firstLine="173"/>
        <w:jc w:val="left"/>
      </w:pPr>
      <w:r>
        <w:rPr>
          <w:b/>
        </w:rPr>
        <w:t xml:space="preserve">Порядок и периодичность осуществления плановых и внеплановых проверок полноты и качества предоставления муниципальной услуги,  в </w:t>
      </w:r>
      <w:r>
        <w:rPr>
          <w:b/>
        </w:rPr>
        <w:lastRenderedPageBreak/>
        <w:t>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42"/>
        </w:numPr>
        <w:ind w:right="0"/>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ответственным лицом уполномоченного органа, руководителем и сотрудниками дошкольных организаций нормативных правовых актов, а также положений настоящего регламента.</w:t>
      </w:r>
      <w:r>
        <w:rPr>
          <w:rFonts w:ascii="Times New Roman" w:eastAsia="Times New Roman" w:hAnsi="Times New Roman" w:cs="Times New Roman"/>
          <w:sz w:val="24"/>
        </w:rPr>
        <w:t xml:space="preserve"> </w:t>
      </w:r>
    </w:p>
    <w:p w:rsidR="00D66688" w:rsidRDefault="00AF7B70">
      <w:pPr>
        <w:numPr>
          <w:ilvl w:val="0"/>
          <w:numId w:val="42"/>
        </w:numPr>
        <w:ind w:right="0"/>
      </w:pPr>
      <w: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p>
    <w:p w:rsidR="00D66688" w:rsidRDefault="00AF7B70">
      <w:pPr>
        <w:ind w:left="-15" w:right="0" w:firstLine="0"/>
      </w:pPr>
      <w:r>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rFonts w:ascii="Times New Roman" w:eastAsia="Times New Roman" w:hAnsi="Times New Roman" w:cs="Times New Roman"/>
          <w:sz w:val="24"/>
        </w:rPr>
        <w:t xml:space="preserve"> </w:t>
      </w:r>
    </w:p>
    <w:p w:rsidR="00D66688" w:rsidRDefault="00AF7B70">
      <w:pPr>
        <w:numPr>
          <w:ilvl w:val="0"/>
          <w:numId w:val="42"/>
        </w:numPr>
        <w:ind w:right="0"/>
      </w:pPr>
      <w:r>
        <w:t>Контроль за полнотой и качеством предоставления муниципальной услуги ответственным лицом уполномоченного органа осуществляется комиссией, назначенной распоряжением уполномоченного органа. В состав  комиссии включаются муниципальные служащие уполномоченного органа, не участвующие в предоставлении муниципальной услуги.</w:t>
      </w:r>
      <w:r>
        <w:rPr>
          <w:rFonts w:ascii="Times New Roman" w:eastAsia="Times New Roman" w:hAnsi="Times New Roman" w:cs="Times New Roman"/>
          <w:sz w:val="24"/>
        </w:rPr>
        <w:t xml:space="preserve"> </w:t>
      </w:r>
    </w:p>
    <w:p w:rsidR="00D66688" w:rsidRDefault="00AF7B70">
      <w:pPr>
        <w:numPr>
          <w:ilvl w:val="0"/>
          <w:numId w:val="42"/>
        </w:numPr>
        <w:ind w:right="0"/>
      </w:pPr>
      <w:r>
        <w:t>Периодичность проведения проверок за порядком предоставления муниципальной услуги носит плановый характер (осуществляется в соответствии с графиком, утвержденным распоряжением уполномоченного органа) и внеплановый характер (при выявлении фактов нарушения должностными лицами уполномоченного органа порядка предоставления муниципальной услуги).</w:t>
      </w:r>
      <w:r>
        <w:rPr>
          <w:rFonts w:ascii="Times New Roman" w:eastAsia="Times New Roman" w:hAnsi="Times New Roman" w:cs="Times New Roman"/>
          <w:sz w:val="24"/>
        </w:rPr>
        <w:t xml:space="preserve"> </w:t>
      </w:r>
    </w:p>
    <w:p w:rsidR="00D66688" w:rsidRDefault="00AF7B70">
      <w:pPr>
        <w:numPr>
          <w:ilvl w:val="0"/>
          <w:numId w:val="42"/>
        </w:numPr>
        <w:ind w:right="0"/>
      </w:pPr>
      <w: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r>
        <w:rPr>
          <w:rFonts w:ascii="Times New Roman" w:eastAsia="Times New Roman" w:hAnsi="Times New Roman" w:cs="Times New Roman"/>
          <w:sz w:val="24"/>
        </w:rPr>
        <w:t xml:space="preserve"> </w:t>
      </w:r>
    </w:p>
    <w:p w:rsidR="00D66688" w:rsidRDefault="00AF7B70">
      <w:pPr>
        <w:numPr>
          <w:ilvl w:val="0"/>
          <w:numId w:val="42"/>
        </w:numPr>
        <w:ind w:right="0"/>
      </w:pPr>
      <w: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r>
        <w:rPr>
          <w:rFonts w:ascii="Times New Roman" w:eastAsia="Times New Roman" w:hAnsi="Times New Roman" w:cs="Times New Roman"/>
          <w:sz w:val="24"/>
        </w:rPr>
        <w:t xml:space="preserve"> </w:t>
      </w:r>
    </w:p>
    <w:p w:rsidR="00D66688" w:rsidRDefault="00AF7B70">
      <w:pPr>
        <w:numPr>
          <w:ilvl w:val="0"/>
          <w:numId w:val="42"/>
        </w:numPr>
        <w:ind w:right="0"/>
      </w:pPr>
      <w:r>
        <w:t>Заявитель уведомляется о результатах проверки в течение 10 дней со дня принятия соответствующего решения.</w:t>
      </w:r>
      <w:r>
        <w:rPr>
          <w:rFonts w:ascii="Times New Roman" w:eastAsia="Times New Roman" w:hAnsi="Times New Roman" w:cs="Times New Roman"/>
          <w:sz w:val="24"/>
        </w:rPr>
        <w:t xml:space="preserve"> </w:t>
      </w:r>
    </w:p>
    <w:p w:rsidR="00D66688" w:rsidRDefault="00AF7B70">
      <w:pPr>
        <w:numPr>
          <w:ilvl w:val="0"/>
          <w:numId w:val="42"/>
        </w:numPr>
        <w:ind w:right="0"/>
      </w:pPr>
      <w: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r>
        <w:rPr>
          <w:rFonts w:ascii="Times New Roman" w:eastAsia="Times New Roman" w:hAnsi="Times New Roman" w:cs="Times New Roman"/>
          <w:sz w:val="24"/>
        </w:rPr>
        <w:t xml:space="preserve"> </w:t>
      </w:r>
    </w:p>
    <w:p w:rsidR="00D66688" w:rsidRDefault="00AF7B70">
      <w:pPr>
        <w:numPr>
          <w:ilvl w:val="0"/>
          <w:numId w:val="42"/>
        </w:numPr>
        <w:ind w:right="0"/>
      </w:pPr>
      <w:r>
        <w:lastRenderedPageBreak/>
        <w:t>Плановые проверки осуществляются на основании полугодовых  или годовых планов работы уполномоченного органа.</w:t>
      </w:r>
      <w:r>
        <w:rPr>
          <w:rFonts w:ascii="Times New Roman" w:eastAsia="Times New Roman" w:hAnsi="Times New Roman" w:cs="Times New Roman"/>
          <w:sz w:val="24"/>
        </w:rPr>
        <w:t xml:space="preserve"> </w:t>
      </w:r>
    </w:p>
    <w:p w:rsidR="00D66688" w:rsidRDefault="00AF7B70">
      <w:pPr>
        <w:numPr>
          <w:ilvl w:val="0"/>
          <w:numId w:val="42"/>
        </w:numPr>
        <w:ind w:right="0"/>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t xml:space="preserve"> </w:t>
      </w:r>
    </w:p>
    <w:p w:rsidR="00D66688" w:rsidRDefault="00AF7B70">
      <w:pPr>
        <w:spacing w:after="4"/>
        <w:ind w:left="454" w:right="0" w:hanging="190"/>
        <w:jc w:val="left"/>
      </w:pPr>
      <w:r>
        <w:rPr>
          <w:b/>
        </w:rPr>
        <w:t xml:space="preserve">Ответственность должностных лиц уполномоченного органа за решения  и действия (бездействие), принимаемые (осуществляемые) ими в ходе </w:t>
      </w:r>
    </w:p>
    <w:p w:rsidR="00D66688" w:rsidRDefault="00AF7B70">
      <w:pPr>
        <w:pStyle w:val="1"/>
        <w:ind w:left="188" w:right="185"/>
      </w:pPr>
      <w:r>
        <w:t>предоставления муниципальной услуги</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43"/>
        </w:numPr>
        <w:ind w:right="0"/>
      </w:pPr>
      <w:r>
        <w:t>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r>
        <w:rPr>
          <w:rFonts w:ascii="Times New Roman" w:eastAsia="Times New Roman" w:hAnsi="Times New Roman" w:cs="Times New Roman"/>
          <w:sz w:val="24"/>
        </w:rPr>
        <w:t xml:space="preserve"> </w:t>
      </w:r>
    </w:p>
    <w:p w:rsidR="00D66688" w:rsidRDefault="00AF7B70">
      <w:pPr>
        <w:numPr>
          <w:ilvl w:val="0"/>
          <w:numId w:val="43"/>
        </w:numPr>
        <w:ind w:right="0"/>
      </w:pPr>
      <w:r>
        <w:t>При выявлении нарушений прав заявителей в связи с исполнением настоящего регламента виновные в нарушении муниципальные служащие  уполномоченного органа привлекаются к ответственности в соответствии  с законодательством Российской Федерации.</w:t>
      </w:r>
      <w:r>
        <w:rPr>
          <w:rFonts w:ascii="Times New Roman" w:eastAsia="Times New Roman" w:hAnsi="Times New Roman" w:cs="Times New Roman"/>
          <w:sz w:val="24"/>
        </w:rPr>
        <w:t xml:space="preserve"> </w:t>
      </w:r>
    </w:p>
    <w:p w:rsidR="00D66688" w:rsidRDefault="00AF7B70">
      <w:pPr>
        <w:spacing w:after="0" w:line="259" w:lineRule="auto"/>
        <w:ind w:left="65" w:right="0" w:firstLine="0"/>
        <w:jc w:val="center"/>
      </w:pPr>
      <w:r>
        <w:rPr>
          <w:b/>
        </w:rPr>
        <w:t xml:space="preserve"> </w:t>
      </w:r>
    </w:p>
    <w:p w:rsidR="00D66688" w:rsidRDefault="00AF7B70">
      <w:pPr>
        <w:spacing w:after="4"/>
        <w:ind w:left="1454" w:right="0" w:hanging="600"/>
        <w:jc w:val="left"/>
      </w:pPr>
      <w:r>
        <w:rPr>
          <w:b/>
        </w:rPr>
        <w:t>Положения, характеризующие требования к порядку и формам</w:t>
      </w:r>
      <w:r>
        <w:rPr>
          <w:rFonts w:ascii="Times New Roman" w:eastAsia="Times New Roman" w:hAnsi="Times New Roman" w:cs="Times New Roman"/>
          <w:sz w:val="24"/>
        </w:rPr>
        <w:t xml:space="preserve"> </w:t>
      </w:r>
      <w:r>
        <w:rPr>
          <w:b/>
        </w:rPr>
        <w:t>контроля за предоставлением муниципальной услуги,</w:t>
      </w:r>
      <w:r>
        <w:rPr>
          <w:rFonts w:ascii="Times New Roman" w:eastAsia="Times New Roman" w:hAnsi="Times New Roman" w:cs="Times New Roman"/>
          <w:sz w:val="24"/>
        </w:rPr>
        <w:t xml:space="preserve"> </w:t>
      </w:r>
    </w:p>
    <w:p w:rsidR="00D66688" w:rsidRDefault="00AF7B70">
      <w:pPr>
        <w:pStyle w:val="1"/>
        <w:ind w:left="188" w:right="184"/>
      </w:pPr>
      <w:r>
        <w:t>в том числе со стороны граждан, их объединений и организаций</w:t>
      </w:r>
      <w:r>
        <w:rPr>
          <w:rFonts w:ascii="Times New Roman" w:eastAsia="Times New Roman" w:hAnsi="Times New Roman" w:cs="Times New Roman"/>
          <w:b w:val="0"/>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44"/>
        </w:numPr>
        <w:ind w:right="0"/>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главы городского округа ЗАТО Свободный, путем проведения проверок соблюдения и исполнения ответственными лицами уполномоченного органа, руководителями и сотрудниками дошкольных организаций нормативных правовых актов, а также положений настоящего регламента.</w:t>
      </w:r>
      <w:r>
        <w:rPr>
          <w:rFonts w:ascii="Times New Roman" w:eastAsia="Times New Roman" w:hAnsi="Times New Roman" w:cs="Times New Roman"/>
          <w:sz w:val="24"/>
        </w:rPr>
        <w:t xml:space="preserve"> </w:t>
      </w:r>
    </w:p>
    <w:p w:rsidR="00D66688" w:rsidRDefault="00AF7B70">
      <w:pPr>
        <w:numPr>
          <w:ilvl w:val="0"/>
          <w:numId w:val="44"/>
        </w:numPr>
        <w:ind w:right="0"/>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rFonts w:ascii="Times New Roman" w:eastAsia="Times New Roman" w:hAnsi="Times New Roman" w:cs="Times New Roman"/>
          <w:sz w:val="24"/>
        </w:rPr>
        <w:t xml:space="preserve"> </w:t>
      </w:r>
    </w:p>
    <w:p w:rsidR="00D66688" w:rsidRDefault="00AF7B70">
      <w:pPr>
        <w:spacing w:after="0" w:line="259" w:lineRule="auto"/>
        <w:ind w:left="607" w:right="0" w:firstLine="0"/>
        <w:jc w:val="center"/>
      </w:pPr>
      <w:r>
        <w:t xml:space="preserve"> </w:t>
      </w:r>
    </w:p>
    <w:p w:rsidR="00D66688" w:rsidRDefault="00AF7B70">
      <w:pPr>
        <w:spacing w:after="4"/>
        <w:ind w:left="216" w:right="224" w:firstLine="370"/>
        <w:jc w:val="left"/>
      </w:pPr>
      <w:r>
        <w:rPr>
          <w:b/>
        </w:rPr>
        <w:t xml:space="preserve">Глава 5. Досудебный (внесудебный) порядок обжалования решений  и действий (бездействия) уполномоченного органа, его должностных лиц, </w:t>
      </w:r>
    </w:p>
    <w:p w:rsidR="00D66688" w:rsidRDefault="00AF7B70">
      <w:pPr>
        <w:spacing w:after="4"/>
        <w:ind w:left="1922" w:right="0" w:hanging="1538"/>
        <w:jc w:val="left"/>
      </w:pPr>
      <w:r>
        <w:rPr>
          <w:b/>
        </w:rPr>
        <w:lastRenderedPageBreak/>
        <w:t>муниципальных служащих, а также решений и действий (бездействия)  ГБУ СО «МФЦ», работников ГБУ СО «МФЦ»</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spacing w:after="0" w:line="248" w:lineRule="auto"/>
        <w:ind w:right="3" w:firstLine="720"/>
      </w:pPr>
      <w:r>
        <w:rPr>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r>
        <w:rPr>
          <w:rFonts w:ascii="Times New Roman" w:eastAsia="Times New Roman" w:hAnsi="Times New Roman" w:cs="Times New Roman"/>
          <w:sz w:val="24"/>
        </w:rPr>
        <w:t xml:space="preserve"> </w:t>
      </w:r>
    </w:p>
    <w:p w:rsidR="00D66688" w:rsidRDefault="00AF7B70">
      <w:pPr>
        <w:spacing w:after="0" w:line="259" w:lineRule="auto"/>
        <w:ind w:left="720" w:right="0" w:firstLine="0"/>
        <w:jc w:val="left"/>
      </w:pPr>
      <w:r>
        <w:rPr>
          <w:b/>
        </w:rPr>
        <w:t xml:space="preserve"> </w:t>
      </w:r>
    </w:p>
    <w:p w:rsidR="00D66688" w:rsidRDefault="00AF7B70">
      <w:pPr>
        <w:numPr>
          <w:ilvl w:val="0"/>
          <w:numId w:val="44"/>
        </w:numPr>
        <w:ind w:right="0"/>
      </w:pPr>
      <w:r>
        <w:t xml:space="preserve">Заявитель вправе обжаловать действия (бездействие) и (или) решения, осуществляемые (принятые) в ходе предоставления муниципальной услуги  (далее – жалоба), уполномоченным органом, дошкольной организацией, а также решения и действия (бездействие) муниципальных служащих уполномоченного органа,  сотрудников дошкольной организации и работников ГБУ СО «МФЦ» в досудебном (внесудебном) порядке в случаях, предусмотренных статьей 11.1 Федерального закона № 210-ФЗ. </w:t>
      </w:r>
      <w:r>
        <w:rPr>
          <w:rFonts w:ascii="Times New Roman" w:eastAsia="Times New Roman" w:hAnsi="Times New Roman" w:cs="Times New Roman"/>
          <w:sz w:val="24"/>
        </w:rPr>
        <w:t xml:space="preserve"> </w:t>
      </w:r>
    </w:p>
    <w:p w:rsidR="00D66688" w:rsidRDefault="00AF7B70">
      <w:pPr>
        <w:spacing w:after="0" w:line="259" w:lineRule="auto"/>
        <w:ind w:left="708" w:right="0" w:firstLine="0"/>
        <w:jc w:val="left"/>
      </w:pPr>
      <w:r>
        <w:t xml:space="preserve"> </w:t>
      </w:r>
    </w:p>
    <w:p w:rsidR="00D66688" w:rsidRDefault="00AF7B70">
      <w:pPr>
        <w:spacing w:after="4"/>
        <w:ind w:left="259" w:right="271" w:firstLine="895"/>
        <w:jc w:val="left"/>
      </w:pPr>
      <w:r>
        <w:rPr>
          <w:b/>
        </w:rPr>
        <w:t>Уполномоченные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imes New Roman" w:eastAsia="Times New Roman" w:hAnsi="Times New Roman" w:cs="Times New Roman"/>
          <w:sz w:val="24"/>
        </w:rPr>
        <w:t xml:space="preserve"> </w:t>
      </w:r>
    </w:p>
    <w:p w:rsidR="00D66688" w:rsidRDefault="00AF7B70">
      <w:pPr>
        <w:spacing w:after="0" w:line="259" w:lineRule="auto"/>
        <w:ind w:left="540" w:right="0" w:firstLine="0"/>
        <w:jc w:val="left"/>
      </w:pPr>
      <w:r>
        <w:rPr>
          <w:b/>
        </w:rPr>
        <w:t xml:space="preserve"> </w:t>
      </w:r>
    </w:p>
    <w:p w:rsidR="00D66688" w:rsidRDefault="00AF7B70">
      <w:pPr>
        <w:numPr>
          <w:ilvl w:val="0"/>
          <w:numId w:val="44"/>
        </w:numPr>
        <w:ind w:right="0"/>
      </w:pPr>
      <w:r>
        <w:t>В случае обжалования решений и действий (бездействия) уполномоченного органа, предоставляющего муниципальную услугу,  ответственных лиц жалоба направляется в вышестоящий орган уполномоченного органа.</w:t>
      </w:r>
      <w:r>
        <w:rPr>
          <w:rFonts w:ascii="Times New Roman" w:eastAsia="Times New Roman" w:hAnsi="Times New Roman" w:cs="Times New Roman"/>
          <w:sz w:val="24"/>
        </w:rPr>
        <w:t xml:space="preserve"> </w:t>
      </w:r>
    </w:p>
    <w:p w:rsidR="00D66688" w:rsidRDefault="00AF7B70">
      <w:pPr>
        <w:ind w:left="-15" w:right="0" w:firstLine="540"/>
      </w:pPr>
      <w: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r>
        <w:rPr>
          <w:rFonts w:ascii="Times New Roman" w:eastAsia="Times New Roman" w:hAnsi="Times New Roman" w:cs="Times New Roman"/>
          <w:sz w:val="24"/>
        </w:rPr>
        <w:t xml:space="preserve"> </w:t>
      </w:r>
    </w:p>
    <w:p w:rsidR="00D66688" w:rsidRDefault="00AF7B70">
      <w:pPr>
        <w:ind w:left="-15" w:right="0" w:firstLine="540"/>
      </w:pPr>
      <w:r>
        <w:t xml:space="preserve">В случае обжалования решений и действий (бездействия) дошкольной организации, предоставляющей муниципальную услугу, жалоба направляется для рассмотрения в уполномоченный орган. </w:t>
      </w:r>
      <w:r>
        <w:rPr>
          <w:rFonts w:ascii="Times New Roman" w:eastAsia="Times New Roman" w:hAnsi="Times New Roman" w:cs="Times New Roman"/>
          <w:sz w:val="24"/>
        </w:rPr>
        <w:t xml:space="preserve"> </w:t>
      </w:r>
    </w:p>
    <w:p w:rsidR="00D66688" w:rsidRDefault="00AF7B70">
      <w:pPr>
        <w:ind w:left="-15" w:right="0" w:firstLine="540"/>
      </w:pPr>
      <w:r>
        <w:t>В случае обжалования решений и действий (бездействия) сотрудников дошкольной организации жалоба подается руководителю дошкольной организации.</w:t>
      </w:r>
      <w:r>
        <w:rPr>
          <w:rFonts w:ascii="Times New Roman" w:eastAsia="Times New Roman" w:hAnsi="Times New Roman" w:cs="Times New Roman"/>
          <w:sz w:val="24"/>
        </w:rPr>
        <w:t xml:space="preserve"> </w:t>
      </w:r>
    </w:p>
    <w:p w:rsidR="00D66688" w:rsidRDefault="00AF7B70">
      <w:pPr>
        <w:ind w:left="-15" w:right="0" w:firstLine="540"/>
      </w:pPr>
      <w:r>
        <w:t xml:space="preserve">Жалоба подается в письменной форме на бумажном носителе, в том числе при личном приеме заявителя, в электронной форме, по почте или через  ГБУ СО «МФЦ». </w:t>
      </w:r>
      <w:r>
        <w:rPr>
          <w:rFonts w:ascii="Times New Roman" w:eastAsia="Times New Roman" w:hAnsi="Times New Roman" w:cs="Times New Roman"/>
          <w:sz w:val="24"/>
        </w:rPr>
        <w:t xml:space="preserve"> </w:t>
      </w:r>
    </w:p>
    <w:p w:rsidR="00D66688" w:rsidRDefault="00AF7B70">
      <w:pPr>
        <w:spacing w:after="2"/>
        <w:ind w:left="-15" w:right="-10" w:firstLine="540"/>
        <w:jc w:val="left"/>
      </w:pPr>
      <w:r>
        <w:t xml:space="preserve">В </w:t>
      </w:r>
      <w:r>
        <w:tab/>
        <w:t xml:space="preserve">случае </w:t>
      </w:r>
      <w:r>
        <w:tab/>
        <w:t xml:space="preserve">обжалования </w:t>
      </w:r>
      <w:r>
        <w:tab/>
        <w:t xml:space="preserve">решений </w:t>
      </w:r>
      <w:r>
        <w:tab/>
        <w:t xml:space="preserve">и </w:t>
      </w:r>
      <w:r>
        <w:tab/>
        <w:t xml:space="preserve">действий </w:t>
      </w:r>
      <w:r>
        <w:tab/>
        <w:t xml:space="preserve">(бездействия)  ГБУ СО «МФЦ», работника ГБУ СО «МФЦ» жалоба подается для рассмотрения  в ГБУ СО «МФЦ» в письменной форме на бумажном носителе, в том числе при личном приеме заявителя, по почте или в электронной форме. </w:t>
      </w:r>
      <w:r>
        <w:rPr>
          <w:rFonts w:ascii="Times New Roman" w:eastAsia="Times New Roman" w:hAnsi="Times New Roman" w:cs="Times New Roman"/>
          <w:sz w:val="24"/>
        </w:rPr>
        <w:t xml:space="preserve"> </w:t>
      </w:r>
    </w:p>
    <w:p w:rsidR="00D66688" w:rsidRDefault="00AF7B70">
      <w:pPr>
        <w:ind w:left="-15" w:right="0" w:firstLine="540"/>
      </w:pPr>
      <w:r>
        <w:t>Жалобу на решения и действия (бездействие) ГБУ СО «МФЦ» также возможно подать в Департамент информатизации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r>
        <w:rPr>
          <w:rFonts w:ascii="Times New Roman" w:eastAsia="Times New Roman" w:hAnsi="Times New Roman" w:cs="Times New Roman"/>
          <w:sz w:val="24"/>
        </w:rPr>
        <w:t xml:space="preserve"> </w:t>
      </w:r>
    </w:p>
    <w:p w:rsidR="00D66688" w:rsidRDefault="00AF7B70">
      <w:pPr>
        <w:spacing w:after="0" w:line="259" w:lineRule="auto"/>
        <w:ind w:left="775" w:right="0" w:firstLine="0"/>
        <w:jc w:val="center"/>
      </w:pPr>
      <w:r>
        <w:lastRenderedPageBreak/>
        <w:t xml:space="preserve"> </w:t>
      </w:r>
    </w:p>
    <w:p w:rsidR="00D66688" w:rsidRDefault="00AF7B70">
      <w:pPr>
        <w:spacing w:after="4"/>
        <w:ind w:left="1308" w:right="0" w:hanging="1039"/>
        <w:jc w:val="left"/>
      </w:pPr>
      <w:r>
        <w:rPr>
          <w:b/>
        </w:rPr>
        <w:t>Способы информирования заявителей о порядке подачи и рассмотрения жалобы, в том числе с использованием Единого портала</w:t>
      </w:r>
      <w:r>
        <w:rPr>
          <w:rFonts w:ascii="Times New Roman" w:eastAsia="Times New Roman" w:hAnsi="Times New Roman" w:cs="Times New Roman"/>
          <w:sz w:val="24"/>
        </w:rPr>
        <w:t xml:space="preserve"> </w:t>
      </w:r>
    </w:p>
    <w:p w:rsidR="00D66688" w:rsidRDefault="00AF7B70">
      <w:pPr>
        <w:spacing w:after="0" w:line="259" w:lineRule="auto"/>
        <w:ind w:left="540" w:right="0" w:firstLine="0"/>
        <w:jc w:val="left"/>
      </w:pPr>
      <w:r>
        <w:rPr>
          <w:b/>
        </w:rPr>
        <w:t xml:space="preserve"> </w:t>
      </w:r>
    </w:p>
    <w:p w:rsidR="00D66688" w:rsidRDefault="00AF7B70">
      <w:pPr>
        <w:ind w:left="-15" w:right="0" w:firstLine="540"/>
      </w:pPr>
      <w:r>
        <w:t>111. Уполномоченный орган, дошкольные организации, ГБУ СО «МФЦ», а также учредитель ГБУ СО «МФЦ» обеспечивают:</w:t>
      </w:r>
      <w:r>
        <w:rPr>
          <w:rFonts w:ascii="Times New Roman" w:eastAsia="Times New Roman" w:hAnsi="Times New Roman" w:cs="Times New Roman"/>
          <w:sz w:val="24"/>
        </w:rPr>
        <w:t xml:space="preserve"> </w:t>
      </w:r>
    </w:p>
    <w:p w:rsidR="00D66688" w:rsidRDefault="00AF7B70">
      <w:pPr>
        <w:numPr>
          <w:ilvl w:val="0"/>
          <w:numId w:val="45"/>
        </w:numPr>
        <w:ind w:right="0" w:firstLine="540"/>
      </w:pPr>
      <w:r>
        <w:t xml:space="preserve">информирование заявителей о порядке обжалования решений и действий (бездействия) уполномоченного органа, дошкольных организаций, а также решения и действия (бездействие) должностных лиц, муниципальных служащих уполномоченного органа, сотрудников дошкольных организаций, решений  и действий (бездействия) ГБУ СО «МФЦ», его должностных лиц и работников посредством размещения информации: </w:t>
      </w:r>
      <w:r>
        <w:rPr>
          <w:rFonts w:ascii="Times New Roman" w:eastAsia="Times New Roman" w:hAnsi="Times New Roman" w:cs="Times New Roman"/>
          <w:sz w:val="24"/>
        </w:rPr>
        <w:t xml:space="preserve"> </w:t>
      </w:r>
    </w:p>
    <w:p w:rsidR="00D66688" w:rsidRDefault="00AF7B70">
      <w:pPr>
        <w:ind w:left="540" w:right="0" w:firstLine="0"/>
      </w:pPr>
      <w:r>
        <w:t>на стендах в местах предоставления муниципальных услуг;</w:t>
      </w:r>
      <w:r>
        <w:rPr>
          <w:rFonts w:ascii="Times New Roman" w:eastAsia="Times New Roman" w:hAnsi="Times New Roman" w:cs="Times New Roman"/>
          <w:sz w:val="24"/>
        </w:rPr>
        <w:t xml:space="preserve"> </w:t>
      </w:r>
    </w:p>
    <w:p w:rsidR="00D66688" w:rsidRDefault="00AF7B70">
      <w:pPr>
        <w:spacing w:line="256" w:lineRule="auto"/>
        <w:ind w:left="10" w:right="-1" w:hanging="10"/>
        <w:jc w:val="right"/>
      </w:pPr>
      <w:r>
        <w:t xml:space="preserve">на официальных сайтах уполномоченного органа, дошкольных организаций, </w:t>
      </w:r>
    </w:p>
    <w:p w:rsidR="00D66688" w:rsidRDefault="00AF7B70">
      <w:pPr>
        <w:ind w:left="-15" w:right="0" w:firstLine="0"/>
      </w:pPr>
      <w:r>
        <w:t>ГБУ СО «МФЦ», а также учредителя ГБУ СО «МФЦ»;</w:t>
      </w:r>
      <w:r>
        <w:rPr>
          <w:rFonts w:ascii="Times New Roman" w:eastAsia="Times New Roman" w:hAnsi="Times New Roman" w:cs="Times New Roman"/>
          <w:sz w:val="24"/>
        </w:rPr>
        <w:t xml:space="preserve"> </w:t>
      </w:r>
      <w:r>
        <w:t>на Едином портале в разделе «Дополнительная информация» соответствующей муниципальной услуги;</w:t>
      </w:r>
      <w:r>
        <w:rPr>
          <w:rFonts w:ascii="Times New Roman" w:eastAsia="Times New Roman" w:hAnsi="Times New Roman" w:cs="Times New Roman"/>
          <w:sz w:val="24"/>
        </w:rPr>
        <w:t xml:space="preserve"> </w:t>
      </w:r>
    </w:p>
    <w:p w:rsidR="00D66688" w:rsidRDefault="00AF7B70">
      <w:pPr>
        <w:numPr>
          <w:ilvl w:val="0"/>
          <w:numId w:val="45"/>
        </w:numPr>
        <w:ind w:right="0" w:firstLine="540"/>
      </w:pPr>
      <w:r>
        <w:t>консультирование заявителей о порядке обжалования решений и действий (бездействия) уполномоченного органа, дошкольных организаций, должностных лиц, муниципальных служащих, уполномоченного органа, сотрудников дошкольных организаций, решений и действий (бездействия) ГБУ СО «МФЦ», его должностных лиц и работников, в том числе по телефону, электронной почте,  при личном приеме.</w:t>
      </w:r>
      <w:r>
        <w:rPr>
          <w:rFonts w:ascii="Times New Roman" w:eastAsia="Times New Roman" w:hAnsi="Times New Roman" w:cs="Times New Roman"/>
          <w:sz w:val="24"/>
        </w:rPr>
        <w:t xml:space="preserve"> </w:t>
      </w:r>
    </w:p>
    <w:p w:rsidR="00D66688" w:rsidRDefault="00AF7B70">
      <w:pPr>
        <w:spacing w:after="0" w:line="259" w:lineRule="auto"/>
        <w:ind w:left="607" w:right="0" w:firstLine="0"/>
        <w:jc w:val="center"/>
      </w:pPr>
      <w:r>
        <w:t xml:space="preserve"> </w:t>
      </w:r>
    </w:p>
    <w:p w:rsidR="00D66688" w:rsidRDefault="00AF7B70">
      <w:pPr>
        <w:spacing w:after="4"/>
        <w:ind w:left="50" w:right="0" w:firstLine="653"/>
        <w:jc w:val="left"/>
      </w:pPr>
      <w:r>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p>
    <w:p w:rsidR="00D66688" w:rsidRDefault="00AF7B70">
      <w:pPr>
        <w:spacing w:after="4"/>
        <w:ind w:left="1922" w:right="0" w:hanging="1656"/>
        <w:jc w:val="left"/>
      </w:pPr>
      <w:r>
        <w:rPr>
          <w:b/>
        </w:rPr>
        <w:t>и муниципальных служащих, а также решений и действий (бездействия)  ГБУ СО «МФЦ», работников ГБУ СО «МФЦ»</w:t>
      </w:r>
      <w:r>
        <w:rPr>
          <w:rFonts w:ascii="Times New Roman" w:eastAsia="Times New Roman" w:hAnsi="Times New Roman" w:cs="Times New Roman"/>
          <w:sz w:val="24"/>
        </w:rPr>
        <w:t xml:space="preserve"> </w:t>
      </w:r>
    </w:p>
    <w:p w:rsidR="00D66688" w:rsidRDefault="00AF7B70">
      <w:pPr>
        <w:spacing w:after="0" w:line="259" w:lineRule="auto"/>
        <w:ind w:left="540" w:right="0" w:firstLine="0"/>
        <w:jc w:val="left"/>
      </w:pPr>
      <w:r>
        <w:rPr>
          <w:b/>
        </w:rPr>
        <w:t xml:space="preserve"> </w:t>
      </w:r>
    </w:p>
    <w:p w:rsidR="00D66688" w:rsidRDefault="00AF7B70">
      <w:pPr>
        <w:ind w:left="-15" w:right="0" w:firstLine="540"/>
      </w:pPr>
      <w:r>
        <w:t xml:space="preserve">112.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дошкольных организаций, а также решений и действий (бездействия) ГБУ СО «МФЦ» и его работников: </w:t>
      </w:r>
      <w:r>
        <w:rPr>
          <w:rFonts w:ascii="Times New Roman" w:eastAsia="Times New Roman" w:hAnsi="Times New Roman" w:cs="Times New Roman"/>
          <w:sz w:val="24"/>
        </w:rPr>
        <w:t xml:space="preserve"> </w:t>
      </w:r>
    </w:p>
    <w:p w:rsidR="00D66688" w:rsidRDefault="00AF7B70">
      <w:pPr>
        <w:numPr>
          <w:ilvl w:val="0"/>
          <w:numId w:val="46"/>
        </w:numPr>
        <w:ind w:right="0" w:firstLine="540"/>
      </w:pPr>
      <w:r>
        <w:t>статьи 11.1–11.3 Федерального закона № 210-ФЗ;</w:t>
      </w:r>
      <w:r>
        <w:rPr>
          <w:rFonts w:ascii="Times New Roman" w:eastAsia="Times New Roman" w:hAnsi="Times New Roman" w:cs="Times New Roman"/>
          <w:sz w:val="24"/>
        </w:rPr>
        <w:t xml:space="preserve"> </w:t>
      </w:r>
    </w:p>
    <w:p w:rsidR="00D66688" w:rsidRDefault="00AF7B70">
      <w:pPr>
        <w:numPr>
          <w:ilvl w:val="0"/>
          <w:numId w:val="46"/>
        </w:numPr>
        <w:ind w:right="0" w:firstLine="540"/>
      </w:pPr>
      <w: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r>
        <w:lastRenderedPageBreak/>
        <w:t>действия (бездействие) многофункционального центра предоставления государственных и муниципальных услуг и его работников».</w:t>
      </w:r>
      <w:r>
        <w:rPr>
          <w:rFonts w:ascii="Times New Roman" w:eastAsia="Times New Roman" w:hAnsi="Times New Roman" w:cs="Times New Roman"/>
          <w:sz w:val="24"/>
        </w:rPr>
        <w:t xml:space="preserve"> </w:t>
      </w:r>
    </w:p>
    <w:p w:rsidR="00D66688" w:rsidRDefault="00AF7B70">
      <w:pPr>
        <w:ind w:left="-15" w:right="0" w:firstLine="540"/>
      </w:pPr>
      <w:r>
        <w:t>113. Полная информация о порядке подачи и рассмотрении жалобы на решения и действия (бездействие) уполномоченного органа, дошкольных организаций, должностных лиц, муниципальных служащих, специалистов уполномоченного органа, сотрудников дошкольных организаций, а также решения и действия (бездействие) ГБУ СО «МФЦ», работников ГБУ СО «МФЦ» размещена в разделе «Дополнительная информация» на Едином портале соответствующей муниципальной услуги по адресу:</w:t>
      </w:r>
      <w:r>
        <w:rPr>
          <w:sz w:val="24"/>
        </w:rPr>
        <w:t xml:space="preserve"> </w:t>
      </w:r>
      <w:r>
        <w:t>https://do.gosuslugi.ru.</w:t>
      </w:r>
    </w:p>
    <w:p w:rsidR="00D66688" w:rsidRDefault="00D66688">
      <w:pPr>
        <w:sectPr w:rsidR="00D66688">
          <w:headerReference w:type="even" r:id="rId19"/>
          <w:headerReference w:type="default" r:id="rId20"/>
          <w:headerReference w:type="first" r:id="rId21"/>
          <w:pgSz w:w="11906" w:h="16838"/>
          <w:pgMar w:top="1087" w:right="674" w:bottom="1284" w:left="1419" w:header="713" w:footer="720" w:gutter="0"/>
          <w:cols w:space="720"/>
        </w:sectPr>
      </w:pPr>
    </w:p>
    <w:p w:rsidR="00D66688" w:rsidRDefault="00AF7B70">
      <w:pPr>
        <w:spacing w:after="80" w:line="259" w:lineRule="auto"/>
        <w:ind w:left="199" w:right="0" w:hanging="10"/>
        <w:jc w:val="center"/>
      </w:pPr>
      <w:r>
        <w:rPr>
          <w:rFonts w:ascii="Times New Roman" w:eastAsia="Times New Roman" w:hAnsi="Times New Roman" w:cs="Times New Roman"/>
          <w:sz w:val="24"/>
        </w:rPr>
        <w:lastRenderedPageBreak/>
        <w:t>38</w:t>
      </w:r>
    </w:p>
    <w:p w:rsidR="00D66688" w:rsidRDefault="00AF7B70">
      <w:pPr>
        <w:spacing w:after="0" w:line="268" w:lineRule="auto"/>
        <w:ind w:left="5579" w:right="195" w:hanging="10"/>
        <w:jc w:val="left"/>
      </w:pPr>
      <w:r>
        <w:rPr>
          <w:sz w:val="24"/>
        </w:rPr>
        <w:t>Приложение № 1</w:t>
      </w:r>
      <w:r>
        <w:rPr>
          <w:rFonts w:ascii="Arial" w:eastAsia="Arial" w:hAnsi="Arial" w:cs="Arial"/>
          <w:color w:val="332E2D"/>
          <w:sz w:val="24"/>
        </w:rPr>
        <w:t xml:space="preserve"> </w:t>
      </w:r>
      <w:r>
        <w:rPr>
          <w:sz w:val="24"/>
        </w:rPr>
        <w:t>к административному регламенту</w:t>
      </w:r>
      <w:r>
        <w:rPr>
          <w:rFonts w:ascii="Arial" w:eastAsia="Arial" w:hAnsi="Arial" w:cs="Arial"/>
          <w:color w:val="332E2D"/>
          <w:sz w:val="24"/>
        </w:rPr>
        <w:t xml:space="preserve"> </w:t>
      </w:r>
      <w:r>
        <w:rPr>
          <w:sz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r>
        <w:rPr>
          <w:rFonts w:ascii="Arial" w:eastAsia="Arial" w:hAnsi="Arial" w:cs="Arial"/>
          <w:color w:val="332E2D"/>
          <w:sz w:val="24"/>
        </w:rPr>
        <w:t xml:space="preserve"> </w:t>
      </w:r>
      <w:r>
        <w:rPr>
          <w:sz w:val="24"/>
        </w:rPr>
        <w:t>(детские сады)»</w:t>
      </w:r>
      <w:r>
        <w:rPr>
          <w:rFonts w:ascii="Arial" w:eastAsia="Arial" w:hAnsi="Arial" w:cs="Arial"/>
          <w:color w:val="332E2D"/>
          <w:sz w:val="24"/>
        </w:rPr>
        <w:t xml:space="preserve"> </w:t>
      </w:r>
    </w:p>
    <w:p w:rsidR="00D66688" w:rsidRDefault="00AF7B70">
      <w:pPr>
        <w:spacing w:after="224" w:line="259" w:lineRule="auto"/>
        <w:ind w:left="900" w:right="0" w:firstLine="0"/>
        <w:jc w:val="left"/>
      </w:pPr>
      <w:r>
        <w:rPr>
          <w:sz w:val="24"/>
        </w:rPr>
        <w:t xml:space="preserve"> </w:t>
      </w:r>
    </w:p>
    <w:p w:rsidR="00D66688" w:rsidRDefault="00AF7B70">
      <w:pPr>
        <w:spacing w:after="4" w:line="268" w:lineRule="auto"/>
        <w:ind w:left="1527" w:right="0" w:hanging="10"/>
        <w:jc w:val="left"/>
      </w:pPr>
      <w:r>
        <w:rPr>
          <w:b/>
          <w:sz w:val="22"/>
        </w:rPr>
        <w:t xml:space="preserve">Заявление о предоставлении места ребенку в дошкольной организации  </w:t>
      </w:r>
      <w:r>
        <w:rPr>
          <w:rFonts w:ascii="Times New Roman" w:eastAsia="Times New Roman" w:hAnsi="Times New Roman" w:cs="Times New Roman"/>
          <w:b/>
          <w:sz w:val="24"/>
        </w:rPr>
        <w:t xml:space="preserve"> </w:t>
      </w:r>
    </w:p>
    <w:p w:rsidR="00D66688" w:rsidRDefault="00AF7B70">
      <w:pPr>
        <w:spacing w:after="47" w:line="259" w:lineRule="auto"/>
        <w:ind w:left="180" w:right="0" w:firstLine="0"/>
        <w:jc w:val="left"/>
      </w:pPr>
      <w:r>
        <w:rPr>
          <w:sz w:val="22"/>
        </w:rPr>
        <w:t xml:space="preserve"> </w:t>
      </w:r>
    </w:p>
    <w:p w:rsidR="00D66688" w:rsidRDefault="00AF7B70">
      <w:pPr>
        <w:numPr>
          <w:ilvl w:val="0"/>
          <w:numId w:val="47"/>
        </w:numPr>
        <w:spacing w:after="4" w:line="268" w:lineRule="auto"/>
        <w:ind w:right="0" w:hanging="708"/>
        <w:jc w:val="left"/>
      </w:pPr>
      <w:r>
        <w:rPr>
          <w:b/>
          <w:sz w:val="22"/>
        </w:rPr>
        <w:t xml:space="preserve">Сведения о заявителе: </w:t>
      </w:r>
      <w:r>
        <w:rPr>
          <w:rFonts w:ascii="Calibri" w:eastAsia="Calibri" w:hAnsi="Calibri" w:cs="Calibri"/>
          <w:sz w:val="22"/>
        </w:rPr>
        <w:t xml:space="preserve"> </w:t>
      </w:r>
    </w:p>
    <w:p w:rsidR="00D66688" w:rsidRDefault="00AF7B70">
      <w:pPr>
        <w:numPr>
          <w:ilvl w:val="1"/>
          <w:numId w:val="47"/>
        </w:numPr>
        <w:spacing w:after="26" w:line="268" w:lineRule="auto"/>
        <w:ind w:right="0" w:hanging="708"/>
        <w:jc w:val="left"/>
      </w:pPr>
      <w:r>
        <w:rPr>
          <w:sz w:val="22"/>
        </w:rPr>
        <w:t>Фамилия, имя, отчество (последнее – при наличии): _____________________________________ 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47"/>
        </w:numPr>
        <w:spacing w:after="26" w:line="268" w:lineRule="auto"/>
        <w:ind w:right="0" w:hanging="708"/>
        <w:jc w:val="left"/>
      </w:pPr>
      <w:r>
        <w:rPr>
          <w:sz w:val="22"/>
        </w:rPr>
        <w:t>Адрес электронной почты: ___________________________________________________________</w:t>
      </w:r>
      <w:r>
        <w:rPr>
          <w:rFonts w:ascii="Calibri" w:eastAsia="Calibri" w:hAnsi="Calibri" w:cs="Calibri"/>
          <w:sz w:val="22"/>
        </w:rPr>
        <w:t xml:space="preserve"> </w:t>
      </w:r>
    </w:p>
    <w:p w:rsidR="00D66688" w:rsidRDefault="00AF7B70">
      <w:pPr>
        <w:numPr>
          <w:ilvl w:val="1"/>
          <w:numId w:val="47"/>
        </w:numPr>
        <w:spacing w:after="26" w:line="268" w:lineRule="auto"/>
        <w:ind w:right="0" w:hanging="708"/>
        <w:jc w:val="left"/>
      </w:pPr>
      <w:r>
        <w:rPr>
          <w:sz w:val="22"/>
        </w:rPr>
        <w:t>Контактный телефон: _______________________________________________________________</w:t>
      </w:r>
      <w:r>
        <w:rPr>
          <w:rFonts w:ascii="Calibri" w:eastAsia="Calibri" w:hAnsi="Calibri" w:cs="Calibri"/>
          <w:sz w:val="22"/>
        </w:rPr>
        <w:t xml:space="preserve"> </w:t>
      </w:r>
      <w:r>
        <w:rPr>
          <w:rFonts w:ascii="Times New Roman" w:eastAsia="Times New Roman" w:hAnsi="Times New Roman" w:cs="Times New Roman"/>
          <w:sz w:val="22"/>
        </w:rPr>
        <w:t>1.4.</w:t>
      </w:r>
      <w:r>
        <w:rPr>
          <w:rFonts w:ascii="Arial" w:eastAsia="Arial" w:hAnsi="Arial" w:cs="Arial"/>
          <w:sz w:val="22"/>
        </w:rPr>
        <w:t xml:space="preserve"> </w:t>
      </w:r>
      <w:r>
        <w:rPr>
          <w:rFonts w:ascii="Arial" w:eastAsia="Arial" w:hAnsi="Arial" w:cs="Arial"/>
          <w:sz w:val="22"/>
        </w:rPr>
        <w:tab/>
      </w:r>
      <w:r>
        <w:rPr>
          <w:sz w:val="22"/>
        </w:rPr>
        <w:t>Документ, удостоверяющий личность: тип документа ____________________________________ серия ______ номер________________ дата выдачи________________ кем выдан___________________ 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48"/>
        </w:numPr>
        <w:spacing w:after="26" w:line="268" w:lineRule="auto"/>
        <w:ind w:right="-3" w:hanging="708"/>
        <w:jc w:val="left"/>
      </w:pPr>
      <w:r>
        <w:rPr>
          <w:sz w:val="22"/>
        </w:rPr>
        <w:t>Кем приходитесь ребенку: родитель/ иной представитель</w:t>
      </w:r>
      <w:r>
        <w:rPr>
          <w:rFonts w:ascii="Calibri" w:eastAsia="Calibri" w:hAnsi="Calibri" w:cs="Calibri"/>
          <w:sz w:val="22"/>
        </w:rPr>
        <w:t xml:space="preserve"> </w:t>
      </w:r>
    </w:p>
    <w:p w:rsidR="00D66688" w:rsidRDefault="00AF7B70">
      <w:pPr>
        <w:numPr>
          <w:ilvl w:val="1"/>
          <w:numId w:val="48"/>
        </w:numPr>
        <w:spacing w:after="41"/>
        <w:ind w:right="-3" w:hanging="708"/>
        <w:jc w:val="left"/>
      </w:pPr>
      <w:r>
        <w:rPr>
          <w:sz w:val="22"/>
        </w:rPr>
        <w:t>В случае выбора «иной представитель» укажите документ, подтверждающий право на предоставление интересов ребенка: __________________________________________________________</w:t>
      </w:r>
      <w:r>
        <w:rPr>
          <w:rFonts w:ascii="Calibri" w:eastAsia="Calibri" w:hAnsi="Calibri" w:cs="Calibri"/>
          <w:sz w:val="22"/>
        </w:rPr>
        <w:t xml:space="preserve"> </w:t>
      </w:r>
      <w:r>
        <w:rPr>
          <w:rFonts w:ascii="Calibri" w:eastAsia="Calibri" w:hAnsi="Calibri" w:cs="Calibri"/>
          <w:b/>
          <w:sz w:val="22"/>
        </w:rPr>
        <w:t>2.</w:t>
      </w:r>
      <w:r>
        <w:rPr>
          <w:rFonts w:ascii="Arial" w:eastAsia="Arial" w:hAnsi="Arial" w:cs="Arial"/>
          <w:b/>
          <w:sz w:val="22"/>
        </w:rPr>
        <w:t xml:space="preserve"> </w:t>
      </w:r>
      <w:r>
        <w:rPr>
          <w:b/>
          <w:sz w:val="22"/>
        </w:rPr>
        <w:t>Персональные данные ребенка:</w:t>
      </w:r>
      <w:r>
        <w:rPr>
          <w:rFonts w:ascii="Calibri" w:eastAsia="Calibri" w:hAnsi="Calibri" w:cs="Calibri"/>
          <w:sz w:val="22"/>
        </w:rPr>
        <w:t xml:space="preserve"> </w:t>
      </w:r>
    </w:p>
    <w:p w:rsidR="00D66688" w:rsidRDefault="00AF7B70">
      <w:pPr>
        <w:numPr>
          <w:ilvl w:val="1"/>
          <w:numId w:val="49"/>
        </w:numPr>
        <w:spacing w:after="0" w:line="268" w:lineRule="auto"/>
        <w:ind w:right="0" w:hanging="360"/>
        <w:jc w:val="left"/>
      </w:pPr>
      <w:r>
        <w:rPr>
          <w:sz w:val="22"/>
        </w:rPr>
        <w:t xml:space="preserve">Фамилия, имя, отчество (последнее - при наличии): ______________________________________ </w:t>
      </w:r>
    </w:p>
    <w:p w:rsidR="00D66688" w:rsidRDefault="00AF7B70">
      <w:pPr>
        <w:spacing w:after="26" w:line="268" w:lineRule="auto"/>
        <w:ind w:left="175" w:right="0" w:hanging="10"/>
        <w:jc w:val="left"/>
      </w:pPr>
      <w:r>
        <w:rPr>
          <w:sz w:val="22"/>
        </w:rPr>
        <w:t>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49"/>
        </w:numPr>
        <w:spacing w:after="26" w:line="268" w:lineRule="auto"/>
        <w:ind w:right="0" w:hanging="360"/>
        <w:jc w:val="left"/>
      </w:pPr>
      <w:r>
        <w:rPr>
          <w:sz w:val="22"/>
        </w:rPr>
        <w:t>Дата рождения: _______________________________________________________________________</w:t>
      </w:r>
      <w:r>
        <w:rPr>
          <w:rFonts w:ascii="Calibri" w:eastAsia="Calibri" w:hAnsi="Calibri" w:cs="Calibri"/>
          <w:sz w:val="22"/>
        </w:rPr>
        <w:t xml:space="preserve"> </w:t>
      </w:r>
      <w:r>
        <w:rPr>
          <w:sz w:val="22"/>
        </w:rPr>
        <w:t>2.3.</w:t>
      </w:r>
      <w:r>
        <w:rPr>
          <w:rFonts w:ascii="Arial" w:eastAsia="Arial" w:hAnsi="Arial" w:cs="Arial"/>
          <w:sz w:val="22"/>
        </w:rPr>
        <w:t xml:space="preserve"> </w:t>
      </w:r>
      <w:r>
        <w:rPr>
          <w:sz w:val="22"/>
        </w:rPr>
        <w:t xml:space="preserve"> Документ, удостоверяющий личность ребенка:__________________________серия:_____________</w:t>
      </w:r>
      <w:r>
        <w:rPr>
          <w:rFonts w:ascii="Calibri" w:eastAsia="Calibri" w:hAnsi="Calibri" w:cs="Calibri"/>
          <w:sz w:val="22"/>
        </w:rPr>
        <w:t xml:space="preserve"> </w:t>
      </w:r>
      <w:r>
        <w:rPr>
          <w:sz w:val="22"/>
        </w:rPr>
        <w:t>номер: _______________кем выдан:__________________________________________________________</w:t>
      </w:r>
      <w:r>
        <w:rPr>
          <w:rFonts w:ascii="Calibri" w:eastAsia="Calibri" w:hAnsi="Calibri" w:cs="Calibri"/>
          <w:sz w:val="22"/>
        </w:rPr>
        <w:t xml:space="preserve"> </w:t>
      </w:r>
    </w:p>
    <w:p w:rsidR="00D66688" w:rsidRDefault="00AF7B70">
      <w:pPr>
        <w:spacing w:after="26" w:line="268" w:lineRule="auto"/>
        <w:ind w:left="175" w:right="0" w:hanging="10"/>
        <w:jc w:val="left"/>
      </w:pPr>
      <w:r>
        <w:rPr>
          <w:sz w:val="22"/>
        </w:rPr>
        <w:t xml:space="preserve">2.4.  </w:t>
      </w:r>
      <w:r>
        <w:rPr>
          <w:sz w:val="22"/>
        </w:rPr>
        <w:tab/>
        <w:t>Адрес места жительства (места пребывания, места фактического проживания) ребенка:   ______          _________________________________________________________________________________________</w:t>
      </w:r>
      <w:r>
        <w:rPr>
          <w:rFonts w:ascii="Calibri" w:eastAsia="Calibri" w:hAnsi="Calibri" w:cs="Calibri"/>
          <w:sz w:val="22"/>
        </w:rPr>
        <w:t xml:space="preserve"> </w:t>
      </w:r>
      <w:r>
        <w:rPr>
          <w:rFonts w:ascii="Calibri" w:eastAsia="Calibri" w:hAnsi="Calibri" w:cs="Calibri"/>
          <w:b/>
          <w:sz w:val="22"/>
        </w:rPr>
        <w:t>3.</w:t>
      </w:r>
      <w:r>
        <w:rPr>
          <w:rFonts w:ascii="Arial" w:eastAsia="Arial" w:hAnsi="Arial" w:cs="Arial"/>
          <w:b/>
          <w:sz w:val="22"/>
        </w:rPr>
        <w:t xml:space="preserve"> </w:t>
      </w:r>
      <w:r>
        <w:rPr>
          <w:rFonts w:ascii="Arial" w:eastAsia="Arial" w:hAnsi="Arial" w:cs="Arial"/>
          <w:b/>
          <w:sz w:val="22"/>
        </w:rPr>
        <w:tab/>
      </w:r>
      <w:r>
        <w:rPr>
          <w:b/>
          <w:sz w:val="22"/>
        </w:rPr>
        <w:t>Желаемые параметры зачисления:</w:t>
      </w:r>
      <w:r>
        <w:rPr>
          <w:rFonts w:ascii="Calibri" w:eastAsia="Calibri" w:hAnsi="Calibri" w:cs="Calibri"/>
          <w:sz w:val="22"/>
        </w:rPr>
        <w:t xml:space="preserve"> </w:t>
      </w:r>
    </w:p>
    <w:p w:rsidR="00D66688" w:rsidRDefault="00AF7B70">
      <w:pPr>
        <w:numPr>
          <w:ilvl w:val="1"/>
          <w:numId w:val="50"/>
        </w:numPr>
        <w:spacing w:after="26" w:line="268" w:lineRule="auto"/>
        <w:ind w:right="0" w:hanging="706"/>
        <w:jc w:val="left"/>
      </w:pPr>
      <w:r>
        <w:rPr>
          <w:sz w:val="22"/>
        </w:rPr>
        <w:t>Желаемая дата приема в детский сад: __________________________________________________</w:t>
      </w:r>
      <w:r>
        <w:rPr>
          <w:rFonts w:ascii="Calibri" w:eastAsia="Calibri" w:hAnsi="Calibri" w:cs="Calibri"/>
          <w:sz w:val="22"/>
        </w:rPr>
        <w:t xml:space="preserve"> </w:t>
      </w:r>
    </w:p>
    <w:p w:rsidR="00D66688" w:rsidRDefault="00AF7B70">
      <w:pPr>
        <w:numPr>
          <w:ilvl w:val="1"/>
          <w:numId w:val="50"/>
        </w:numPr>
        <w:spacing w:after="26" w:line="268" w:lineRule="auto"/>
        <w:ind w:right="0" w:hanging="706"/>
        <w:jc w:val="left"/>
      </w:pPr>
      <w:r>
        <w:rPr>
          <w:sz w:val="22"/>
        </w:rPr>
        <w:t>Язык обучения: ____________________________________________________________________</w:t>
      </w:r>
      <w:r>
        <w:rPr>
          <w:rFonts w:ascii="Calibri" w:eastAsia="Calibri" w:hAnsi="Calibri" w:cs="Calibri"/>
          <w:sz w:val="22"/>
        </w:rPr>
        <w:t xml:space="preserve"> </w:t>
      </w:r>
    </w:p>
    <w:p w:rsidR="00D66688" w:rsidRDefault="00AF7B70">
      <w:pPr>
        <w:numPr>
          <w:ilvl w:val="1"/>
          <w:numId w:val="50"/>
        </w:numPr>
        <w:spacing w:after="26" w:line="268" w:lineRule="auto"/>
        <w:ind w:right="0" w:hanging="706"/>
        <w:jc w:val="left"/>
      </w:pPr>
      <w:r>
        <w:rPr>
          <w:sz w:val="22"/>
        </w:rPr>
        <w:t xml:space="preserve">Режим пребывания ребенка:   полный день / кратковременное пребывание </w:t>
      </w:r>
      <w:r>
        <w:rPr>
          <w:rFonts w:ascii="Calibri" w:eastAsia="Calibri" w:hAnsi="Calibri" w:cs="Calibri"/>
          <w:sz w:val="22"/>
        </w:rPr>
        <w:t xml:space="preserve"> </w:t>
      </w:r>
    </w:p>
    <w:p w:rsidR="00D66688" w:rsidRDefault="00AF7B70">
      <w:pPr>
        <w:numPr>
          <w:ilvl w:val="1"/>
          <w:numId w:val="50"/>
        </w:numPr>
        <w:spacing w:after="0" w:line="268" w:lineRule="auto"/>
        <w:ind w:right="0" w:hanging="706"/>
        <w:jc w:val="left"/>
      </w:pPr>
      <w:r>
        <w:rPr>
          <w:sz w:val="22"/>
        </w:rPr>
        <w:t xml:space="preserve">Направленность дошкольной группы: общеразвивающая/комбинированная/компенсирующая </w:t>
      </w:r>
      <w:r>
        <w:rPr>
          <w:rFonts w:ascii="Calibri" w:eastAsia="Calibri" w:hAnsi="Calibri" w:cs="Calibri"/>
          <w:sz w:val="22"/>
        </w:rPr>
        <w:t xml:space="preserve"> </w:t>
      </w:r>
      <w:r>
        <w:rPr>
          <w:sz w:val="22"/>
        </w:rPr>
        <w:t>В случае выбора группы комбинированной или компенсирующей направленности указать реквизиты заключения психолого-медико-педагогической комиссии</w:t>
      </w:r>
      <w:r>
        <w:rPr>
          <w:rFonts w:ascii="Calibri" w:eastAsia="Calibri" w:hAnsi="Calibri" w:cs="Calibri"/>
          <w:sz w:val="22"/>
        </w:rPr>
        <w:t xml:space="preserve"> </w:t>
      </w:r>
    </w:p>
    <w:p w:rsidR="00D66688" w:rsidRDefault="00AF7B70">
      <w:pPr>
        <w:numPr>
          <w:ilvl w:val="0"/>
          <w:numId w:val="51"/>
        </w:numPr>
        <w:spacing w:after="4" w:line="268" w:lineRule="auto"/>
        <w:ind w:right="0" w:hanging="718"/>
        <w:jc w:val="left"/>
      </w:pPr>
      <w:r>
        <w:rPr>
          <w:b/>
          <w:sz w:val="22"/>
        </w:rPr>
        <w:t>Выбор дошкольных организаций для приема:</w:t>
      </w:r>
      <w:r>
        <w:rPr>
          <w:rFonts w:ascii="Calibri" w:eastAsia="Calibri" w:hAnsi="Calibri" w:cs="Calibri"/>
          <w:sz w:val="22"/>
        </w:rPr>
        <w:t xml:space="preserve"> </w:t>
      </w:r>
    </w:p>
    <w:p w:rsidR="00D66688" w:rsidRDefault="00AF7B70">
      <w:pPr>
        <w:spacing w:after="0" w:line="268" w:lineRule="auto"/>
        <w:ind w:left="175" w:right="0" w:hanging="10"/>
        <w:jc w:val="left"/>
      </w:pPr>
      <w:r>
        <w:rPr>
          <w:sz w:val="22"/>
        </w:rPr>
        <w:t xml:space="preserve">             1) МБДОУ «Детский сад «Солнышко»           2) МБДОУ № 17 </w:t>
      </w:r>
      <w:r>
        <w:rPr>
          <w:rFonts w:ascii="Calibri" w:eastAsia="Calibri" w:hAnsi="Calibri" w:cs="Calibri"/>
          <w:sz w:val="22"/>
        </w:rPr>
        <w:t xml:space="preserve"> </w:t>
      </w:r>
    </w:p>
    <w:p w:rsidR="00D66688" w:rsidRDefault="00AF7B70">
      <w:pPr>
        <w:spacing w:after="11"/>
        <w:ind w:left="175" w:right="-7" w:hanging="10"/>
      </w:pPr>
      <w:r>
        <w:rPr>
          <w:sz w:val="22"/>
        </w:rPr>
        <w:lastRenderedPageBreak/>
        <w:t>Преимущественное право на предоставление места для ребенка в дошкольной образовательной организации (укажите сведения о ребенке, посещающем дошкольную организацию в том числе: фамилия, имя, отчество (последнее – при наличии), название организации _________________________ _________________________________________________________________________________________</w:t>
      </w:r>
      <w:r>
        <w:rPr>
          <w:rFonts w:ascii="Calibri" w:eastAsia="Calibri" w:hAnsi="Calibri" w:cs="Calibri"/>
          <w:sz w:val="22"/>
        </w:rPr>
        <w:t xml:space="preserve"> </w:t>
      </w:r>
    </w:p>
    <w:p w:rsidR="00D66688" w:rsidRDefault="00AF7B70">
      <w:pPr>
        <w:numPr>
          <w:ilvl w:val="0"/>
          <w:numId w:val="51"/>
        </w:numPr>
        <w:spacing w:after="4" w:line="268" w:lineRule="auto"/>
        <w:ind w:right="0" w:hanging="718"/>
        <w:jc w:val="left"/>
      </w:pPr>
      <w:r>
        <w:rPr>
          <w:sz w:val="22"/>
        </w:rPr>
        <w:t>П</w:t>
      </w:r>
      <w:r>
        <w:rPr>
          <w:b/>
          <w:sz w:val="22"/>
        </w:rPr>
        <w:t>раво на специальные меры поддержки (внеочередное или первоочередное зачисление)</w:t>
      </w:r>
      <w:r>
        <w:rPr>
          <w:rFonts w:ascii="Calibri" w:eastAsia="Calibri" w:hAnsi="Calibri" w:cs="Calibri"/>
          <w:sz w:val="22"/>
        </w:rPr>
        <w:t xml:space="preserve"> </w:t>
      </w:r>
    </w:p>
    <w:p w:rsidR="00D66688" w:rsidRDefault="00AF7B70">
      <w:pPr>
        <w:tabs>
          <w:tab w:val="right" w:pos="9993"/>
        </w:tabs>
        <w:spacing w:after="4" w:line="268" w:lineRule="auto"/>
        <w:ind w:right="0" w:firstLine="0"/>
        <w:jc w:val="left"/>
      </w:pPr>
      <w:r>
        <w:rPr>
          <w:sz w:val="22"/>
        </w:rPr>
        <w:t xml:space="preserve">5.1.  </w:t>
      </w:r>
      <w:r>
        <w:rPr>
          <w:sz w:val="22"/>
        </w:rPr>
        <w:tab/>
        <w:t xml:space="preserve">Укажите категорию граждан и их семей, имеющих право на социальные меры поддержки </w:t>
      </w:r>
    </w:p>
    <w:p w:rsidR="00D66688" w:rsidRDefault="00AF7B70">
      <w:pPr>
        <w:spacing w:line="268" w:lineRule="auto"/>
        <w:ind w:left="175" w:right="0" w:hanging="10"/>
        <w:jc w:val="left"/>
      </w:pPr>
      <w:r>
        <w:rPr>
          <w:sz w:val="22"/>
        </w:rPr>
        <w:t xml:space="preserve">_________________________________________________________________________________________ </w:t>
      </w:r>
      <w:r>
        <w:rPr>
          <w:rFonts w:ascii="Calibri" w:eastAsia="Calibri" w:hAnsi="Calibri" w:cs="Calibri"/>
          <w:sz w:val="22"/>
        </w:rPr>
        <w:t xml:space="preserve"> </w:t>
      </w:r>
      <w:r>
        <w:rPr>
          <w:sz w:val="22"/>
        </w:rPr>
        <w:t xml:space="preserve">5.2. </w:t>
      </w:r>
      <w:r>
        <w:rPr>
          <w:sz w:val="22"/>
        </w:rPr>
        <w:tab/>
        <w:t>Реквизиты документов, подтверждающих право на внеочередное или первоочередное зачисление: ______________________________________________________________________________</w:t>
      </w:r>
      <w:r>
        <w:rPr>
          <w:rFonts w:ascii="Calibri" w:eastAsia="Calibri" w:hAnsi="Calibri" w:cs="Calibri"/>
          <w:sz w:val="22"/>
        </w:rPr>
        <w:t xml:space="preserve"> </w:t>
      </w:r>
    </w:p>
    <w:p w:rsidR="00D66688" w:rsidRDefault="00AF7B70">
      <w:pPr>
        <w:spacing w:after="0" w:line="259" w:lineRule="auto"/>
        <w:ind w:left="180" w:right="0" w:firstLine="0"/>
        <w:jc w:val="left"/>
      </w:pPr>
      <w:r>
        <w:rPr>
          <w:b/>
          <w:sz w:val="22"/>
        </w:rPr>
        <w:t xml:space="preserve"> </w:t>
      </w:r>
    </w:p>
    <w:p w:rsidR="00D66688" w:rsidRDefault="00AF7B70">
      <w:pPr>
        <w:spacing w:after="10" w:line="259" w:lineRule="auto"/>
        <w:ind w:left="180" w:right="0" w:firstLine="0"/>
        <w:jc w:val="left"/>
      </w:pPr>
      <w:r>
        <w:rPr>
          <w:b/>
          <w:sz w:val="22"/>
        </w:rPr>
        <w:t xml:space="preserve"> </w:t>
      </w:r>
    </w:p>
    <w:p w:rsidR="00D66688" w:rsidRDefault="00AF7B70">
      <w:pPr>
        <w:spacing w:after="4" w:line="268" w:lineRule="auto"/>
        <w:ind w:left="175" w:right="0" w:hanging="10"/>
        <w:jc w:val="left"/>
      </w:pPr>
      <w:r>
        <w:rPr>
          <w:b/>
          <w:sz w:val="22"/>
        </w:rPr>
        <w:t>Дата регистрации заявления:___________________ время регистрации заявления:</w:t>
      </w:r>
      <w:r>
        <w:rPr>
          <w:sz w:val="22"/>
        </w:rPr>
        <w:t xml:space="preserve"> ______________</w:t>
      </w:r>
      <w:r>
        <w:rPr>
          <w:rFonts w:ascii="Calibri" w:eastAsia="Calibri" w:hAnsi="Calibri" w:cs="Calibri"/>
          <w:sz w:val="22"/>
        </w:rPr>
        <w:t xml:space="preserve"> </w:t>
      </w:r>
    </w:p>
    <w:p w:rsidR="00D66688" w:rsidRDefault="00AF7B70">
      <w:pPr>
        <w:spacing w:after="0" w:line="259" w:lineRule="auto"/>
        <w:ind w:left="180" w:right="0" w:firstLine="0"/>
        <w:jc w:val="left"/>
      </w:pPr>
      <w:r>
        <w:rPr>
          <w:sz w:val="22"/>
        </w:rPr>
        <w:t xml:space="preserve"> </w:t>
      </w:r>
    </w:p>
    <w:p w:rsidR="00D66688" w:rsidRDefault="00AF7B70">
      <w:pPr>
        <w:spacing w:after="0" w:line="259" w:lineRule="auto"/>
        <w:ind w:left="199" w:right="0" w:hanging="10"/>
        <w:jc w:val="center"/>
      </w:pPr>
      <w:r>
        <w:rPr>
          <w:rFonts w:ascii="Times New Roman" w:eastAsia="Times New Roman" w:hAnsi="Times New Roman" w:cs="Times New Roman"/>
          <w:sz w:val="24"/>
        </w:rPr>
        <w:t>39</w:t>
      </w:r>
    </w:p>
    <w:p w:rsidR="00D66688" w:rsidRDefault="00AF7B70">
      <w:pPr>
        <w:spacing w:after="0" w:line="259" w:lineRule="auto"/>
        <w:ind w:left="180" w:right="0" w:firstLine="0"/>
        <w:jc w:val="left"/>
      </w:pPr>
      <w:r>
        <w:rPr>
          <w:sz w:val="22"/>
        </w:rPr>
        <w:t xml:space="preserve"> </w:t>
      </w:r>
    </w:p>
    <w:p w:rsidR="00D66688" w:rsidRDefault="00AF7B70">
      <w:pPr>
        <w:spacing w:after="11"/>
        <w:ind w:left="175" w:right="-7" w:hanging="10"/>
      </w:pPr>
      <w:r>
        <w:rPr>
          <w:sz w:val="22"/>
        </w:rPr>
        <w:t xml:space="preserve">В случае изменения данных, указанных в заявлении, обязуюсь лично уведомить  отдел образования, молодежной политики, культуры и спорта администрации городского округа ЗАТО Свободный, при невыполнении настоящего условия не предъявлять претензий </w:t>
      </w:r>
      <w:r>
        <w:rPr>
          <w:sz w:val="22"/>
          <w:vertAlign w:val="superscript"/>
        </w:rPr>
        <w:t>__________/___________________________________</w:t>
      </w:r>
      <w:r>
        <w:rPr>
          <w:rFonts w:ascii="Times New Roman" w:eastAsia="Times New Roman" w:hAnsi="Times New Roman" w:cs="Times New Roman"/>
          <w:sz w:val="24"/>
        </w:rPr>
        <w:t xml:space="preserve"> </w:t>
      </w:r>
    </w:p>
    <w:p w:rsidR="00D66688" w:rsidRDefault="00AF7B70">
      <w:pPr>
        <w:spacing w:after="87" w:line="259" w:lineRule="auto"/>
        <w:ind w:left="175" w:right="0" w:hanging="10"/>
        <w:jc w:val="left"/>
      </w:pPr>
      <w:r>
        <w:rPr>
          <w:sz w:val="16"/>
        </w:rPr>
        <w:t xml:space="preserve">                                                                                                                                                                подпись      фамилия, имя, отчество </w:t>
      </w:r>
      <w:r>
        <w:rPr>
          <w:rFonts w:ascii="Times New Roman" w:eastAsia="Times New Roman" w:hAnsi="Times New Roman" w:cs="Times New Roman"/>
          <w:sz w:val="24"/>
        </w:rPr>
        <w:t xml:space="preserve"> </w:t>
      </w:r>
    </w:p>
    <w:p w:rsidR="00D66688" w:rsidRDefault="00AF7B70">
      <w:pPr>
        <w:spacing w:after="31" w:line="259" w:lineRule="auto"/>
        <w:ind w:left="175" w:right="0" w:hanging="10"/>
        <w:jc w:val="left"/>
      </w:pPr>
      <w:r>
        <w:rPr>
          <w:sz w:val="16"/>
        </w:rPr>
        <w:t xml:space="preserve">                                                                                                                                                                                    (последнее – при наличии) заявителя  </w:t>
      </w:r>
      <w:r>
        <w:rPr>
          <w:rFonts w:ascii="Times New Roman" w:eastAsia="Times New Roman" w:hAnsi="Times New Roman" w:cs="Times New Roman"/>
          <w:sz w:val="24"/>
        </w:rPr>
        <w:t xml:space="preserve"> </w:t>
      </w:r>
    </w:p>
    <w:p w:rsidR="00D66688" w:rsidRDefault="00AF7B70">
      <w:pPr>
        <w:spacing w:after="170" w:line="259" w:lineRule="auto"/>
        <w:ind w:left="180" w:right="0" w:firstLine="0"/>
        <w:jc w:val="left"/>
      </w:pPr>
      <w:r>
        <w:rPr>
          <w:sz w:val="14"/>
        </w:rPr>
        <w:t xml:space="preserve"> </w:t>
      </w:r>
    </w:p>
    <w:p w:rsidR="00D66688" w:rsidRDefault="00AF7B70">
      <w:pPr>
        <w:spacing w:after="275"/>
        <w:ind w:left="175" w:right="-7" w:hanging="10"/>
      </w:pPr>
      <w:r>
        <w:rPr>
          <w:sz w:val="22"/>
        </w:rPr>
        <w:t xml:space="preserve">Даю согласие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Отзыв настоящего согласия в случаях, предусмотренных Федеральным </w:t>
      </w:r>
      <w:hyperlink r:id="rId22">
        <w:r>
          <w:rPr>
            <w:color w:val="0000FF"/>
            <w:sz w:val="22"/>
            <w:u w:val="single" w:color="0000FF"/>
          </w:rPr>
          <w:t>законом</w:t>
        </w:r>
      </w:hyperlink>
      <w:hyperlink r:id="rId23">
        <w:r>
          <w:rPr>
            <w:sz w:val="22"/>
          </w:rPr>
          <w:t xml:space="preserve"> </w:t>
        </w:r>
      </w:hyperlink>
      <w:r>
        <w:rPr>
          <w:sz w:val="22"/>
        </w:rPr>
        <w:t>от 27.07.2006 N 152ФЗ "О персональных данных", осуществляется на основании моего заявления, поданного в администрацию городского округа ЗАТО Свободный.</w:t>
      </w:r>
      <w:r>
        <w:rPr>
          <w:rFonts w:ascii="Times New Roman" w:eastAsia="Times New Roman" w:hAnsi="Times New Roman" w:cs="Times New Roman"/>
          <w:sz w:val="24"/>
        </w:rPr>
        <w:t xml:space="preserve"> </w:t>
      </w:r>
    </w:p>
    <w:p w:rsidR="00D66688" w:rsidRDefault="00AF7B70">
      <w:pPr>
        <w:spacing w:after="188" w:line="268" w:lineRule="auto"/>
        <w:ind w:left="175" w:right="0" w:hanging="10"/>
        <w:jc w:val="left"/>
      </w:pPr>
      <w:r>
        <w:rPr>
          <w:b/>
          <w:sz w:val="22"/>
        </w:rPr>
        <w:t>Достоверность сведений, указанных в заявлении, подтверждаю</w:t>
      </w:r>
      <w:r>
        <w:rPr>
          <w:rFonts w:ascii="Times New Roman" w:eastAsia="Times New Roman" w:hAnsi="Times New Roman" w:cs="Times New Roman"/>
          <w:sz w:val="24"/>
        </w:rPr>
        <w:t xml:space="preserve"> </w:t>
      </w:r>
    </w:p>
    <w:p w:rsidR="00D66688" w:rsidRDefault="00AF7B70">
      <w:pPr>
        <w:spacing w:after="220" w:line="259" w:lineRule="auto"/>
        <w:ind w:left="180" w:right="0" w:firstLine="0"/>
        <w:jc w:val="left"/>
      </w:pPr>
      <w:r>
        <w:rPr>
          <w:b/>
          <w:sz w:val="22"/>
        </w:rPr>
        <w:t xml:space="preserve"> </w:t>
      </w:r>
    </w:p>
    <w:p w:rsidR="00D66688" w:rsidRDefault="00AF7B70">
      <w:pPr>
        <w:spacing w:after="4" w:line="268" w:lineRule="auto"/>
        <w:ind w:left="175" w:right="0" w:hanging="10"/>
        <w:jc w:val="left"/>
      </w:pPr>
      <w:r>
        <w:rPr>
          <w:b/>
          <w:sz w:val="22"/>
        </w:rPr>
        <w:t xml:space="preserve">Заявитель     ______________________________________ / ___________________________   </w:t>
      </w:r>
    </w:p>
    <w:p w:rsidR="00D66688" w:rsidRDefault="00AF7B70">
      <w:pPr>
        <w:spacing w:after="264" w:line="259" w:lineRule="auto"/>
        <w:ind w:left="175" w:right="0" w:hanging="10"/>
        <w:jc w:val="left"/>
      </w:pPr>
      <w:r>
        <w:rPr>
          <w:b/>
          <w:sz w:val="16"/>
        </w:rPr>
        <w:t xml:space="preserve">                                                                   ФИО                                                                                          Подпись</w:t>
      </w:r>
      <w:r>
        <w:rPr>
          <w:rFonts w:ascii="Times New Roman" w:eastAsia="Times New Roman" w:hAnsi="Times New Roman" w:cs="Times New Roman"/>
          <w:sz w:val="24"/>
        </w:rPr>
        <w:t xml:space="preserve"> </w:t>
      </w:r>
    </w:p>
    <w:p w:rsidR="00D66688" w:rsidRDefault="00AF7B70">
      <w:pPr>
        <w:spacing w:after="233" w:line="259" w:lineRule="auto"/>
        <w:ind w:left="180" w:right="0" w:firstLine="0"/>
        <w:jc w:val="left"/>
      </w:pPr>
      <w:r>
        <w:rPr>
          <w:sz w:val="14"/>
        </w:rPr>
        <w:t xml:space="preserve"> </w:t>
      </w:r>
    </w:p>
    <w:p w:rsidR="00D66688" w:rsidRDefault="00AF7B70">
      <w:pPr>
        <w:spacing w:after="4" w:line="268" w:lineRule="auto"/>
        <w:ind w:left="175" w:right="3556" w:hanging="10"/>
        <w:jc w:val="left"/>
      </w:pPr>
      <w:r>
        <w:rPr>
          <w:sz w:val="22"/>
        </w:rPr>
        <w:t>Специалист отдела образования, молодежной политики,</w:t>
      </w:r>
      <w:r>
        <w:rPr>
          <w:rFonts w:ascii="Times New Roman" w:eastAsia="Times New Roman" w:hAnsi="Times New Roman" w:cs="Times New Roman"/>
          <w:sz w:val="24"/>
        </w:rPr>
        <w:t xml:space="preserve"> </w:t>
      </w:r>
      <w:r>
        <w:rPr>
          <w:sz w:val="22"/>
        </w:rPr>
        <w:t>культуры и спорта либо сотрудник МФЦ,</w:t>
      </w:r>
      <w:r>
        <w:rPr>
          <w:rFonts w:ascii="Times New Roman" w:eastAsia="Times New Roman" w:hAnsi="Times New Roman" w:cs="Times New Roman"/>
          <w:sz w:val="24"/>
        </w:rPr>
        <w:t xml:space="preserve"> </w:t>
      </w:r>
    </w:p>
    <w:p w:rsidR="00D66688" w:rsidRDefault="00AF7B70">
      <w:pPr>
        <w:tabs>
          <w:tab w:val="center" w:pos="717"/>
          <w:tab w:val="center" w:pos="2136"/>
          <w:tab w:val="center" w:pos="3005"/>
          <w:tab w:val="center" w:pos="3408"/>
          <w:tab w:val="center" w:pos="3811"/>
          <w:tab w:val="center" w:pos="4212"/>
          <w:tab w:val="center" w:pos="4615"/>
          <w:tab w:val="center" w:pos="5015"/>
          <w:tab w:val="right" w:pos="9993"/>
        </w:tabs>
        <w:spacing w:after="4" w:line="268" w:lineRule="auto"/>
        <w:ind w:right="0" w:firstLine="0"/>
        <w:jc w:val="left"/>
      </w:pPr>
      <w:r>
        <w:rPr>
          <w:rFonts w:ascii="Calibri" w:eastAsia="Calibri" w:hAnsi="Calibri" w:cs="Calibri"/>
          <w:sz w:val="22"/>
        </w:rPr>
        <w:tab/>
      </w:r>
      <w:r>
        <w:rPr>
          <w:sz w:val="22"/>
        </w:rPr>
        <w:t xml:space="preserve">принявший </w:t>
      </w:r>
      <w:r>
        <w:rPr>
          <w:sz w:val="22"/>
        </w:rPr>
        <w:tab/>
        <w:t>заявление</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b/>
          <w:sz w:val="22"/>
        </w:rPr>
        <w:t xml:space="preserve">____________________________/_____________   </w:t>
      </w:r>
    </w:p>
    <w:p w:rsidR="00D66688" w:rsidRDefault="00AF7B70">
      <w:pPr>
        <w:spacing w:after="197" w:line="259" w:lineRule="auto"/>
        <w:ind w:left="175" w:right="0" w:hanging="10"/>
        <w:jc w:val="left"/>
      </w:pPr>
      <w:r>
        <w:rPr>
          <w:b/>
          <w:sz w:val="16"/>
        </w:rPr>
        <w:t xml:space="preserve">                                                                                                                                                            ФИО                                             Подпись</w:t>
      </w:r>
      <w:r>
        <w:rPr>
          <w:rFonts w:ascii="Times New Roman" w:eastAsia="Times New Roman" w:hAnsi="Times New Roman" w:cs="Times New Roman"/>
          <w:sz w:val="24"/>
        </w:rPr>
        <w:t xml:space="preserve"> </w:t>
      </w:r>
    </w:p>
    <w:p w:rsidR="00D66688" w:rsidRDefault="00AF7B70">
      <w:pPr>
        <w:spacing w:after="0" w:line="259" w:lineRule="auto"/>
        <w:ind w:left="180" w:right="0" w:firstLine="0"/>
        <w:jc w:val="left"/>
      </w:pPr>
      <w:r>
        <w:t xml:space="preserve"> </w:t>
      </w:r>
    </w:p>
    <w:p w:rsidR="00D66688" w:rsidRDefault="00AF7B70">
      <w:pPr>
        <w:spacing w:after="0" w:line="259" w:lineRule="auto"/>
        <w:ind w:left="245" w:right="0" w:firstLine="0"/>
        <w:jc w:val="center"/>
      </w:pPr>
      <w:r>
        <w:t xml:space="preserve"> </w:t>
      </w:r>
    </w:p>
    <w:p w:rsidR="00D66688" w:rsidRDefault="00AF7B70">
      <w:pPr>
        <w:spacing w:after="0" w:line="259" w:lineRule="auto"/>
        <w:ind w:left="235" w:right="0" w:firstLine="0"/>
        <w:jc w:val="center"/>
      </w:pPr>
      <w:r>
        <w:rPr>
          <w:sz w:val="24"/>
        </w:rPr>
        <w:t xml:space="preserve"> </w:t>
      </w:r>
    </w:p>
    <w:p w:rsidR="00D66688" w:rsidRDefault="00AF7B70">
      <w:pPr>
        <w:spacing w:after="0" w:line="259" w:lineRule="auto"/>
        <w:ind w:left="235" w:right="0" w:firstLine="0"/>
        <w:jc w:val="center"/>
      </w:pPr>
      <w:r>
        <w:rPr>
          <w:sz w:val="24"/>
        </w:rPr>
        <w:t xml:space="preserve"> </w:t>
      </w:r>
    </w:p>
    <w:p w:rsidR="00D66688" w:rsidRDefault="00AF7B70">
      <w:pPr>
        <w:spacing w:after="56" w:line="250" w:lineRule="auto"/>
        <w:ind w:left="3663" w:right="3478" w:hanging="10"/>
        <w:jc w:val="center"/>
      </w:pPr>
      <w:r>
        <w:rPr>
          <w:sz w:val="24"/>
        </w:rPr>
        <w:t>42</w:t>
      </w:r>
      <w:r>
        <w:rPr>
          <w:rFonts w:ascii="Times New Roman" w:eastAsia="Times New Roman" w:hAnsi="Times New Roman" w:cs="Times New Roman"/>
          <w:sz w:val="24"/>
        </w:rPr>
        <w:t xml:space="preserve"> </w:t>
      </w:r>
    </w:p>
    <w:p w:rsidR="00D66688" w:rsidRDefault="00AF7B70">
      <w:pPr>
        <w:spacing w:after="37" w:line="268" w:lineRule="auto"/>
        <w:ind w:left="5579" w:right="188" w:hanging="10"/>
        <w:jc w:val="left"/>
      </w:pPr>
      <w:r>
        <w:rPr>
          <w:sz w:val="24"/>
        </w:rPr>
        <w:t>Приложение № 2</w:t>
      </w:r>
      <w:r>
        <w:rPr>
          <w:rFonts w:ascii="Arial" w:eastAsia="Arial" w:hAnsi="Arial" w:cs="Arial"/>
          <w:color w:val="332E2D"/>
          <w:sz w:val="24"/>
        </w:rPr>
        <w:t xml:space="preserve"> </w:t>
      </w:r>
      <w:r>
        <w:rPr>
          <w:sz w:val="24"/>
        </w:rPr>
        <w:t>к административному регламенту</w:t>
      </w:r>
      <w:r>
        <w:rPr>
          <w:rFonts w:ascii="Arial" w:eastAsia="Arial" w:hAnsi="Arial" w:cs="Arial"/>
          <w:color w:val="332E2D"/>
          <w:sz w:val="24"/>
        </w:rPr>
        <w:t xml:space="preserve"> </w:t>
      </w:r>
      <w:r>
        <w:rPr>
          <w:sz w:val="24"/>
        </w:rPr>
        <w:t xml:space="preserve">предоставления </w:t>
      </w:r>
      <w:r>
        <w:rPr>
          <w:sz w:val="24"/>
        </w:rPr>
        <w:lastRenderedPageBreak/>
        <w:t xml:space="preserve">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r>
        <w:rPr>
          <w:rFonts w:ascii="Arial" w:eastAsia="Arial" w:hAnsi="Arial" w:cs="Arial"/>
          <w:color w:val="332E2D"/>
          <w:sz w:val="24"/>
        </w:rPr>
        <w:t xml:space="preserve"> </w:t>
      </w:r>
    </w:p>
    <w:p w:rsidR="00D66688" w:rsidRDefault="00AF7B70">
      <w:pPr>
        <w:spacing w:line="250" w:lineRule="auto"/>
        <w:ind w:left="3663" w:right="851" w:hanging="10"/>
        <w:jc w:val="center"/>
      </w:pPr>
      <w:r>
        <w:rPr>
          <w:sz w:val="24"/>
        </w:rPr>
        <w:t>(детские сады)»</w:t>
      </w:r>
      <w:r>
        <w:rPr>
          <w:rFonts w:ascii="Arial" w:eastAsia="Arial" w:hAnsi="Arial" w:cs="Arial"/>
          <w:color w:val="332E2D"/>
          <w:sz w:val="24"/>
        </w:rPr>
        <w:t xml:space="preserve"> </w:t>
      </w:r>
    </w:p>
    <w:p w:rsidR="00D66688" w:rsidRDefault="00AF7B70">
      <w:pPr>
        <w:spacing w:after="224" w:line="259" w:lineRule="auto"/>
        <w:ind w:left="955" w:right="0" w:firstLine="0"/>
        <w:jc w:val="center"/>
      </w:pPr>
      <w:r>
        <w:rPr>
          <w:sz w:val="24"/>
        </w:rPr>
        <w:t xml:space="preserve"> </w:t>
      </w:r>
    </w:p>
    <w:p w:rsidR="00D66688" w:rsidRDefault="00AF7B70">
      <w:pPr>
        <w:spacing w:after="4" w:line="268" w:lineRule="auto"/>
        <w:ind w:left="2398" w:right="0" w:hanging="10"/>
        <w:jc w:val="left"/>
      </w:pPr>
      <w:r>
        <w:rPr>
          <w:b/>
          <w:sz w:val="22"/>
        </w:rPr>
        <w:t xml:space="preserve">Заявление на зачисление в дошкольную организацию  </w:t>
      </w:r>
      <w:r>
        <w:rPr>
          <w:rFonts w:ascii="Times New Roman" w:eastAsia="Times New Roman" w:hAnsi="Times New Roman" w:cs="Times New Roman"/>
          <w:b/>
          <w:sz w:val="24"/>
        </w:rPr>
        <w:t xml:space="preserve"> </w:t>
      </w:r>
    </w:p>
    <w:p w:rsidR="00D66688" w:rsidRDefault="00AF7B70">
      <w:pPr>
        <w:spacing w:after="47" w:line="259" w:lineRule="auto"/>
        <w:ind w:left="180" w:right="0" w:firstLine="0"/>
        <w:jc w:val="left"/>
      </w:pPr>
      <w:r>
        <w:rPr>
          <w:sz w:val="22"/>
        </w:rPr>
        <w:t xml:space="preserve"> </w:t>
      </w:r>
    </w:p>
    <w:p w:rsidR="00D66688" w:rsidRDefault="00AF7B70">
      <w:pPr>
        <w:numPr>
          <w:ilvl w:val="0"/>
          <w:numId w:val="52"/>
        </w:numPr>
        <w:spacing w:after="31" w:line="268" w:lineRule="auto"/>
        <w:ind w:right="0" w:hanging="708"/>
        <w:jc w:val="left"/>
      </w:pPr>
      <w:r>
        <w:rPr>
          <w:b/>
          <w:sz w:val="22"/>
        </w:rPr>
        <w:t xml:space="preserve">Сведения о заявителе: </w:t>
      </w:r>
      <w:r>
        <w:rPr>
          <w:rFonts w:ascii="Calibri" w:eastAsia="Calibri" w:hAnsi="Calibri" w:cs="Calibri"/>
          <w:sz w:val="22"/>
        </w:rPr>
        <w:t xml:space="preserve"> </w:t>
      </w:r>
    </w:p>
    <w:p w:rsidR="00D66688" w:rsidRDefault="00AF7B70">
      <w:pPr>
        <w:numPr>
          <w:ilvl w:val="1"/>
          <w:numId w:val="52"/>
        </w:numPr>
        <w:spacing w:after="0" w:line="268" w:lineRule="auto"/>
        <w:ind w:right="0" w:hanging="718"/>
        <w:jc w:val="left"/>
      </w:pPr>
      <w:r>
        <w:rPr>
          <w:sz w:val="22"/>
        </w:rPr>
        <w:t xml:space="preserve">Фамилия, имя, отчество (последнее – при наличии): _____________________________________ </w:t>
      </w:r>
    </w:p>
    <w:p w:rsidR="00D66688" w:rsidRDefault="00AF7B70">
      <w:pPr>
        <w:spacing w:after="0" w:line="268" w:lineRule="auto"/>
        <w:ind w:left="175" w:right="0" w:hanging="10"/>
        <w:jc w:val="left"/>
      </w:pPr>
      <w:r>
        <w:rPr>
          <w:sz w:val="22"/>
        </w:rPr>
        <w:t>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52"/>
        </w:numPr>
        <w:spacing w:after="26" w:line="268" w:lineRule="auto"/>
        <w:ind w:right="0" w:hanging="718"/>
        <w:jc w:val="left"/>
      </w:pPr>
      <w:r>
        <w:rPr>
          <w:sz w:val="22"/>
        </w:rPr>
        <w:t>Адрес электронной почты: ___________________________________________________________</w:t>
      </w:r>
      <w:r>
        <w:rPr>
          <w:rFonts w:ascii="Calibri" w:eastAsia="Calibri" w:hAnsi="Calibri" w:cs="Calibri"/>
          <w:sz w:val="22"/>
        </w:rPr>
        <w:t xml:space="preserve"> </w:t>
      </w:r>
    </w:p>
    <w:p w:rsidR="00D66688" w:rsidRDefault="00AF7B70">
      <w:pPr>
        <w:numPr>
          <w:ilvl w:val="1"/>
          <w:numId w:val="52"/>
        </w:numPr>
        <w:spacing w:after="26" w:line="268" w:lineRule="auto"/>
        <w:ind w:right="0" w:hanging="718"/>
        <w:jc w:val="left"/>
      </w:pPr>
      <w:r>
        <w:rPr>
          <w:sz w:val="22"/>
        </w:rPr>
        <w:t>Контактный телефон: _______________________________________________________________</w:t>
      </w:r>
      <w:r>
        <w:rPr>
          <w:rFonts w:ascii="Calibri" w:eastAsia="Calibri" w:hAnsi="Calibri" w:cs="Calibri"/>
          <w:sz w:val="22"/>
        </w:rPr>
        <w:t xml:space="preserve"> 1.4.</w:t>
      </w:r>
      <w:r>
        <w:rPr>
          <w:rFonts w:ascii="Arial" w:eastAsia="Arial" w:hAnsi="Arial" w:cs="Arial"/>
          <w:sz w:val="22"/>
        </w:rPr>
        <w:t xml:space="preserve"> </w:t>
      </w:r>
      <w:r>
        <w:rPr>
          <w:rFonts w:ascii="Arial" w:eastAsia="Arial" w:hAnsi="Arial" w:cs="Arial"/>
          <w:sz w:val="22"/>
        </w:rPr>
        <w:tab/>
      </w:r>
      <w:r>
        <w:rPr>
          <w:sz w:val="22"/>
        </w:rPr>
        <w:t>Документ, удостоверяющий личность: тип документа ____________________________________ серия ______ номер________________ дата выдачи________________ кем выдан___________________ 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53"/>
        </w:numPr>
        <w:spacing w:after="26" w:line="268" w:lineRule="auto"/>
        <w:ind w:right="0" w:hanging="720"/>
        <w:jc w:val="left"/>
      </w:pPr>
      <w:r>
        <w:rPr>
          <w:sz w:val="22"/>
        </w:rPr>
        <w:t>Кем приходитесь ребенку: родитель/ иной представитель</w:t>
      </w:r>
      <w:r>
        <w:rPr>
          <w:rFonts w:ascii="Calibri" w:eastAsia="Calibri" w:hAnsi="Calibri" w:cs="Calibri"/>
          <w:sz w:val="22"/>
        </w:rPr>
        <w:t xml:space="preserve"> </w:t>
      </w:r>
    </w:p>
    <w:p w:rsidR="00D66688" w:rsidRDefault="00AF7B70">
      <w:pPr>
        <w:numPr>
          <w:ilvl w:val="1"/>
          <w:numId w:val="53"/>
        </w:numPr>
        <w:spacing w:after="26" w:line="268" w:lineRule="auto"/>
        <w:ind w:right="0" w:hanging="720"/>
        <w:jc w:val="left"/>
      </w:pPr>
      <w:r>
        <w:rPr>
          <w:sz w:val="22"/>
        </w:rPr>
        <w:t>В случае выбора «иной представитель» укажите документ, подтверждающий право на предоставление интересов ребенка: __________________________________________________________</w:t>
      </w:r>
      <w:r>
        <w:rPr>
          <w:rFonts w:ascii="Calibri" w:eastAsia="Calibri" w:hAnsi="Calibri" w:cs="Calibri"/>
          <w:sz w:val="22"/>
        </w:rPr>
        <w:t xml:space="preserve"> </w:t>
      </w:r>
      <w:r>
        <w:rPr>
          <w:rFonts w:ascii="Calibri" w:eastAsia="Calibri" w:hAnsi="Calibri" w:cs="Calibri"/>
          <w:b/>
          <w:sz w:val="22"/>
        </w:rPr>
        <w:t>2.</w:t>
      </w:r>
      <w:r>
        <w:rPr>
          <w:rFonts w:ascii="Arial" w:eastAsia="Arial" w:hAnsi="Arial" w:cs="Arial"/>
          <w:b/>
          <w:sz w:val="22"/>
        </w:rPr>
        <w:t xml:space="preserve"> </w:t>
      </w:r>
      <w:r>
        <w:rPr>
          <w:rFonts w:ascii="Arial" w:eastAsia="Arial" w:hAnsi="Arial" w:cs="Arial"/>
          <w:b/>
          <w:sz w:val="22"/>
        </w:rPr>
        <w:tab/>
      </w:r>
      <w:r>
        <w:rPr>
          <w:b/>
          <w:sz w:val="22"/>
        </w:rPr>
        <w:t xml:space="preserve">Сведения о втором родителе (заполняются при желании заявителя): </w:t>
      </w:r>
      <w:r>
        <w:rPr>
          <w:rFonts w:ascii="Calibri" w:eastAsia="Calibri" w:hAnsi="Calibri" w:cs="Calibri"/>
          <w:sz w:val="22"/>
        </w:rPr>
        <w:t xml:space="preserve"> </w:t>
      </w:r>
    </w:p>
    <w:p w:rsidR="00D66688" w:rsidRDefault="00AF7B70">
      <w:pPr>
        <w:numPr>
          <w:ilvl w:val="1"/>
          <w:numId w:val="54"/>
        </w:numPr>
        <w:spacing w:after="0" w:line="268" w:lineRule="auto"/>
        <w:ind w:right="0" w:hanging="720"/>
        <w:jc w:val="left"/>
      </w:pPr>
      <w:r>
        <w:rPr>
          <w:sz w:val="22"/>
        </w:rPr>
        <w:t xml:space="preserve">Фамилия, имя, отчество (последнее – при наличии): _____________________________________ </w:t>
      </w:r>
    </w:p>
    <w:p w:rsidR="00D66688" w:rsidRDefault="00AF7B70">
      <w:pPr>
        <w:spacing w:after="26" w:line="268" w:lineRule="auto"/>
        <w:ind w:left="175" w:right="0" w:hanging="10"/>
        <w:jc w:val="left"/>
      </w:pPr>
      <w:r>
        <w:rPr>
          <w:sz w:val="22"/>
        </w:rPr>
        <w:t>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54"/>
        </w:numPr>
        <w:spacing w:after="26" w:line="268" w:lineRule="auto"/>
        <w:ind w:right="0" w:hanging="720"/>
        <w:jc w:val="left"/>
      </w:pPr>
      <w:r>
        <w:rPr>
          <w:sz w:val="22"/>
        </w:rPr>
        <w:t>Адрес электронной почты: ___________________________________________________________</w:t>
      </w:r>
      <w:r>
        <w:rPr>
          <w:rFonts w:ascii="Calibri" w:eastAsia="Calibri" w:hAnsi="Calibri" w:cs="Calibri"/>
          <w:sz w:val="22"/>
        </w:rPr>
        <w:t xml:space="preserve"> </w:t>
      </w:r>
    </w:p>
    <w:p w:rsidR="00D66688" w:rsidRDefault="00AF7B70">
      <w:pPr>
        <w:numPr>
          <w:ilvl w:val="1"/>
          <w:numId w:val="54"/>
        </w:numPr>
        <w:spacing w:after="26" w:line="268" w:lineRule="auto"/>
        <w:ind w:right="0" w:hanging="720"/>
        <w:jc w:val="left"/>
      </w:pPr>
      <w:r>
        <w:rPr>
          <w:sz w:val="22"/>
        </w:rPr>
        <w:t>Контактный телефон: _______________________________________________________________</w:t>
      </w:r>
      <w:r>
        <w:rPr>
          <w:rFonts w:ascii="Calibri" w:eastAsia="Calibri" w:hAnsi="Calibri" w:cs="Calibri"/>
          <w:sz w:val="22"/>
        </w:rPr>
        <w:t xml:space="preserve"> 2.4.</w:t>
      </w:r>
      <w:r>
        <w:rPr>
          <w:rFonts w:ascii="Arial" w:eastAsia="Arial" w:hAnsi="Arial" w:cs="Arial"/>
          <w:sz w:val="22"/>
        </w:rPr>
        <w:t xml:space="preserve"> </w:t>
      </w:r>
      <w:r>
        <w:rPr>
          <w:rFonts w:ascii="Arial" w:eastAsia="Arial" w:hAnsi="Arial" w:cs="Arial"/>
          <w:sz w:val="22"/>
        </w:rPr>
        <w:tab/>
      </w:r>
      <w:r>
        <w:rPr>
          <w:sz w:val="22"/>
        </w:rPr>
        <w:t>Документ, удостоверяющий личность: тип документа ____________________________________ серия ______ номер________________ дата выдачи________________ кем выдан___________________ _________________________________________________________________________________________</w:t>
      </w:r>
      <w:r>
        <w:rPr>
          <w:rFonts w:ascii="Calibri" w:eastAsia="Calibri" w:hAnsi="Calibri" w:cs="Calibri"/>
          <w:sz w:val="22"/>
        </w:rPr>
        <w:t xml:space="preserve"> </w:t>
      </w:r>
      <w:r>
        <w:rPr>
          <w:rFonts w:ascii="Calibri" w:eastAsia="Calibri" w:hAnsi="Calibri" w:cs="Calibri"/>
          <w:b/>
          <w:sz w:val="22"/>
        </w:rPr>
        <w:t>3.</w:t>
      </w:r>
      <w:r>
        <w:rPr>
          <w:rFonts w:ascii="Arial" w:eastAsia="Arial" w:hAnsi="Arial" w:cs="Arial"/>
          <w:b/>
          <w:sz w:val="22"/>
        </w:rPr>
        <w:t xml:space="preserve"> </w:t>
      </w:r>
      <w:r>
        <w:rPr>
          <w:rFonts w:ascii="Arial" w:eastAsia="Arial" w:hAnsi="Arial" w:cs="Arial"/>
          <w:b/>
          <w:sz w:val="22"/>
        </w:rPr>
        <w:tab/>
      </w:r>
      <w:r>
        <w:rPr>
          <w:b/>
          <w:sz w:val="22"/>
        </w:rPr>
        <w:t>Персональные данные ребенка:</w:t>
      </w:r>
      <w:r>
        <w:rPr>
          <w:rFonts w:ascii="Calibri" w:eastAsia="Calibri" w:hAnsi="Calibri" w:cs="Calibri"/>
          <w:sz w:val="22"/>
        </w:rPr>
        <w:t xml:space="preserve"> </w:t>
      </w:r>
    </w:p>
    <w:p w:rsidR="00D66688" w:rsidRDefault="00AF7B70">
      <w:pPr>
        <w:numPr>
          <w:ilvl w:val="1"/>
          <w:numId w:val="55"/>
        </w:numPr>
        <w:spacing w:after="1" w:line="268" w:lineRule="auto"/>
        <w:ind w:right="0" w:hanging="360"/>
        <w:jc w:val="left"/>
      </w:pPr>
      <w:r>
        <w:rPr>
          <w:sz w:val="22"/>
        </w:rPr>
        <w:t xml:space="preserve">Фамилия, имя, отчество (последнее - при наличии): ______________________________________ </w:t>
      </w:r>
    </w:p>
    <w:p w:rsidR="00D66688" w:rsidRDefault="00AF7B70">
      <w:pPr>
        <w:spacing w:after="26" w:line="268" w:lineRule="auto"/>
        <w:ind w:left="175" w:right="0" w:hanging="10"/>
        <w:jc w:val="left"/>
      </w:pPr>
      <w:r>
        <w:rPr>
          <w:sz w:val="22"/>
        </w:rPr>
        <w:t>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55"/>
        </w:numPr>
        <w:spacing w:after="26" w:line="268" w:lineRule="auto"/>
        <w:ind w:right="0" w:hanging="360"/>
        <w:jc w:val="left"/>
      </w:pPr>
      <w:r>
        <w:rPr>
          <w:sz w:val="22"/>
        </w:rPr>
        <w:t>Дата рождения: _______________________________________________________________________</w:t>
      </w:r>
      <w:r>
        <w:rPr>
          <w:rFonts w:ascii="Calibri" w:eastAsia="Calibri" w:hAnsi="Calibri" w:cs="Calibri"/>
          <w:sz w:val="22"/>
        </w:rPr>
        <w:t xml:space="preserve"> </w:t>
      </w:r>
      <w:r>
        <w:rPr>
          <w:sz w:val="22"/>
        </w:rPr>
        <w:t>3.3.</w:t>
      </w:r>
      <w:r>
        <w:rPr>
          <w:rFonts w:ascii="Arial" w:eastAsia="Arial" w:hAnsi="Arial" w:cs="Arial"/>
          <w:sz w:val="22"/>
        </w:rPr>
        <w:t xml:space="preserve"> </w:t>
      </w:r>
      <w:r>
        <w:rPr>
          <w:sz w:val="22"/>
        </w:rPr>
        <w:t>Документ, удостоверяющий личность ребенка:__________________________серия:______________</w:t>
      </w:r>
      <w:r>
        <w:rPr>
          <w:rFonts w:ascii="Calibri" w:eastAsia="Calibri" w:hAnsi="Calibri" w:cs="Calibri"/>
          <w:sz w:val="22"/>
        </w:rPr>
        <w:t xml:space="preserve"> </w:t>
      </w:r>
      <w:r>
        <w:rPr>
          <w:sz w:val="22"/>
        </w:rPr>
        <w:t>номер: _______________кем выдан:__________________________________________________________</w:t>
      </w:r>
      <w:r>
        <w:rPr>
          <w:rFonts w:ascii="Calibri" w:eastAsia="Calibri" w:hAnsi="Calibri" w:cs="Calibri"/>
          <w:sz w:val="22"/>
        </w:rPr>
        <w:t xml:space="preserve"> </w:t>
      </w:r>
    </w:p>
    <w:p w:rsidR="00D66688" w:rsidRDefault="00AF7B70">
      <w:pPr>
        <w:spacing w:after="26" w:line="268" w:lineRule="auto"/>
        <w:ind w:left="175" w:right="0" w:hanging="10"/>
        <w:jc w:val="left"/>
      </w:pPr>
      <w:r>
        <w:rPr>
          <w:sz w:val="22"/>
        </w:rPr>
        <w:t xml:space="preserve">3.4.  </w:t>
      </w:r>
      <w:r>
        <w:rPr>
          <w:sz w:val="22"/>
        </w:rPr>
        <w:tab/>
        <w:t>Адрес места жительства (места пребывания, места фактического проживания) ребенка:   ______          _________________________________________________________________________________________</w:t>
      </w:r>
      <w:r>
        <w:rPr>
          <w:rFonts w:ascii="Calibri" w:eastAsia="Calibri" w:hAnsi="Calibri" w:cs="Calibri"/>
          <w:sz w:val="22"/>
        </w:rPr>
        <w:t xml:space="preserve"> </w:t>
      </w:r>
      <w:r>
        <w:rPr>
          <w:sz w:val="22"/>
        </w:rPr>
        <w:t>4.</w:t>
      </w:r>
      <w:r>
        <w:rPr>
          <w:rFonts w:ascii="Arial" w:eastAsia="Arial" w:hAnsi="Arial" w:cs="Arial"/>
          <w:sz w:val="22"/>
        </w:rPr>
        <w:t xml:space="preserve"> </w:t>
      </w:r>
      <w:r>
        <w:rPr>
          <w:b/>
          <w:sz w:val="22"/>
        </w:rPr>
        <w:t>Желаемые параметры зачисления:</w:t>
      </w:r>
      <w:r>
        <w:rPr>
          <w:rFonts w:ascii="Calibri" w:eastAsia="Calibri" w:hAnsi="Calibri" w:cs="Calibri"/>
          <w:sz w:val="22"/>
        </w:rPr>
        <w:t xml:space="preserve"> </w:t>
      </w:r>
    </w:p>
    <w:p w:rsidR="00D66688" w:rsidRDefault="00AF7B70">
      <w:pPr>
        <w:numPr>
          <w:ilvl w:val="1"/>
          <w:numId w:val="56"/>
        </w:numPr>
        <w:spacing w:after="26" w:line="268" w:lineRule="auto"/>
        <w:ind w:right="0" w:hanging="360"/>
        <w:jc w:val="left"/>
      </w:pPr>
      <w:r>
        <w:rPr>
          <w:sz w:val="22"/>
        </w:rPr>
        <w:t>Желаемая дата приема в детский сад: __________________________________________________</w:t>
      </w:r>
      <w:r>
        <w:rPr>
          <w:rFonts w:ascii="Calibri" w:eastAsia="Calibri" w:hAnsi="Calibri" w:cs="Calibri"/>
          <w:sz w:val="22"/>
        </w:rPr>
        <w:t xml:space="preserve"> </w:t>
      </w:r>
    </w:p>
    <w:p w:rsidR="00D66688" w:rsidRDefault="00AF7B70">
      <w:pPr>
        <w:numPr>
          <w:ilvl w:val="1"/>
          <w:numId w:val="56"/>
        </w:numPr>
        <w:spacing w:after="26" w:line="268" w:lineRule="auto"/>
        <w:ind w:right="0" w:hanging="360"/>
        <w:jc w:val="left"/>
      </w:pPr>
      <w:r>
        <w:rPr>
          <w:sz w:val="22"/>
        </w:rPr>
        <w:t>Язык обучения: ____________________________________________________________________</w:t>
      </w:r>
      <w:r>
        <w:rPr>
          <w:rFonts w:ascii="Calibri" w:eastAsia="Calibri" w:hAnsi="Calibri" w:cs="Calibri"/>
          <w:sz w:val="22"/>
        </w:rPr>
        <w:t xml:space="preserve"> </w:t>
      </w:r>
    </w:p>
    <w:p w:rsidR="00D66688" w:rsidRDefault="00AF7B70">
      <w:pPr>
        <w:numPr>
          <w:ilvl w:val="1"/>
          <w:numId w:val="56"/>
        </w:numPr>
        <w:spacing w:after="26" w:line="268" w:lineRule="auto"/>
        <w:ind w:right="0" w:hanging="360"/>
        <w:jc w:val="left"/>
      </w:pPr>
      <w:r>
        <w:rPr>
          <w:sz w:val="22"/>
        </w:rPr>
        <w:t xml:space="preserve">Режим пребывания ребенка:   полный день / кратковременное пребывание </w:t>
      </w:r>
      <w:r>
        <w:rPr>
          <w:rFonts w:ascii="Calibri" w:eastAsia="Calibri" w:hAnsi="Calibri" w:cs="Calibri"/>
          <w:sz w:val="22"/>
        </w:rPr>
        <w:t xml:space="preserve"> </w:t>
      </w:r>
    </w:p>
    <w:p w:rsidR="00D66688" w:rsidRDefault="00AF7B70">
      <w:pPr>
        <w:numPr>
          <w:ilvl w:val="1"/>
          <w:numId w:val="56"/>
        </w:numPr>
        <w:spacing w:after="26" w:line="268" w:lineRule="auto"/>
        <w:ind w:right="0" w:hanging="360"/>
        <w:jc w:val="left"/>
      </w:pPr>
      <w:r>
        <w:rPr>
          <w:sz w:val="22"/>
        </w:rPr>
        <w:lastRenderedPageBreak/>
        <w:t xml:space="preserve">Направленность дошкольной группы: общеразвивающая/комбинированная/компенсирующая </w:t>
      </w:r>
      <w:r>
        <w:rPr>
          <w:rFonts w:ascii="Calibri" w:eastAsia="Calibri" w:hAnsi="Calibri" w:cs="Calibri"/>
          <w:sz w:val="22"/>
        </w:rPr>
        <w:t xml:space="preserve"> </w:t>
      </w:r>
      <w:r>
        <w:rPr>
          <w:sz w:val="22"/>
        </w:rPr>
        <w:t>В случае выбора группы комбинированной или компенсирующей направленности указать реквизиты заключения психолого-медико-педагогической комиссии</w:t>
      </w:r>
    </w:p>
    <w:p w:rsidR="00D66688" w:rsidRDefault="00AF7B70">
      <w:pPr>
        <w:spacing w:after="37" w:line="268" w:lineRule="auto"/>
        <w:ind w:left="5579" w:right="195" w:hanging="10"/>
        <w:jc w:val="left"/>
      </w:pPr>
      <w:r>
        <w:rPr>
          <w:sz w:val="24"/>
        </w:rPr>
        <w:t>Приложение № 3</w:t>
      </w:r>
      <w:r>
        <w:rPr>
          <w:rFonts w:ascii="Arial" w:eastAsia="Arial" w:hAnsi="Arial" w:cs="Arial"/>
          <w:color w:val="332E2D"/>
          <w:sz w:val="24"/>
        </w:rPr>
        <w:t xml:space="preserve"> </w:t>
      </w:r>
      <w:r>
        <w:rPr>
          <w:sz w:val="24"/>
        </w:rPr>
        <w:t>к административному регламенту</w:t>
      </w:r>
      <w:r>
        <w:rPr>
          <w:rFonts w:ascii="Arial" w:eastAsia="Arial" w:hAnsi="Arial" w:cs="Arial"/>
          <w:color w:val="332E2D"/>
          <w:sz w:val="24"/>
        </w:rPr>
        <w:t xml:space="preserve"> </w:t>
      </w:r>
      <w:r>
        <w:rPr>
          <w:sz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r>
        <w:rPr>
          <w:rFonts w:ascii="Arial" w:eastAsia="Arial" w:hAnsi="Arial" w:cs="Arial"/>
          <w:color w:val="332E2D"/>
          <w:sz w:val="24"/>
        </w:rPr>
        <w:t xml:space="preserve"> </w:t>
      </w:r>
    </w:p>
    <w:p w:rsidR="00D66688" w:rsidRDefault="00AF7B70">
      <w:pPr>
        <w:spacing w:line="250" w:lineRule="auto"/>
        <w:ind w:left="3663" w:right="851" w:hanging="10"/>
        <w:jc w:val="center"/>
      </w:pPr>
      <w:r>
        <w:rPr>
          <w:sz w:val="24"/>
        </w:rPr>
        <w:t>(детские сады)»</w:t>
      </w:r>
      <w:r>
        <w:rPr>
          <w:rFonts w:ascii="Arial" w:eastAsia="Arial" w:hAnsi="Arial" w:cs="Arial"/>
          <w:color w:val="332E2D"/>
          <w:sz w:val="24"/>
        </w:rPr>
        <w:t xml:space="preserve"> </w:t>
      </w:r>
    </w:p>
    <w:p w:rsidR="00D66688" w:rsidRDefault="00AF7B70">
      <w:pPr>
        <w:spacing w:after="0" w:line="259" w:lineRule="auto"/>
        <w:ind w:left="955" w:right="0" w:firstLine="0"/>
        <w:jc w:val="center"/>
      </w:pPr>
      <w:r>
        <w:rPr>
          <w:sz w:val="24"/>
        </w:rPr>
        <w:t xml:space="preserve"> </w:t>
      </w:r>
    </w:p>
    <w:p w:rsidR="00D66688" w:rsidRDefault="00AF7B70">
      <w:pPr>
        <w:spacing w:after="0" w:line="259" w:lineRule="auto"/>
        <w:ind w:left="955" w:right="0" w:firstLine="0"/>
        <w:jc w:val="center"/>
      </w:pPr>
      <w:r>
        <w:rPr>
          <w:sz w:val="24"/>
        </w:rPr>
        <w:t xml:space="preserve"> </w:t>
      </w:r>
    </w:p>
    <w:p w:rsidR="00D66688" w:rsidRDefault="00AF7B70">
      <w:pPr>
        <w:spacing w:after="4" w:line="268" w:lineRule="auto"/>
        <w:ind w:left="3070" w:right="0" w:hanging="1664"/>
        <w:jc w:val="left"/>
      </w:pPr>
      <w:r>
        <w:rPr>
          <w:b/>
          <w:sz w:val="22"/>
        </w:rPr>
        <w:t>Заявление о получении информации об этапах и результатах оказания услуг для зачисления в дошкольную организацию</w:t>
      </w:r>
      <w:r>
        <w:rPr>
          <w:rFonts w:ascii="Arial" w:eastAsia="Arial" w:hAnsi="Arial" w:cs="Arial"/>
          <w:color w:val="332E2D"/>
          <w:sz w:val="24"/>
        </w:rPr>
        <w:t xml:space="preserve"> </w:t>
      </w:r>
    </w:p>
    <w:p w:rsidR="00D66688" w:rsidRDefault="00AF7B70">
      <w:pPr>
        <w:numPr>
          <w:ilvl w:val="0"/>
          <w:numId w:val="57"/>
        </w:numPr>
        <w:spacing w:after="29" w:line="268" w:lineRule="auto"/>
        <w:ind w:right="0" w:hanging="708"/>
        <w:jc w:val="left"/>
      </w:pPr>
      <w:r>
        <w:rPr>
          <w:b/>
          <w:sz w:val="22"/>
        </w:rPr>
        <w:t xml:space="preserve">Сведения о заявителе: </w:t>
      </w:r>
      <w:r>
        <w:rPr>
          <w:rFonts w:ascii="Calibri" w:eastAsia="Calibri" w:hAnsi="Calibri" w:cs="Calibri"/>
          <w:sz w:val="22"/>
        </w:rPr>
        <w:t xml:space="preserve"> </w:t>
      </w:r>
    </w:p>
    <w:p w:rsidR="00D66688" w:rsidRDefault="00AF7B70">
      <w:pPr>
        <w:numPr>
          <w:ilvl w:val="1"/>
          <w:numId w:val="57"/>
        </w:numPr>
        <w:spacing w:after="4" w:line="268" w:lineRule="auto"/>
        <w:ind w:right="0" w:hanging="1080"/>
        <w:jc w:val="left"/>
      </w:pPr>
      <w:r>
        <w:rPr>
          <w:sz w:val="22"/>
        </w:rPr>
        <w:t xml:space="preserve">Фамилия, имя, отчество (последнее – при наличии): __________________________________ </w:t>
      </w:r>
    </w:p>
    <w:p w:rsidR="00D66688" w:rsidRDefault="00AF7B70">
      <w:pPr>
        <w:spacing w:after="26" w:line="268" w:lineRule="auto"/>
        <w:ind w:left="175" w:right="0" w:hanging="10"/>
        <w:jc w:val="left"/>
      </w:pPr>
      <w:r>
        <w:rPr>
          <w:sz w:val="22"/>
        </w:rPr>
        <w:t>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57"/>
        </w:numPr>
        <w:spacing w:after="26" w:line="268" w:lineRule="auto"/>
        <w:ind w:right="0" w:hanging="1080"/>
        <w:jc w:val="left"/>
      </w:pPr>
      <w:r>
        <w:rPr>
          <w:sz w:val="22"/>
        </w:rPr>
        <w:t>Адрес электронной почты: ___________________________________________________________</w:t>
      </w:r>
      <w:r>
        <w:rPr>
          <w:rFonts w:ascii="Calibri" w:eastAsia="Calibri" w:hAnsi="Calibri" w:cs="Calibri"/>
          <w:sz w:val="22"/>
        </w:rPr>
        <w:t xml:space="preserve"> </w:t>
      </w:r>
    </w:p>
    <w:p w:rsidR="00D66688" w:rsidRDefault="00AF7B70">
      <w:pPr>
        <w:numPr>
          <w:ilvl w:val="1"/>
          <w:numId w:val="57"/>
        </w:numPr>
        <w:spacing w:after="26" w:line="268" w:lineRule="auto"/>
        <w:ind w:right="0" w:hanging="1080"/>
        <w:jc w:val="left"/>
      </w:pPr>
      <w:r>
        <w:rPr>
          <w:sz w:val="22"/>
        </w:rPr>
        <w:t>Контактный телефон: _______________________________________________________________</w:t>
      </w:r>
      <w:r>
        <w:rPr>
          <w:rFonts w:ascii="Calibri" w:eastAsia="Calibri" w:hAnsi="Calibri" w:cs="Calibri"/>
          <w:sz w:val="22"/>
        </w:rPr>
        <w:t xml:space="preserve"> </w:t>
      </w:r>
      <w:r>
        <w:rPr>
          <w:sz w:val="22"/>
        </w:rPr>
        <w:t>1.4.</w:t>
      </w:r>
      <w:r>
        <w:rPr>
          <w:rFonts w:ascii="Arial" w:eastAsia="Arial" w:hAnsi="Arial" w:cs="Arial"/>
          <w:sz w:val="22"/>
        </w:rPr>
        <w:t xml:space="preserve"> </w:t>
      </w:r>
      <w:r>
        <w:rPr>
          <w:rFonts w:ascii="Arial" w:eastAsia="Arial" w:hAnsi="Arial" w:cs="Arial"/>
          <w:sz w:val="22"/>
        </w:rPr>
        <w:tab/>
      </w:r>
      <w:r>
        <w:rPr>
          <w:sz w:val="22"/>
        </w:rPr>
        <w:t>Документ, удостоверяющий личность: тип документа ____________________________________ серия ______ номер________________ дата выдачи________________ кем выдан___________________ _________________________________________________________________________________________</w:t>
      </w:r>
      <w:r>
        <w:rPr>
          <w:rFonts w:ascii="Calibri" w:eastAsia="Calibri" w:hAnsi="Calibri" w:cs="Calibri"/>
          <w:sz w:val="22"/>
        </w:rPr>
        <w:t xml:space="preserve"> </w:t>
      </w:r>
    </w:p>
    <w:p w:rsidR="00D66688" w:rsidRDefault="00AF7B70">
      <w:pPr>
        <w:numPr>
          <w:ilvl w:val="1"/>
          <w:numId w:val="58"/>
        </w:numPr>
        <w:spacing w:after="26" w:line="268" w:lineRule="auto"/>
        <w:ind w:right="0" w:hanging="720"/>
        <w:jc w:val="left"/>
      </w:pPr>
      <w:r>
        <w:rPr>
          <w:sz w:val="22"/>
        </w:rPr>
        <w:t>Кем приходитесь ребенку: родитель/ иной представитель</w:t>
      </w:r>
      <w:r>
        <w:rPr>
          <w:rFonts w:ascii="Calibri" w:eastAsia="Calibri" w:hAnsi="Calibri" w:cs="Calibri"/>
          <w:sz w:val="22"/>
        </w:rPr>
        <w:t xml:space="preserve"> </w:t>
      </w:r>
    </w:p>
    <w:p w:rsidR="00D66688" w:rsidRDefault="00AF7B70">
      <w:pPr>
        <w:numPr>
          <w:ilvl w:val="1"/>
          <w:numId w:val="58"/>
        </w:numPr>
        <w:spacing w:after="26" w:line="268" w:lineRule="auto"/>
        <w:ind w:right="0" w:hanging="720"/>
        <w:jc w:val="left"/>
      </w:pPr>
      <w:r>
        <w:rPr>
          <w:sz w:val="22"/>
        </w:rPr>
        <w:t>В случае выбора «иной представитель» укажите документ, подтверждающий право на предоставление интересов ребенка: __________________________________________________________</w:t>
      </w:r>
      <w:r>
        <w:rPr>
          <w:rFonts w:ascii="Calibri" w:eastAsia="Calibri" w:hAnsi="Calibri" w:cs="Calibri"/>
          <w:sz w:val="22"/>
        </w:rPr>
        <w:t xml:space="preserve"> </w:t>
      </w:r>
      <w:r>
        <w:rPr>
          <w:rFonts w:ascii="Calibri" w:eastAsia="Calibri" w:hAnsi="Calibri" w:cs="Calibri"/>
          <w:b/>
          <w:sz w:val="22"/>
        </w:rPr>
        <w:t>2.</w:t>
      </w:r>
      <w:r>
        <w:rPr>
          <w:rFonts w:ascii="Arial" w:eastAsia="Arial" w:hAnsi="Arial" w:cs="Arial"/>
          <w:b/>
          <w:sz w:val="22"/>
        </w:rPr>
        <w:t xml:space="preserve"> </w:t>
      </w:r>
      <w:r>
        <w:rPr>
          <w:rFonts w:ascii="Arial" w:eastAsia="Arial" w:hAnsi="Arial" w:cs="Arial"/>
          <w:b/>
          <w:sz w:val="22"/>
        </w:rPr>
        <w:tab/>
      </w:r>
      <w:r>
        <w:rPr>
          <w:b/>
          <w:sz w:val="22"/>
        </w:rPr>
        <w:t>Персональные данные ребенка:</w:t>
      </w:r>
      <w:r>
        <w:rPr>
          <w:rFonts w:ascii="Calibri" w:eastAsia="Calibri" w:hAnsi="Calibri" w:cs="Calibri"/>
          <w:sz w:val="22"/>
        </w:rPr>
        <w:t xml:space="preserve"> </w:t>
      </w:r>
    </w:p>
    <w:p w:rsidR="00D66688" w:rsidRDefault="00AF7B70">
      <w:pPr>
        <w:tabs>
          <w:tab w:val="center" w:pos="3686"/>
        </w:tabs>
        <w:spacing w:after="0" w:line="268" w:lineRule="auto"/>
        <w:ind w:right="0" w:firstLine="0"/>
        <w:jc w:val="left"/>
      </w:pPr>
      <w:r>
        <w:rPr>
          <w:sz w:val="22"/>
        </w:rPr>
        <w:t>2.1.</w:t>
      </w:r>
      <w:r>
        <w:rPr>
          <w:rFonts w:ascii="Arial" w:eastAsia="Arial" w:hAnsi="Arial" w:cs="Arial"/>
          <w:sz w:val="22"/>
        </w:rPr>
        <w:t xml:space="preserve"> </w:t>
      </w:r>
      <w:r>
        <w:rPr>
          <w:rFonts w:ascii="Arial" w:eastAsia="Arial" w:hAnsi="Arial" w:cs="Arial"/>
          <w:sz w:val="22"/>
        </w:rPr>
        <w:tab/>
      </w:r>
      <w:r>
        <w:rPr>
          <w:sz w:val="22"/>
        </w:rPr>
        <w:t xml:space="preserve">Фамилия, имя, отчество (последнее - при наличии): </w:t>
      </w:r>
    </w:p>
    <w:p w:rsidR="00D66688" w:rsidRDefault="00AF7B70">
      <w:pPr>
        <w:spacing w:after="1" w:line="268" w:lineRule="auto"/>
        <w:ind w:left="175" w:right="0" w:hanging="10"/>
        <w:jc w:val="left"/>
      </w:pPr>
      <w:r>
        <w:rPr>
          <w:sz w:val="22"/>
        </w:rPr>
        <w:t xml:space="preserve">______________________________________ </w:t>
      </w:r>
    </w:p>
    <w:p w:rsidR="00D66688" w:rsidRDefault="00AF7B70">
      <w:pPr>
        <w:spacing w:after="26" w:line="268" w:lineRule="auto"/>
        <w:ind w:left="175" w:right="0" w:hanging="10"/>
        <w:jc w:val="left"/>
      </w:pPr>
      <w:r>
        <w:rPr>
          <w:sz w:val="22"/>
        </w:rPr>
        <w:t>_________________________________________________________________________________________</w:t>
      </w:r>
      <w:r>
        <w:rPr>
          <w:rFonts w:ascii="Calibri" w:eastAsia="Calibri" w:hAnsi="Calibri" w:cs="Calibri"/>
          <w:sz w:val="22"/>
        </w:rPr>
        <w:t xml:space="preserve"> </w:t>
      </w:r>
      <w:r>
        <w:rPr>
          <w:sz w:val="22"/>
        </w:rPr>
        <w:t>2.2.</w:t>
      </w:r>
      <w:r>
        <w:rPr>
          <w:rFonts w:ascii="Arial" w:eastAsia="Arial" w:hAnsi="Arial" w:cs="Arial"/>
          <w:sz w:val="22"/>
        </w:rPr>
        <w:t xml:space="preserve"> </w:t>
      </w:r>
      <w:r>
        <w:rPr>
          <w:rFonts w:ascii="Arial" w:eastAsia="Arial" w:hAnsi="Arial" w:cs="Arial"/>
          <w:sz w:val="22"/>
        </w:rPr>
        <w:tab/>
      </w:r>
      <w:r>
        <w:rPr>
          <w:sz w:val="22"/>
        </w:rPr>
        <w:t xml:space="preserve">Дата рождения: </w:t>
      </w:r>
    </w:p>
    <w:p w:rsidR="00D66688" w:rsidRDefault="00AF7B70">
      <w:pPr>
        <w:spacing w:after="26" w:line="268" w:lineRule="auto"/>
        <w:ind w:left="175" w:right="0" w:hanging="10"/>
        <w:jc w:val="left"/>
      </w:pPr>
      <w:r>
        <w:rPr>
          <w:sz w:val="22"/>
        </w:rPr>
        <w:t>____________________________________________________________________</w:t>
      </w:r>
      <w:r>
        <w:rPr>
          <w:rFonts w:ascii="Calibri" w:eastAsia="Calibri" w:hAnsi="Calibri" w:cs="Calibri"/>
          <w:sz w:val="22"/>
        </w:rPr>
        <w:t xml:space="preserve"> </w:t>
      </w:r>
    </w:p>
    <w:p w:rsidR="00D66688" w:rsidRDefault="00AF7B70">
      <w:pPr>
        <w:spacing w:after="1" w:line="268" w:lineRule="auto"/>
        <w:ind w:left="175" w:right="0" w:hanging="10"/>
        <w:jc w:val="left"/>
      </w:pPr>
      <w:r>
        <w:rPr>
          <w:sz w:val="22"/>
        </w:rPr>
        <w:t>2.3.</w:t>
      </w:r>
      <w:r>
        <w:rPr>
          <w:rFonts w:ascii="Arial" w:eastAsia="Arial" w:hAnsi="Arial" w:cs="Arial"/>
          <w:sz w:val="22"/>
        </w:rPr>
        <w:t xml:space="preserve"> </w:t>
      </w:r>
      <w:r>
        <w:rPr>
          <w:rFonts w:ascii="Arial" w:eastAsia="Arial" w:hAnsi="Arial" w:cs="Arial"/>
          <w:sz w:val="22"/>
        </w:rPr>
        <w:tab/>
      </w:r>
      <w:r>
        <w:rPr>
          <w:sz w:val="22"/>
        </w:rPr>
        <w:t>Документ, удостоверяющий личность ребенка:__________________________серия:___________</w:t>
      </w:r>
      <w:r>
        <w:rPr>
          <w:rFonts w:ascii="Calibri" w:eastAsia="Calibri" w:hAnsi="Calibri" w:cs="Calibri"/>
          <w:sz w:val="22"/>
        </w:rPr>
        <w:t xml:space="preserve"> </w:t>
      </w:r>
      <w:r>
        <w:rPr>
          <w:sz w:val="22"/>
        </w:rPr>
        <w:t>номер: _______________кем выдан:__________________________________________________________</w:t>
      </w:r>
      <w:r>
        <w:rPr>
          <w:rFonts w:ascii="Calibri" w:eastAsia="Calibri" w:hAnsi="Calibri" w:cs="Calibri"/>
          <w:sz w:val="22"/>
        </w:rPr>
        <w:t xml:space="preserve"> </w:t>
      </w:r>
      <w:r>
        <w:rPr>
          <w:sz w:val="22"/>
        </w:rPr>
        <w:t xml:space="preserve">2.4.       Адрес места жительства (места пребывания, места фактического проживания) ребенка:   ______          </w:t>
      </w:r>
    </w:p>
    <w:p w:rsidR="00D66688" w:rsidRDefault="00AF7B70">
      <w:pPr>
        <w:spacing w:after="26" w:line="268" w:lineRule="auto"/>
        <w:ind w:left="175" w:right="0" w:hanging="10"/>
        <w:jc w:val="left"/>
      </w:pPr>
      <w:r>
        <w:rPr>
          <w:sz w:val="22"/>
        </w:rPr>
        <w:t>_________________________________________________________________________________________</w:t>
      </w:r>
      <w:r>
        <w:rPr>
          <w:rFonts w:ascii="Calibri" w:eastAsia="Calibri" w:hAnsi="Calibri" w:cs="Calibri"/>
          <w:sz w:val="22"/>
        </w:rPr>
        <w:t xml:space="preserve"> </w:t>
      </w:r>
    </w:p>
    <w:p w:rsidR="00D66688" w:rsidRDefault="00AF7B70">
      <w:pPr>
        <w:spacing w:after="0" w:line="259" w:lineRule="auto"/>
        <w:ind w:left="900" w:right="0" w:firstLine="0"/>
        <w:jc w:val="left"/>
      </w:pPr>
      <w:r>
        <w:rPr>
          <w:sz w:val="24"/>
        </w:rPr>
        <w:t xml:space="preserve"> </w:t>
      </w:r>
    </w:p>
    <w:p w:rsidR="00D66688" w:rsidRDefault="00AF7B70">
      <w:pPr>
        <w:spacing w:after="0" w:line="259" w:lineRule="auto"/>
        <w:ind w:left="778" w:right="0" w:firstLine="0"/>
        <w:jc w:val="center"/>
      </w:pPr>
      <w:r>
        <w:rPr>
          <w:b/>
          <w:sz w:val="24"/>
        </w:rPr>
        <w:t xml:space="preserve"> </w:t>
      </w:r>
    </w:p>
    <w:p w:rsidR="00D66688" w:rsidRDefault="00AF7B70">
      <w:pPr>
        <w:spacing w:after="0" w:line="259" w:lineRule="auto"/>
        <w:ind w:left="778" w:right="0" w:firstLine="0"/>
        <w:jc w:val="center"/>
      </w:pPr>
      <w:r>
        <w:rPr>
          <w:b/>
          <w:sz w:val="24"/>
        </w:rPr>
        <w:t xml:space="preserve"> </w:t>
      </w:r>
    </w:p>
    <w:p w:rsidR="00D66688" w:rsidRDefault="00AF7B70">
      <w:pPr>
        <w:spacing w:after="80" w:line="259" w:lineRule="auto"/>
        <w:ind w:left="199" w:right="0" w:hanging="10"/>
        <w:jc w:val="center"/>
      </w:pPr>
      <w:r>
        <w:rPr>
          <w:rFonts w:ascii="Times New Roman" w:eastAsia="Times New Roman" w:hAnsi="Times New Roman" w:cs="Times New Roman"/>
          <w:sz w:val="24"/>
        </w:rPr>
        <w:t>42</w:t>
      </w:r>
    </w:p>
    <w:p w:rsidR="00D66688" w:rsidRDefault="00AF7B70">
      <w:pPr>
        <w:pStyle w:val="1"/>
        <w:ind w:left="188"/>
      </w:pPr>
      <w:r>
        <w:lastRenderedPageBreak/>
        <w:t>СОГЛАСОВАНИЕ</w:t>
      </w:r>
      <w:r>
        <w:rPr>
          <w:rFonts w:ascii="Times New Roman" w:eastAsia="Times New Roman" w:hAnsi="Times New Roman" w:cs="Times New Roman"/>
          <w:b w:val="0"/>
          <w:sz w:val="24"/>
        </w:rPr>
        <w:t xml:space="preserve"> </w:t>
      </w:r>
      <w:r>
        <w:t>проекта постановления</w:t>
      </w:r>
      <w:r>
        <w:rPr>
          <w:rFonts w:ascii="Times New Roman" w:eastAsia="Times New Roman" w:hAnsi="Times New Roman" w:cs="Times New Roman"/>
          <w:b w:val="0"/>
          <w:sz w:val="24"/>
        </w:rPr>
        <w:t xml:space="preserve"> </w:t>
      </w:r>
      <w:r>
        <w:t>администрации ГО ЗАТО Свободный</w:t>
      </w:r>
      <w:r>
        <w:rPr>
          <w:rFonts w:ascii="Times New Roman" w:eastAsia="Times New Roman" w:hAnsi="Times New Roman" w:cs="Times New Roman"/>
          <w:b w:val="0"/>
          <w:sz w:val="24"/>
        </w:rPr>
        <w:t xml:space="preserve"> </w:t>
      </w:r>
    </w:p>
    <w:p w:rsidR="00D66688" w:rsidRDefault="00AF7B70">
      <w:pPr>
        <w:spacing w:after="0" w:line="259" w:lineRule="auto"/>
        <w:ind w:left="245" w:right="0" w:firstLine="0"/>
        <w:jc w:val="center"/>
      </w:pPr>
      <w:r>
        <w:rPr>
          <w:b/>
          <w:i/>
        </w:rPr>
        <w:t xml:space="preserve"> </w:t>
      </w:r>
    </w:p>
    <w:tbl>
      <w:tblPr>
        <w:tblStyle w:val="TableGrid"/>
        <w:tblW w:w="10053" w:type="dxa"/>
        <w:tblInd w:w="34" w:type="dxa"/>
        <w:tblCellMar>
          <w:top w:w="58" w:type="dxa"/>
          <w:left w:w="108" w:type="dxa"/>
          <w:right w:w="72" w:type="dxa"/>
        </w:tblCellMar>
        <w:tblLook w:val="04A0" w:firstRow="1" w:lastRow="0" w:firstColumn="1" w:lastColumn="0" w:noHBand="0" w:noVBand="1"/>
      </w:tblPr>
      <w:tblGrid>
        <w:gridCol w:w="2521"/>
        <w:gridCol w:w="2482"/>
        <w:gridCol w:w="1666"/>
        <w:gridCol w:w="1426"/>
        <w:gridCol w:w="1958"/>
      </w:tblGrid>
      <w:tr w:rsidR="00D66688">
        <w:trPr>
          <w:trHeight w:val="1298"/>
        </w:trPr>
        <w:tc>
          <w:tcPr>
            <w:tcW w:w="10053" w:type="dxa"/>
            <w:gridSpan w:val="5"/>
            <w:tcBorders>
              <w:top w:val="single" w:sz="4" w:space="0" w:color="000000"/>
              <w:left w:val="single" w:sz="4" w:space="0" w:color="000000"/>
              <w:bottom w:val="single" w:sz="4" w:space="0" w:color="000000"/>
              <w:right w:val="single" w:sz="4" w:space="0" w:color="000000"/>
            </w:tcBorders>
          </w:tcPr>
          <w:p w:rsidR="00D66688" w:rsidRDefault="00AF7B70">
            <w:pPr>
              <w:spacing w:after="22" w:line="240" w:lineRule="auto"/>
              <w:ind w:right="0" w:firstLine="0"/>
              <w:jc w:val="center"/>
            </w:pPr>
            <w:r>
              <w:rPr>
                <w:b/>
              </w:rPr>
              <w:t xml:space="preserve">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w:t>
            </w:r>
          </w:p>
          <w:p w:rsidR="00D66688" w:rsidRDefault="00AF7B70">
            <w:pPr>
              <w:spacing w:after="0" w:line="259" w:lineRule="auto"/>
              <w:ind w:right="40" w:firstLine="0"/>
              <w:jc w:val="center"/>
            </w:pPr>
            <w:r>
              <w:rPr>
                <w:b/>
              </w:rPr>
              <w:t>образовательную программу дошкольного образования (детские сады)»</w:t>
            </w:r>
            <w:r>
              <w:rPr>
                <w:rFonts w:ascii="Times New Roman" w:eastAsia="Times New Roman" w:hAnsi="Times New Roman" w:cs="Times New Roman"/>
                <w:sz w:val="24"/>
              </w:rPr>
              <w:t xml:space="preserve"> </w:t>
            </w:r>
          </w:p>
        </w:tc>
      </w:tr>
      <w:tr w:rsidR="00D66688">
        <w:trPr>
          <w:trHeight w:val="262"/>
        </w:trPr>
        <w:tc>
          <w:tcPr>
            <w:tcW w:w="2521" w:type="dxa"/>
            <w:vMerge w:val="restart"/>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right="37" w:firstLine="0"/>
              <w:jc w:val="center"/>
            </w:pPr>
            <w:r>
              <w:rPr>
                <w:b/>
                <w:sz w:val="22"/>
              </w:rPr>
              <w:t>Должность</w:t>
            </w:r>
            <w:r>
              <w:rPr>
                <w:rFonts w:ascii="Times New Roman" w:eastAsia="Times New Roman" w:hAnsi="Times New Roman" w:cs="Times New Roman"/>
                <w:sz w:val="24"/>
              </w:rPr>
              <w:t xml:space="preserve"> </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2" w:right="0" w:firstLine="0"/>
              <w:jc w:val="left"/>
            </w:pPr>
            <w:r>
              <w:rPr>
                <w:b/>
                <w:sz w:val="22"/>
              </w:rPr>
              <w:t>Фамилия и инициалы</w:t>
            </w:r>
            <w:r>
              <w:rPr>
                <w:rFonts w:ascii="Times New Roman" w:eastAsia="Times New Roman" w:hAnsi="Times New Roman" w:cs="Times New Roman"/>
                <w:sz w:val="24"/>
              </w:rPr>
              <w:t xml:space="preserve"> </w:t>
            </w:r>
          </w:p>
        </w:tc>
        <w:tc>
          <w:tcPr>
            <w:tcW w:w="5050" w:type="dxa"/>
            <w:gridSpan w:val="3"/>
            <w:tcBorders>
              <w:top w:val="single" w:sz="4" w:space="0" w:color="000000"/>
              <w:left w:val="single" w:sz="4" w:space="0" w:color="000000"/>
              <w:bottom w:val="single" w:sz="4" w:space="0" w:color="000000"/>
              <w:right w:val="single" w:sz="4" w:space="0" w:color="000000"/>
            </w:tcBorders>
          </w:tcPr>
          <w:p w:rsidR="00D66688" w:rsidRDefault="00AF7B70">
            <w:pPr>
              <w:spacing w:after="0" w:line="259" w:lineRule="auto"/>
              <w:ind w:right="35" w:firstLine="0"/>
              <w:jc w:val="center"/>
            </w:pPr>
            <w:r>
              <w:rPr>
                <w:b/>
                <w:sz w:val="22"/>
              </w:rPr>
              <w:t>Сроки и результаты согласования</w:t>
            </w:r>
            <w:r>
              <w:rPr>
                <w:rFonts w:ascii="Times New Roman" w:eastAsia="Times New Roman" w:hAnsi="Times New Roman" w:cs="Times New Roman"/>
                <w:sz w:val="24"/>
              </w:rPr>
              <w:t xml:space="preserve"> </w:t>
            </w:r>
          </w:p>
        </w:tc>
      </w:tr>
      <w:tr w:rsidR="00D66688">
        <w:trPr>
          <w:trHeight w:val="770"/>
        </w:trPr>
        <w:tc>
          <w:tcPr>
            <w:tcW w:w="0" w:type="auto"/>
            <w:vMerge/>
            <w:tcBorders>
              <w:top w:val="nil"/>
              <w:left w:val="single" w:sz="4" w:space="0" w:color="000000"/>
              <w:bottom w:val="single" w:sz="4" w:space="0" w:color="000000"/>
              <w:right w:val="single" w:sz="4" w:space="0" w:color="000000"/>
            </w:tcBorders>
          </w:tcPr>
          <w:p w:rsidR="00D66688" w:rsidRDefault="00D6668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D66688" w:rsidRDefault="00D66688">
            <w:pPr>
              <w:spacing w:after="160" w:line="259" w:lineRule="auto"/>
              <w:ind w:right="0" w:firstLine="0"/>
              <w:jc w:val="left"/>
            </w:pPr>
          </w:p>
        </w:tc>
        <w:tc>
          <w:tcPr>
            <w:tcW w:w="1666" w:type="dxa"/>
            <w:tcBorders>
              <w:top w:val="single" w:sz="4" w:space="0" w:color="000000"/>
              <w:left w:val="single" w:sz="4" w:space="0" w:color="000000"/>
              <w:bottom w:val="single" w:sz="4" w:space="0" w:color="000000"/>
              <w:right w:val="single" w:sz="4" w:space="0" w:color="000000"/>
            </w:tcBorders>
          </w:tcPr>
          <w:p w:rsidR="00D66688" w:rsidRDefault="00AF7B70">
            <w:pPr>
              <w:spacing w:after="0" w:line="259" w:lineRule="auto"/>
              <w:ind w:right="0" w:firstLine="0"/>
              <w:jc w:val="center"/>
            </w:pPr>
            <w:r>
              <w:rPr>
                <w:b/>
                <w:sz w:val="22"/>
              </w:rPr>
              <w:t>Дата поступ</w:t>
            </w:r>
            <w:r>
              <w:rPr>
                <w:rFonts w:ascii="Times New Roman" w:eastAsia="Times New Roman" w:hAnsi="Times New Roman" w:cs="Times New Roman"/>
                <w:sz w:val="24"/>
              </w:rPr>
              <w:t xml:space="preserve"> </w:t>
            </w:r>
            <w:r>
              <w:rPr>
                <w:b/>
                <w:sz w:val="22"/>
              </w:rPr>
              <w:t>ления на согласование</w:t>
            </w:r>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D66688" w:rsidRDefault="00AF7B70">
            <w:pPr>
              <w:spacing w:after="0" w:line="259" w:lineRule="auto"/>
              <w:ind w:right="0" w:firstLine="0"/>
              <w:jc w:val="center"/>
            </w:pPr>
            <w:r>
              <w:rPr>
                <w:b/>
                <w:sz w:val="22"/>
              </w:rPr>
              <w:t>Дата согласо</w:t>
            </w:r>
            <w:r>
              <w:rPr>
                <w:rFonts w:ascii="Times New Roman" w:eastAsia="Times New Roman" w:hAnsi="Times New Roman" w:cs="Times New Roman"/>
                <w:sz w:val="24"/>
              </w:rPr>
              <w:t xml:space="preserve"> </w:t>
            </w:r>
            <w:r>
              <w:rPr>
                <w:b/>
                <w:sz w:val="22"/>
              </w:rPr>
              <w:t>вания</w:t>
            </w:r>
            <w:r>
              <w:rPr>
                <w:rFonts w:ascii="Times New Roman" w:eastAsia="Times New Roman" w:hAnsi="Times New Roman" w:cs="Times New Roman"/>
                <w:sz w:val="24"/>
              </w:rPr>
              <w:t xml:space="preserve"> </w:t>
            </w:r>
          </w:p>
        </w:tc>
        <w:tc>
          <w:tcPr>
            <w:tcW w:w="1958"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right="0" w:firstLine="0"/>
              <w:jc w:val="center"/>
            </w:pPr>
            <w:r>
              <w:rPr>
                <w:b/>
                <w:sz w:val="22"/>
              </w:rPr>
              <w:t>Замечания и подпись</w:t>
            </w:r>
            <w:r>
              <w:rPr>
                <w:rFonts w:ascii="Times New Roman" w:eastAsia="Times New Roman" w:hAnsi="Times New Roman" w:cs="Times New Roman"/>
                <w:sz w:val="24"/>
              </w:rPr>
              <w:t xml:space="preserve"> </w:t>
            </w:r>
          </w:p>
        </w:tc>
      </w:tr>
      <w:tr w:rsidR="00D66688">
        <w:trPr>
          <w:trHeight w:val="562"/>
        </w:trPr>
        <w:tc>
          <w:tcPr>
            <w:tcW w:w="2521" w:type="dxa"/>
            <w:tcBorders>
              <w:top w:val="single" w:sz="4" w:space="0" w:color="000000"/>
              <w:left w:val="single" w:sz="4" w:space="0" w:color="000000"/>
              <w:bottom w:val="single" w:sz="4" w:space="0" w:color="000000"/>
              <w:right w:val="single" w:sz="4" w:space="0" w:color="000000"/>
            </w:tcBorders>
          </w:tcPr>
          <w:p w:rsidR="00D66688" w:rsidRDefault="00AF7B70">
            <w:pPr>
              <w:spacing w:after="0" w:line="259" w:lineRule="auto"/>
              <w:ind w:right="0" w:firstLine="0"/>
              <w:jc w:val="left"/>
            </w:pPr>
            <w:r>
              <w:rPr>
                <w:sz w:val="24"/>
              </w:rPr>
              <w:t>Заместитель главы администрации</w:t>
            </w:r>
            <w:r>
              <w:rPr>
                <w:rFonts w:ascii="Times New Roman" w:eastAsia="Times New Roman" w:hAnsi="Times New Roman" w:cs="Times New Roman"/>
                <w:sz w:val="24"/>
              </w:rPr>
              <w:t xml:space="preserve"> </w:t>
            </w:r>
          </w:p>
        </w:tc>
        <w:tc>
          <w:tcPr>
            <w:tcW w:w="2482"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9" w:right="0" w:firstLine="0"/>
              <w:jc w:val="left"/>
            </w:pPr>
            <w:r>
              <w:rPr>
                <w:sz w:val="24"/>
              </w:rPr>
              <w:t>Ж.М. Барабанщикова</w:t>
            </w:r>
            <w:r>
              <w:rPr>
                <w:rFonts w:ascii="Times New Roman" w:eastAsia="Times New Roman" w:hAnsi="Times New Roman" w:cs="Times New Roman"/>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c>
          <w:tcPr>
            <w:tcW w:w="1958"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r>
      <w:tr w:rsidR="00D66688">
        <w:trPr>
          <w:trHeight w:val="838"/>
        </w:trPr>
        <w:tc>
          <w:tcPr>
            <w:tcW w:w="2521" w:type="dxa"/>
            <w:tcBorders>
              <w:top w:val="single" w:sz="4" w:space="0" w:color="000000"/>
              <w:left w:val="single" w:sz="4" w:space="0" w:color="000000"/>
              <w:bottom w:val="single" w:sz="4" w:space="0" w:color="000000"/>
              <w:right w:val="single" w:sz="4" w:space="0" w:color="000000"/>
            </w:tcBorders>
          </w:tcPr>
          <w:p w:rsidR="00D66688" w:rsidRDefault="00AF7B70">
            <w:pPr>
              <w:spacing w:after="0" w:line="259" w:lineRule="auto"/>
              <w:ind w:right="0" w:firstLine="0"/>
              <w:jc w:val="left"/>
            </w:pPr>
            <w:r>
              <w:rPr>
                <w:sz w:val="24"/>
              </w:rPr>
              <w:t>Начальник организационно-</w:t>
            </w:r>
            <w:r>
              <w:rPr>
                <w:rFonts w:ascii="Times New Roman" w:eastAsia="Times New Roman" w:hAnsi="Times New Roman" w:cs="Times New Roman"/>
                <w:sz w:val="24"/>
              </w:rPr>
              <w:t xml:space="preserve"> </w:t>
            </w:r>
            <w:r>
              <w:rPr>
                <w:sz w:val="24"/>
              </w:rPr>
              <w:t>кадрового отдела</w:t>
            </w:r>
            <w:r>
              <w:rPr>
                <w:rFonts w:ascii="Times New Roman" w:eastAsia="Times New Roman" w:hAnsi="Times New Roman" w:cs="Times New Roman"/>
                <w:sz w:val="24"/>
              </w:rPr>
              <w:t xml:space="preserve"> </w:t>
            </w:r>
          </w:p>
        </w:tc>
        <w:tc>
          <w:tcPr>
            <w:tcW w:w="2482"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right="36" w:firstLine="0"/>
              <w:jc w:val="center"/>
            </w:pPr>
            <w:r>
              <w:rPr>
                <w:sz w:val="24"/>
              </w:rPr>
              <w:t>Л.В. Ткаченко</w:t>
            </w:r>
            <w:r>
              <w:rPr>
                <w:rFonts w:ascii="Times New Roman" w:eastAsia="Times New Roman" w:hAnsi="Times New Roman" w:cs="Times New Roman"/>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c>
          <w:tcPr>
            <w:tcW w:w="1958"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r>
      <w:tr w:rsidR="00D66688">
        <w:trPr>
          <w:trHeight w:val="1390"/>
        </w:trPr>
        <w:tc>
          <w:tcPr>
            <w:tcW w:w="2521" w:type="dxa"/>
            <w:tcBorders>
              <w:top w:val="single" w:sz="4" w:space="0" w:color="000000"/>
              <w:left w:val="single" w:sz="4" w:space="0" w:color="000000"/>
              <w:bottom w:val="single" w:sz="4" w:space="0" w:color="000000"/>
              <w:right w:val="single" w:sz="4" w:space="0" w:color="000000"/>
            </w:tcBorders>
          </w:tcPr>
          <w:p w:rsidR="00D66688" w:rsidRDefault="00AF7B70">
            <w:pPr>
              <w:spacing w:after="0" w:line="259" w:lineRule="auto"/>
              <w:ind w:right="0" w:firstLine="0"/>
              <w:jc w:val="left"/>
            </w:pPr>
            <w:r>
              <w:rPr>
                <w:sz w:val="24"/>
              </w:rPr>
              <w:t>И.о. начальника отдела образования, молодежной политики, культуры и спорта</w:t>
            </w:r>
            <w:r>
              <w:rPr>
                <w:rFonts w:ascii="Times New Roman" w:eastAsia="Times New Roman" w:hAnsi="Times New Roman" w:cs="Times New Roman"/>
                <w:sz w:val="24"/>
              </w:rPr>
              <w:t xml:space="preserve"> </w:t>
            </w:r>
          </w:p>
        </w:tc>
        <w:tc>
          <w:tcPr>
            <w:tcW w:w="2482"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right="37" w:firstLine="0"/>
              <w:jc w:val="center"/>
            </w:pPr>
            <w:r>
              <w:rPr>
                <w:sz w:val="24"/>
              </w:rPr>
              <w:t>А.А. Николаева</w:t>
            </w:r>
            <w:r>
              <w:rPr>
                <w:rFonts w:ascii="Times New Roman" w:eastAsia="Times New Roman" w:hAnsi="Times New Roman" w:cs="Times New Roman"/>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c>
          <w:tcPr>
            <w:tcW w:w="1958" w:type="dxa"/>
            <w:tcBorders>
              <w:top w:val="single" w:sz="4" w:space="0" w:color="000000"/>
              <w:left w:val="single" w:sz="4" w:space="0" w:color="000000"/>
              <w:bottom w:val="single" w:sz="4" w:space="0" w:color="000000"/>
              <w:right w:val="single" w:sz="4" w:space="0" w:color="000000"/>
            </w:tcBorders>
            <w:vAlign w:val="center"/>
          </w:tcPr>
          <w:p w:rsidR="00D66688" w:rsidRDefault="00AF7B70">
            <w:pPr>
              <w:spacing w:after="0" w:line="259" w:lineRule="auto"/>
              <w:ind w:left="24" w:right="0" w:firstLine="0"/>
              <w:jc w:val="center"/>
            </w:pPr>
            <w:r>
              <w:rPr>
                <w:b/>
                <w:sz w:val="24"/>
              </w:rPr>
              <w:t xml:space="preserve"> </w:t>
            </w:r>
          </w:p>
        </w:tc>
      </w:tr>
    </w:tbl>
    <w:p w:rsidR="00D66688" w:rsidRDefault="00AF7B70">
      <w:pPr>
        <w:spacing w:after="0" w:line="259" w:lineRule="auto"/>
        <w:ind w:left="180" w:right="0" w:firstLine="0"/>
        <w:jc w:val="left"/>
      </w:pPr>
      <w:r>
        <w:rPr>
          <w:sz w:val="24"/>
        </w:rPr>
        <w:t xml:space="preserve"> </w:t>
      </w:r>
    </w:p>
    <w:p w:rsidR="00D66688" w:rsidRDefault="00AF7B70">
      <w:pPr>
        <w:spacing w:after="0" w:line="268" w:lineRule="auto"/>
        <w:ind w:left="-5" w:right="0" w:hanging="10"/>
        <w:jc w:val="left"/>
      </w:pPr>
      <w:r>
        <w:rPr>
          <w:sz w:val="24"/>
        </w:rPr>
        <w:t xml:space="preserve">Направить в муниципальные дошкольные образовательные организации </w:t>
      </w:r>
    </w:p>
    <w:p w:rsidR="00D66688" w:rsidRDefault="00AF7B70">
      <w:pPr>
        <w:spacing w:line="250" w:lineRule="auto"/>
        <w:ind w:left="10" w:right="0" w:hanging="10"/>
        <w:jc w:val="center"/>
      </w:pPr>
      <w:r>
        <w:rPr>
          <w:sz w:val="24"/>
        </w:rPr>
        <w:t>___________________________________________________________________________________ ___________________________________________________________________________________</w:t>
      </w:r>
    </w:p>
    <w:p w:rsidR="00D66688" w:rsidRDefault="00AF7B70">
      <w:pPr>
        <w:spacing w:line="250" w:lineRule="auto"/>
        <w:ind w:left="10" w:right="0" w:hanging="10"/>
        <w:jc w:val="center"/>
      </w:pPr>
      <w:r>
        <w:rPr>
          <w:sz w:val="24"/>
        </w:rPr>
        <w:t>___________________________________________________________________________________ ___________________________________________________________________________________ ___________________________________________________________________________________</w:t>
      </w:r>
    </w:p>
    <w:p w:rsidR="00D66688" w:rsidRDefault="00AF7B70">
      <w:pPr>
        <w:spacing w:after="0" w:line="268" w:lineRule="auto"/>
        <w:ind w:left="-5" w:right="0" w:hanging="10"/>
        <w:jc w:val="left"/>
      </w:pPr>
      <w:r>
        <w:rPr>
          <w:sz w:val="24"/>
        </w:rPr>
        <w:t>___________________________________________________________________________________</w:t>
      </w:r>
    </w:p>
    <w:p w:rsidR="00D66688" w:rsidRDefault="00AF7B70">
      <w:pPr>
        <w:spacing w:after="87" w:line="268" w:lineRule="auto"/>
        <w:ind w:left="-5" w:right="0" w:hanging="10"/>
        <w:jc w:val="left"/>
      </w:pPr>
      <w:r>
        <w:rPr>
          <w:sz w:val="24"/>
        </w:rPr>
        <w:t>___________________________________________________________________________________</w:t>
      </w:r>
      <w:r>
        <w:rPr>
          <w:rFonts w:ascii="Times New Roman" w:eastAsia="Times New Roman" w:hAnsi="Times New Roman" w:cs="Times New Roman"/>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lastRenderedPageBreak/>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0" w:line="259" w:lineRule="auto"/>
        <w:ind w:left="180" w:right="0" w:firstLine="0"/>
        <w:jc w:val="left"/>
      </w:pPr>
      <w:r>
        <w:rPr>
          <w:sz w:val="24"/>
        </w:rPr>
        <w:t xml:space="preserve"> </w:t>
      </w:r>
    </w:p>
    <w:p w:rsidR="00D66688" w:rsidRDefault="00AF7B70">
      <w:pPr>
        <w:spacing w:after="56" w:line="259" w:lineRule="auto"/>
        <w:ind w:left="180" w:right="0" w:firstLine="0"/>
        <w:jc w:val="left"/>
      </w:pPr>
      <w:r>
        <w:rPr>
          <w:sz w:val="20"/>
        </w:rPr>
        <w:t xml:space="preserve"> </w:t>
      </w:r>
    </w:p>
    <w:p w:rsidR="00D66688" w:rsidRDefault="00AF7B70">
      <w:pPr>
        <w:spacing w:after="11" w:line="259" w:lineRule="auto"/>
        <w:ind w:left="175" w:right="0" w:hanging="10"/>
        <w:jc w:val="left"/>
      </w:pPr>
      <w:r>
        <w:rPr>
          <w:sz w:val="20"/>
        </w:rPr>
        <w:t>А.А. Николаева</w:t>
      </w:r>
      <w:r>
        <w:rPr>
          <w:rFonts w:ascii="Times New Roman" w:eastAsia="Times New Roman" w:hAnsi="Times New Roman" w:cs="Times New Roman"/>
          <w:sz w:val="24"/>
        </w:rPr>
        <w:t xml:space="preserve"> </w:t>
      </w:r>
    </w:p>
    <w:p w:rsidR="00D66688" w:rsidRDefault="00AF7B70">
      <w:pPr>
        <w:spacing w:after="11" w:line="259" w:lineRule="auto"/>
        <w:ind w:left="175" w:right="0" w:hanging="10"/>
        <w:jc w:val="left"/>
      </w:pPr>
      <w:r>
        <w:rPr>
          <w:sz w:val="20"/>
        </w:rPr>
        <w:t>8 (34345) 5-84-91</w:t>
      </w:r>
      <w:r>
        <w:rPr>
          <w:rFonts w:ascii="Times New Roman" w:eastAsia="Times New Roman" w:hAnsi="Times New Roman" w:cs="Times New Roman"/>
          <w:sz w:val="24"/>
        </w:rPr>
        <w:t xml:space="preserve"> </w:t>
      </w:r>
    </w:p>
    <w:sectPr w:rsidR="00D66688">
      <w:headerReference w:type="even" r:id="rId24"/>
      <w:headerReference w:type="default" r:id="rId25"/>
      <w:headerReference w:type="first" r:id="rId26"/>
      <w:pgSz w:w="11906" w:h="16838"/>
      <w:pgMar w:top="715" w:right="674" w:bottom="1153" w:left="12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8C" w:rsidRDefault="000C2D8C">
      <w:pPr>
        <w:spacing w:after="0" w:line="240" w:lineRule="auto"/>
      </w:pPr>
      <w:r>
        <w:separator/>
      </w:r>
    </w:p>
  </w:endnote>
  <w:endnote w:type="continuationSeparator" w:id="0">
    <w:p w:rsidR="000C2D8C" w:rsidRDefault="000C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8C" w:rsidRDefault="000C2D8C">
      <w:pPr>
        <w:spacing w:after="0" w:line="240" w:lineRule="auto"/>
      </w:pPr>
      <w:r>
        <w:separator/>
      </w:r>
    </w:p>
  </w:footnote>
  <w:footnote w:type="continuationSeparator" w:id="0">
    <w:p w:rsidR="000C2D8C" w:rsidRDefault="000C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D66688">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D66688">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D66688">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93267E" w:rsidRPr="0093267E">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D66688">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88" w:rsidRDefault="00AF7B70">
    <w:pPr>
      <w:tabs>
        <w:tab w:val="center" w:pos="4897"/>
      </w:tabs>
      <w:spacing w:after="0" w:line="259" w:lineRule="auto"/>
      <w:ind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6A0"/>
    <w:multiLevelType w:val="multilevel"/>
    <w:tmpl w:val="B92E89C8"/>
    <w:lvl w:ilvl="0">
      <w:start w:val="3"/>
      <w:numFmt w:val="decimal"/>
      <w:lvlText w:val="%1"/>
      <w:lvlJc w:val="left"/>
      <w:pPr>
        <w:ind w:left="3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25"/>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D6036"/>
    <w:multiLevelType w:val="hybridMultilevel"/>
    <w:tmpl w:val="8A78C672"/>
    <w:lvl w:ilvl="0" w:tplc="9182CEA6">
      <w:start w:val="4"/>
      <w:numFmt w:val="decimal"/>
      <w:lvlText w:val="%1."/>
      <w:lvlJc w:val="left"/>
      <w:pPr>
        <w:ind w:left="883"/>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1" w:tplc="3EF00954">
      <w:start w:val="1"/>
      <w:numFmt w:val="lowerLetter"/>
      <w:lvlText w:val="%2"/>
      <w:lvlJc w:val="left"/>
      <w:pPr>
        <w:ind w:left="108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2" w:tplc="55BA18C0">
      <w:start w:val="1"/>
      <w:numFmt w:val="lowerRoman"/>
      <w:lvlText w:val="%3"/>
      <w:lvlJc w:val="left"/>
      <w:pPr>
        <w:ind w:left="180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3" w:tplc="001C96BE">
      <w:start w:val="1"/>
      <w:numFmt w:val="decimal"/>
      <w:lvlText w:val="%4"/>
      <w:lvlJc w:val="left"/>
      <w:pPr>
        <w:ind w:left="252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4" w:tplc="8D2EC57E">
      <w:start w:val="1"/>
      <w:numFmt w:val="lowerLetter"/>
      <w:lvlText w:val="%5"/>
      <w:lvlJc w:val="left"/>
      <w:pPr>
        <w:ind w:left="324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5" w:tplc="EBB89370">
      <w:start w:val="1"/>
      <w:numFmt w:val="lowerRoman"/>
      <w:lvlText w:val="%6"/>
      <w:lvlJc w:val="left"/>
      <w:pPr>
        <w:ind w:left="396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6" w:tplc="D550EB36">
      <w:start w:val="1"/>
      <w:numFmt w:val="decimal"/>
      <w:lvlText w:val="%7"/>
      <w:lvlJc w:val="left"/>
      <w:pPr>
        <w:ind w:left="468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7" w:tplc="2546702C">
      <w:start w:val="1"/>
      <w:numFmt w:val="lowerLetter"/>
      <w:lvlText w:val="%8"/>
      <w:lvlJc w:val="left"/>
      <w:pPr>
        <w:ind w:left="540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lvl w:ilvl="8" w:tplc="E3F23C90">
      <w:start w:val="1"/>
      <w:numFmt w:val="lowerRoman"/>
      <w:lvlText w:val="%9"/>
      <w:lvlJc w:val="left"/>
      <w:pPr>
        <w:ind w:left="6120"/>
      </w:pPr>
      <w:rPr>
        <w:rFonts w:ascii="Liberation Serif" w:eastAsia="Liberation Serif" w:hAnsi="Liberation Serif" w:cs="Liberation Serif"/>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83629"/>
    <w:multiLevelType w:val="hybridMultilevel"/>
    <w:tmpl w:val="1144B63E"/>
    <w:lvl w:ilvl="0" w:tplc="1E120314">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74623FF2">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DCE7D08">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3EE687E8">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F20CE68">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1A7E9FF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C3EC090">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CAC8CFC6">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5F6E7CDC">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844792"/>
    <w:multiLevelType w:val="hybridMultilevel"/>
    <w:tmpl w:val="C8A0504E"/>
    <w:lvl w:ilvl="0" w:tplc="559CC83C">
      <w:start w:val="74"/>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6EA508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BC26755A">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720233D6">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EEA8486C">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E234A330">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000BCC0">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4B440F8">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9F46ACA">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8B51BC"/>
    <w:multiLevelType w:val="multilevel"/>
    <w:tmpl w:val="B7E2EA3E"/>
    <w:lvl w:ilvl="0">
      <w:start w:val="3"/>
      <w:numFmt w:val="decimal"/>
      <w:lvlText w:val="%1"/>
      <w:lvlJc w:val="left"/>
      <w:pPr>
        <w:ind w:left="3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71"/>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3E0EC3"/>
    <w:multiLevelType w:val="hybridMultilevel"/>
    <w:tmpl w:val="0D7002BA"/>
    <w:lvl w:ilvl="0" w:tplc="F2B245D0">
      <w:start w:val="62"/>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FA63DF0">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7BC25B7E">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FC687D6">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BEB25C08">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40AA2FC">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11EA933A">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862E2F8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95B49006">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631777"/>
    <w:multiLevelType w:val="hybridMultilevel"/>
    <w:tmpl w:val="D9D20E22"/>
    <w:lvl w:ilvl="0" w:tplc="82FEAE7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A8E25DC">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EE7CA48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AC2249C">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E53CDD2C">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CC8626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47E3FF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EC60502">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609E27BE">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287EFA"/>
    <w:multiLevelType w:val="hybridMultilevel"/>
    <w:tmpl w:val="30DAA264"/>
    <w:lvl w:ilvl="0" w:tplc="4538E548">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785ABB94">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AA025A6">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ABE4F622">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1A34B308">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DEA59B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56789CB2">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D3C2557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14184566">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C673B0"/>
    <w:multiLevelType w:val="hybridMultilevel"/>
    <w:tmpl w:val="0A02551C"/>
    <w:lvl w:ilvl="0" w:tplc="6DD6383E">
      <w:start w:val="1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07B4E812">
      <w:start w:val="1"/>
      <w:numFmt w:val="lowerLetter"/>
      <w:lvlText w:val="%2"/>
      <w:lvlJc w:val="left"/>
      <w:pPr>
        <w:ind w:left="179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86281AD2">
      <w:start w:val="1"/>
      <w:numFmt w:val="lowerRoman"/>
      <w:lvlText w:val="%3"/>
      <w:lvlJc w:val="left"/>
      <w:pPr>
        <w:ind w:left="251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85E909A">
      <w:start w:val="1"/>
      <w:numFmt w:val="decimal"/>
      <w:lvlText w:val="%4"/>
      <w:lvlJc w:val="left"/>
      <w:pPr>
        <w:ind w:left="323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D4A41226">
      <w:start w:val="1"/>
      <w:numFmt w:val="lowerLetter"/>
      <w:lvlText w:val="%5"/>
      <w:lvlJc w:val="left"/>
      <w:pPr>
        <w:ind w:left="395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96F0DDAC">
      <w:start w:val="1"/>
      <w:numFmt w:val="lowerRoman"/>
      <w:lvlText w:val="%6"/>
      <w:lvlJc w:val="left"/>
      <w:pPr>
        <w:ind w:left="467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AFF4CED2">
      <w:start w:val="1"/>
      <w:numFmt w:val="decimal"/>
      <w:lvlText w:val="%7"/>
      <w:lvlJc w:val="left"/>
      <w:pPr>
        <w:ind w:left="539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F1EC8AEE">
      <w:start w:val="1"/>
      <w:numFmt w:val="lowerLetter"/>
      <w:lvlText w:val="%8"/>
      <w:lvlJc w:val="left"/>
      <w:pPr>
        <w:ind w:left="611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6DB8A9C2">
      <w:start w:val="1"/>
      <w:numFmt w:val="lowerRoman"/>
      <w:lvlText w:val="%9"/>
      <w:lvlJc w:val="left"/>
      <w:pPr>
        <w:ind w:left="683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5357C3"/>
    <w:multiLevelType w:val="hybridMultilevel"/>
    <w:tmpl w:val="2DC67712"/>
    <w:lvl w:ilvl="0" w:tplc="4D8A1868">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9880163C">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4328DE5E">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411C5F4A">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78CA6C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D7C2D42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23A6E004">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024EBD6">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2E8DE08">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8890076"/>
    <w:multiLevelType w:val="hybridMultilevel"/>
    <w:tmpl w:val="E0C203FE"/>
    <w:lvl w:ilvl="0" w:tplc="5FCC703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CE8685CA">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1C2C412E">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037AC3B4">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612C46AC">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62CD836">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3CB2050A">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BF7A2802">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0E08296">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9A44E31"/>
    <w:multiLevelType w:val="hybridMultilevel"/>
    <w:tmpl w:val="FA984ED0"/>
    <w:lvl w:ilvl="0" w:tplc="EA0A14BC">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F72ACFDA">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83F01D64">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5D04180">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3A7E5EC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7FDCA46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19BA5268">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EEA0329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245EA1DA">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A393050"/>
    <w:multiLevelType w:val="multilevel"/>
    <w:tmpl w:val="356E266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5A1108"/>
    <w:multiLevelType w:val="hybridMultilevel"/>
    <w:tmpl w:val="0476769A"/>
    <w:lvl w:ilvl="0" w:tplc="62F4C756">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EBC0A18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2D36E81C">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26C4AF5C">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0428E19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290ABE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8CEAE88">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B96C64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28C213B4">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E9271E3"/>
    <w:multiLevelType w:val="hybridMultilevel"/>
    <w:tmpl w:val="CED42A54"/>
    <w:lvl w:ilvl="0" w:tplc="258CD828">
      <w:start w:val="36"/>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F73AFEA0">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048E3D14">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BD10C1C8">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D06EAF0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53F06E10">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17E9D20">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5414FEE2">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C7D27554">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2F83F85"/>
    <w:multiLevelType w:val="hybridMultilevel"/>
    <w:tmpl w:val="43E406CE"/>
    <w:lvl w:ilvl="0" w:tplc="4998A406">
      <w:start w:val="48"/>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0158D3FA">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DE6450CC">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0AC22932">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D8EB12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A85EA89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705A9B28">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BA0855D4">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12EC48C0">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4F75981"/>
    <w:multiLevelType w:val="multilevel"/>
    <w:tmpl w:val="F51A9BBE"/>
    <w:lvl w:ilvl="0">
      <w:start w:val="1"/>
      <w:numFmt w:val="decimal"/>
      <w:lvlText w:val="%1"/>
      <w:lvlJc w:val="left"/>
      <w:pPr>
        <w:ind w:left="3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85"/>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CF1467"/>
    <w:multiLevelType w:val="hybridMultilevel"/>
    <w:tmpl w:val="D916B39A"/>
    <w:lvl w:ilvl="0" w:tplc="88324B36">
      <w:start w:val="23"/>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9E0FC14">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36EEABC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00A903A">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8C62210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52CCC89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DA65D2E">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45A63DB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9A09D38">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B7D1A45"/>
    <w:multiLevelType w:val="hybridMultilevel"/>
    <w:tmpl w:val="DA90616A"/>
    <w:lvl w:ilvl="0" w:tplc="8CB68994">
      <w:start w:val="29"/>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D2A253C">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E8768182">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DF264500">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7A14F3D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98069B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67848BB2">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9DFA2E5E">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5B0A16DE">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C3C3307"/>
    <w:multiLevelType w:val="multilevel"/>
    <w:tmpl w:val="7C122224"/>
    <w:lvl w:ilvl="0">
      <w:start w:val="1"/>
      <w:numFmt w:val="decimal"/>
      <w:lvlText w:val="%1."/>
      <w:lvlJc w:val="left"/>
      <w:pPr>
        <w:ind w:left="8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5"/>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734DD6"/>
    <w:multiLevelType w:val="multilevel"/>
    <w:tmpl w:val="A58804AA"/>
    <w:lvl w:ilvl="0">
      <w:start w:val="4"/>
      <w:numFmt w:val="decimal"/>
      <w:lvlText w:val="%1"/>
      <w:lvlJc w:val="left"/>
      <w:pPr>
        <w:ind w:left="3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25"/>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3A17E2"/>
    <w:multiLevelType w:val="hybridMultilevel"/>
    <w:tmpl w:val="DEE4660E"/>
    <w:lvl w:ilvl="0" w:tplc="7F381DA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53B25922">
      <w:start w:val="1"/>
      <w:numFmt w:val="lowerLetter"/>
      <w:lvlText w:val="%2"/>
      <w:lvlJc w:val="left"/>
      <w:pPr>
        <w:ind w:left="16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FF5ACB7A">
      <w:start w:val="1"/>
      <w:numFmt w:val="lowerRoman"/>
      <w:lvlText w:val="%3"/>
      <w:lvlJc w:val="left"/>
      <w:pPr>
        <w:ind w:left="23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B6D47FE6">
      <w:start w:val="1"/>
      <w:numFmt w:val="decimal"/>
      <w:lvlText w:val="%4"/>
      <w:lvlJc w:val="left"/>
      <w:pPr>
        <w:ind w:left="30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36F49DAE">
      <w:start w:val="1"/>
      <w:numFmt w:val="lowerLetter"/>
      <w:lvlText w:val="%5"/>
      <w:lvlJc w:val="left"/>
      <w:pPr>
        <w:ind w:left="37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974CDEBC">
      <w:start w:val="1"/>
      <w:numFmt w:val="lowerRoman"/>
      <w:lvlText w:val="%6"/>
      <w:lvlJc w:val="left"/>
      <w:pPr>
        <w:ind w:left="45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639E36D0">
      <w:start w:val="1"/>
      <w:numFmt w:val="decimal"/>
      <w:lvlText w:val="%7"/>
      <w:lvlJc w:val="left"/>
      <w:pPr>
        <w:ind w:left="52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51605F46">
      <w:start w:val="1"/>
      <w:numFmt w:val="lowerLetter"/>
      <w:lvlText w:val="%8"/>
      <w:lvlJc w:val="left"/>
      <w:pPr>
        <w:ind w:left="59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37241C6">
      <w:start w:val="1"/>
      <w:numFmt w:val="lowerRoman"/>
      <w:lvlText w:val="%9"/>
      <w:lvlJc w:val="left"/>
      <w:pPr>
        <w:ind w:left="66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E5F2E2E"/>
    <w:multiLevelType w:val="hybridMultilevel"/>
    <w:tmpl w:val="C5282842"/>
    <w:lvl w:ilvl="0" w:tplc="C2ACE31C">
      <w:start w:val="58"/>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4E0ED0E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8200C6E8">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4A6EC3DE">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D1F4F5FA">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2DA0D61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246E0A96">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74D69CC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229C0D36">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EC33AEB"/>
    <w:multiLevelType w:val="hybridMultilevel"/>
    <w:tmpl w:val="FC7A7C46"/>
    <w:lvl w:ilvl="0" w:tplc="EB886540">
      <w:start w:val="7"/>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A9C46F7E">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A7C1C0C">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7C24D34E">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044072B8">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7182E5EA">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804E68E">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7F94D884">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C1C89AF2">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F016852"/>
    <w:multiLevelType w:val="hybridMultilevel"/>
    <w:tmpl w:val="D034FC58"/>
    <w:lvl w:ilvl="0" w:tplc="5B649EC8">
      <w:start w:val="2"/>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FDDEF028">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B448D61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BC2A2020">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C8C266C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30BC257A">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2FE24814">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9B92D74E">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9AE80BA">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03D54DE"/>
    <w:multiLevelType w:val="hybridMultilevel"/>
    <w:tmpl w:val="0FE40E68"/>
    <w:lvl w:ilvl="0" w:tplc="F7E228CE">
      <w:start w:val="1"/>
      <w:numFmt w:val="decimal"/>
      <w:lvlText w:val="%1)"/>
      <w:lvlJc w:val="left"/>
      <w:pPr>
        <w:ind w:left="7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BF06E188">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8663166">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2EC192E">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B36B3FE">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6846166">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07907A66">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FF1A557A">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86DC39CC">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2285633"/>
    <w:multiLevelType w:val="hybridMultilevel"/>
    <w:tmpl w:val="78A6ED64"/>
    <w:lvl w:ilvl="0" w:tplc="D4380CA4">
      <w:start w:val="90"/>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5A04BCBE">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450EB17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3F2C892">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44A839E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11CABBE0">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0944B1F2">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1FE89EA">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3F60324">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BE15C2A"/>
    <w:multiLevelType w:val="hybridMultilevel"/>
    <w:tmpl w:val="20B65B2E"/>
    <w:lvl w:ilvl="0" w:tplc="45928398">
      <w:start w:val="83"/>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CB7C067A">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F462D6C4">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9562667A">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B2084FA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2AC8AAB6">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A168B7F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C18254EA">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20E6976C">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E921ED7"/>
    <w:multiLevelType w:val="hybridMultilevel"/>
    <w:tmpl w:val="CA722E60"/>
    <w:lvl w:ilvl="0" w:tplc="62FE17AC">
      <w:start w:val="45"/>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710E632">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732CB12">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E55A5432">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9DB4A6B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954E346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DEE5B8E">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BD6ECBA2">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90021E0C">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EBA37F3"/>
    <w:multiLevelType w:val="multilevel"/>
    <w:tmpl w:val="42A2D74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FE0249A"/>
    <w:multiLevelType w:val="hybridMultilevel"/>
    <w:tmpl w:val="B48AAD80"/>
    <w:lvl w:ilvl="0" w:tplc="A5868C3C">
      <w:start w:val="85"/>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5220014C">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01DE17F6">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7D965224">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C606852C">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B48C41C">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0FB84AD6">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300632E">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2D2627E">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12D0A45"/>
    <w:multiLevelType w:val="hybridMultilevel"/>
    <w:tmpl w:val="67AA44E2"/>
    <w:lvl w:ilvl="0" w:tplc="E9B08646">
      <w:start w:val="1"/>
      <w:numFmt w:val="decimal"/>
      <w:lvlText w:val="%1)"/>
      <w:lvlJc w:val="left"/>
      <w:pPr>
        <w:ind w:left="352"/>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BC022E2E">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E1621CDA">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22B28ED2">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57E4FD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3126CCA6">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AD225B68">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2A2E9CE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D8ACFEA6">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7A970E2"/>
    <w:multiLevelType w:val="hybridMultilevel"/>
    <w:tmpl w:val="A23673A6"/>
    <w:lvl w:ilvl="0" w:tplc="079EA554">
      <w:start w:val="4"/>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CFC34BE">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B9E29DCC">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2B20DB3E">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916091DA">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EA74F43C">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678E2D14">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9F74B0D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8FE27190">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8BF04D1"/>
    <w:multiLevelType w:val="hybridMultilevel"/>
    <w:tmpl w:val="D4A68A36"/>
    <w:lvl w:ilvl="0" w:tplc="C928A3A4">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5992AC0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CC24028E">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53EC4FA">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459E13F6">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465249D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75140108">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ED7A1EA6">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16AE8F56">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98547D2"/>
    <w:multiLevelType w:val="hybridMultilevel"/>
    <w:tmpl w:val="02ACBE32"/>
    <w:lvl w:ilvl="0" w:tplc="FD5A20D6">
      <w:start w:val="69"/>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E468A74">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2F30B50E">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664E3550">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9B102070">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FA002DE">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47668AFE">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D7E02E6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8D56B562">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E1D02D3"/>
    <w:multiLevelType w:val="hybridMultilevel"/>
    <w:tmpl w:val="14DA3EB4"/>
    <w:lvl w:ilvl="0" w:tplc="CC9E856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B9C40A7C">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9CEE7D2">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FD9C05FC">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D642232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597C5D9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13F6246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D0F28A4A">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C86A0282">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093599D"/>
    <w:multiLevelType w:val="hybridMultilevel"/>
    <w:tmpl w:val="5E627412"/>
    <w:lvl w:ilvl="0" w:tplc="6FEE7B20">
      <w:start w:val="87"/>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D1ACDD4">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EE2C8F4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1C30D666">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8C762B4A">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A22F93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8FEA92C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D1C388C">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D702DF2C">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3604457"/>
    <w:multiLevelType w:val="hybridMultilevel"/>
    <w:tmpl w:val="1850055C"/>
    <w:lvl w:ilvl="0" w:tplc="00923F02">
      <w:start w:val="107"/>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9D0C41A6">
      <w:start w:val="1"/>
      <w:numFmt w:val="lowerLetter"/>
      <w:lvlText w:val="%2"/>
      <w:lvlJc w:val="left"/>
      <w:pPr>
        <w:ind w:left="175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07743404">
      <w:start w:val="1"/>
      <w:numFmt w:val="lowerRoman"/>
      <w:lvlText w:val="%3"/>
      <w:lvlJc w:val="left"/>
      <w:pPr>
        <w:ind w:left="247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E1CC00C6">
      <w:start w:val="1"/>
      <w:numFmt w:val="decimal"/>
      <w:lvlText w:val="%4"/>
      <w:lvlJc w:val="left"/>
      <w:pPr>
        <w:ind w:left="319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E53E33F6">
      <w:start w:val="1"/>
      <w:numFmt w:val="lowerLetter"/>
      <w:lvlText w:val="%5"/>
      <w:lvlJc w:val="left"/>
      <w:pPr>
        <w:ind w:left="391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13CCDC4">
      <w:start w:val="1"/>
      <w:numFmt w:val="lowerRoman"/>
      <w:lvlText w:val="%6"/>
      <w:lvlJc w:val="left"/>
      <w:pPr>
        <w:ind w:left="463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61685978">
      <w:start w:val="1"/>
      <w:numFmt w:val="decimal"/>
      <w:lvlText w:val="%7"/>
      <w:lvlJc w:val="left"/>
      <w:pPr>
        <w:ind w:left="535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CACCA234">
      <w:start w:val="1"/>
      <w:numFmt w:val="lowerLetter"/>
      <w:lvlText w:val="%8"/>
      <w:lvlJc w:val="left"/>
      <w:pPr>
        <w:ind w:left="607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DCE09FC">
      <w:start w:val="1"/>
      <w:numFmt w:val="lowerRoman"/>
      <w:lvlText w:val="%9"/>
      <w:lvlJc w:val="left"/>
      <w:pPr>
        <w:ind w:left="6795"/>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40517B5"/>
    <w:multiLevelType w:val="hybridMultilevel"/>
    <w:tmpl w:val="69F8ABB8"/>
    <w:lvl w:ilvl="0" w:tplc="1FB0FD8C">
      <w:start w:val="20"/>
      <w:numFmt w:val="decimal"/>
      <w:lvlText w:val="%1."/>
      <w:lvlJc w:val="left"/>
      <w:pPr>
        <w:ind w:left="352"/>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86C3134">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128A7B7C">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A4DC3DD6">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57CFDBA">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4BDC9CB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7E2AF6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332CA348">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97C4B98A">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6C87A49"/>
    <w:multiLevelType w:val="hybridMultilevel"/>
    <w:tmpl w:val="0984798C"/>
    <w:lvl w:ilvl="0" w:tplc="8BCCBAA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72189AD8">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CBC6138E">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7B527AB6">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FA3A463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4B38FFD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044C2A6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DB140AA4">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6D82346">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7EE1624"/>
    <w:multiLevelType w:val="hybridMultilevel"/>
    <w:tmpl w:val="11DEDC72"/>
    <w:lvl w:ilvl="0" w:tplc="B9E0636C">
      <w:start w:val="79"/>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7FFC85CA">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252A392A">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6616F72A">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1248E46">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BF6470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9DCE89D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CEA87E8">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728A5A0">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9097D67"/>
    <w:multiLevelType w:val="multilevel"/>
    <w:tmpl w:val="5544992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1485F7A"/>
    <w:multiLevelType w:val="multilevel"/>
    <w:tmpl w:val="4C8030BA"/>
    <w:lvl w:ilvl="0">
      <w:start w:val="1"/>
      <w:numFmt w:val="decimal"/>
      <w:lvlText w:val="%1."/>
      <w:lvlJc w:val="left"/>
      <w:pPr>
        <w:ind w:left="8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6C3D0A"/>
    <w:multiLevelType w:val="hybridMultilevel"/>
    <w:tmpl w:val="AC92E746"/>
    <w:lvl w:ilvl="0" w:tplc="F72CDF68">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142A148E">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F7C60EB2">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019E4CA2">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422AA89E">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5FACB8D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9D2E0E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82206F34">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99387A0A">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58A397D"/>
    <w:multiLevelType w:val="hybridMultilevel"/>
    <w:tmpl w:val="60AC30DE"/>
    <w:lvl w:ilvl="0" w:tplc="3CEA67A6">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C7DA851E">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315866A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6EA2D720">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D5ABADC">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20C8DE40">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19CB26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535C7EB6">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ACAE0348">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5BD4E33"/>
    <w:multiLevelType w:val="hybridMultilevel"/>
    <w:tmpl w:val="711CADF8"/>
    <w:lvl w:ilvl="0" w:tplc="AE36C1A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07468BC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2DEA874">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DB1A2548">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BA60745C">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6668237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32764306">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0DA46CA">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B7C59F8">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5DC6B5A"/>
    <w:multiLevelType w:val="multilevel"/>
    <w:tmpl w:val="30A6A0BE"/>
    <w:lvl w:ilvl="0">
      <w:start w:val="2"/>
      <w:numFmt w:val="decimal"/>
      <w:lvlText w:val="%1"/>
      <w:lvlJc w:val="left"/>
      <w:pPr>
        <w:ind w:left="3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25"/>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7D517FA"/>
    <w:multiLevelType w:val="hybridMultilevel"/>
    <w:tmpl w:val="E9E452DA"/>
    <w:lvl w:ilvl="0" w:tplc="0B32FAB2">
      <w:start w:val="94"/>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478E7B5C">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FB048B7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ABB25E5A">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056A0D2E">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2C072A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3AE6F3CA">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2B9C86CC">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D9BED6B2">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86955D5"/>
    <w:multiLevelType w:val="multilevel"/>
    <w:tmpl w:val="4AA641CC"/>
    <w:lvl w:ilvl="0">
      <w:start w:val="1"/>
      <w:numFmt w:val="decimal"/>
      <w:lvlText w:val="%1."/>
      <w:lvlJc w:val="left"/>
      <w:pPr>
        <w:ind w:left="8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9175371"/>
    <w:multiLevelType w:val="hybridMultilevel"/>
    <w:tmpl w:val="DB00342C"/>
    <w:lvl w:ilvl="0" w:tplc="DA5479E8">
      <w:start w:val="92"/>
      <w:numFmt w:val="decimal"/>
      <w:lvlText w:val="%1."/>
      <w:lvlJc w:val="left"/>
      <w:pPr>
        <w:ind w:left="352"/>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7F6676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397A7D6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35486C60">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FDC2824C">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3B62AE9C">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4A0297F4">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56ADDD8">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A7AB55C">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94B3470"/>
    <w:multiLevelType w:val="hybridMultilevel"/>
    <w:tmpl w:val="B4D62850"/>
    <w:lvl w:ilvl="0" w:tplc="F306DA18">
      <w:start w:val="1"/>
      <w:numFmt w:val="decimal"/>
      <w:lvlText w:val="%1)"/>
      <w:lvlJc w:val="left"/>
      <w:pPr>
        <w:ind w:left="26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6FF200EA">
      <w:start w:val="1"/>
      <w:numFmt w:val="lowerLetter"/>
      <w:lvlText w:val="%2"/>
      <w:lvlJc w:val="left"/>
      <w:pPr>
        <w:ind w:left="16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8B408930">
      <w:start w:val="1"/>
      <w:numFmt w:val="lowerRoman"/>
      <w:lvlText w:val="%3"/>
      <w:lvlJc w:val="left"/>
      <w:pPr>
        <w:ind w:left="23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B84EBF2">
      <w:start w:val="1"/>
      <w:numFmt w:val="decimal"/>
      <w:lvlText w:val="%4"/>
      <w:lvlJc w:val="left"/>
      <w:pPr>
        <w:ind w:left="30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160C2AA">
      <w:start w:val="1"/>
      <w:numFmt w:val="lowerLetter"/>
      <w:lvlText w:val="%5"/>
      <w:lvlJc w:val="left"/>
      <w:pPr>
        <w:ind w:left="37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71E86B06">
      <w:start w:val="1"/>
      <w:numFmt w:val="lowerRoman"/>
      <w:lvlText w:val="%6"/>
      <w:lvlJc w:val="left"/>
      <w:pPr>
        <w:ind w:left="45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3DD698D6">
      <w:start w:val="1"/>
      <w:numFmt w:val="decimal"/>
      <w:lvlText w:val="%7"/>
      <w:lvlJc w:val="left"/>
      <w:pPr>
        <w:ind w:left="52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E62E1756">
      <w:start w:val="1"/>
      <w:numFmt w:val="lowerLetter"/>
      <w:lvlText w:val="%8"/>
      <w:lvlJc w:val="left"/>
      <w:pPr>
        <w:ind w:left="59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96027012">
      <w:start w:val="1"/>
      <w:numFmt w:val="lowerRoman"/>
      <w:lvlText w:val="%9"/>
      <w:lvlJc w:val="left"/>
      <w:pPr>
        <w:ind w:left="66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BD3555E"/>
    <w:multiLevelType w:val="hybridMultilevel"/>
    <w:tmpl w:val="72023C34"/>
    <w:lvl w:ilvl="0" w:tplc="0994E35C">
      <w:start w:val="54"/>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BFA804B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231AE564">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F52F9D8">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7F2570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6FD2640A">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3F4497BA">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2786B346">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1218859E">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CBF2F7B"/>
    <w:multiLevelType w:val="hybridMultilevel"/>
    <w:tmpl w:val="681A1B7C"/>
    <w:lvl w:ilvl="0" w:tplc="DE4CB8CA">
      <w:start w:val="66"/>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F787DEA">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F634C24C">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605876F8">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9C26E9CA">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9C14483E">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30AE328">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34981F30">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7BEA962">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F4A4976"/>
    <w:multiLevelType w:val="hybridMultilevel"/>
    <w:tmpl w:val="D0F4CFBE"/>
    <w:lvl w:ilvl="0" w:tplc="51A0FE32">
      <w:start w:val="5"/>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6F5A565A">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1BB2E466">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BF34D790">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61F21036">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6032DB8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0AEECBBC">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9C8AEA08">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DD4E9E4">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3B37208"/>
    <w:multiLevelType w:val="hybridMultilevel"/>
    <w:tmpl w:val="C9262A4A"/>
    <w:lvl w:ilvl="0" w:tplc="AEBA857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CE6D944">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5E27920">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222C4068">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CEE0A48">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EEE6B2A8">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80BC13D4">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7AEC3CE">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7285A7C">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B681102"/>
    <w:multiLevelType w:val="hybridMultilevel"/>
    <w:tmpl w:val="62DCE644"/>
    <w:lvl w:ilvl="0" w:tplc="5538DAA6">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A57AD26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1444E74A">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B73049C4">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416C5B1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5268B9A4">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771CCB66">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BA3AE17C">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3A2AE74">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C897725"/>
    <w:multiLevelType w:val="hybridMultilevel"/>
    <w:tmpl w:val="3B26ABCC"/>
    <w:lvl w:ilvl="0" w:tplc="6748BD16">
      <w:start w:val="33"/>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3C242CC">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E3943896">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4DE8545A">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8F180A86">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2221396">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BB6EF862">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74D48C1C">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6F30F6E4">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E694D0E"/>
    <w:multiLevelType w:val="hybridMultilevel"/>
    <w:tmpl w:val="BE8A474A"/>
    <w:lvl w:ilvl="0" w:tplc="3280B9A4">
      <w:start w:val="105"/>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7AB03026">
      <w:start w:val="1"/>
      <w:numFmt w:val="lowerLetter"/>
      <w:lvlText w:val="%2"/>
      <w:lvlJc w:val="left"/>
      <w:pPr>
        <w:ind w:left="18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5ECE842">
      <w:start w:val="1"/>
      <w:numFmt w:val="lowerRoman"/>
      <w:lvlText w:val="%3"/>
      <w:lvlJc w:val="left"/>
      <w:pPr>
        <w:ind w:left="25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B578338E">
      <w:start w:val="1"/>
      <w:numFmt w:val="decimal"/>
      <w:lvlText w:val="%4"/>
      <w:lvlJc w:val="left"/>
      <w:pPr>
        <w:ind w:left="32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B600402">
      <w:start w:val="1"/>
      <w:numFmt w:val="lowerLetter"/>
      <w:lvlText w:val="%5"/>
      <w:lvlJc w:val="left"/>
      <w:pPr>
        <w:ind w:left="39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BD08092">
      <w:start w:val="1"/>
      <w:numFmt w:val="lowerRoman"/>
      <w:lvlText w:val="%6"/>
      <w:lvlJc w:val="left"/>
      <w:pPr>
        <w:ind w:left="46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398D596">
      <w:start w:val="1"/>
      <w:numFmt w:val="decimal"/>
      <w:lvlText w:val="%7"/>
      <w:lvlJc w:val="left"/>
      <w:pPr>
        <w:ind w:left="54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5C663144">
      <w:start w:val="1"/>
      <w:numFmt w:val="lowerLetter"/>
      <w:lvlText w:val="%8"/>
      <w:lvlJc w:val="left"/>
      <w:pPr>
        <w:ind w:left="61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8A8ECC20">
      <w:start w:val="1"/>
      <w:numFmt w:val="lowerRoman"/>
      <w:lvlText w:val="%9"/>
      <w:lvlJc w:val="left"/>
      <w:pPr>
        <w:ind w:left="68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2"/>
  </w:num>
  <w:num w:numId="3">
    <w:abstractNumId w:val="8"/>
  </w:num>
  <w:num w:numId="4">
    <w:abstractNumId w:val="7"/>
  </w:num>
  <w:num w:numId="5">
    <w:abstractNumId w:val="38"/>
  </w:num>
  <w:num w:numId="6">
    <w:abstractNumId w:val="31"/>
  </w:num>
  <w:num w:numId="7">
    <w:abstractNumId w:val="43"/>
  </w:num>
  <w:num w:numId="8">
    <w:abstractNumId w:val="17"/>
  </w:num>
  <w:num w:numId="9">
    <w:abstractNumId w:val="54"/>
  </w:num>
  <w:num w:numId="10">
    <w:abstractNumId w:val="44"/>
  </w:num>
  <w:num w:numId="11">
    <w:abstractNumId w:val="18"/>
  </w:num>
  <w:num w:numId="12">
    <w:abstractNumId w:val="45"/>
  </w:num>
  <w:num w:numId="13">
    <w:abstractNumId w:val="6"/>
  </w:num>
  <w:num w:numId="14">
    <w:abstractNumId w:val="56"/>
  </w:num>
  <w:num w:numId="15">
    <w:abstractNumId w:val="10"/>
  </w:num>
  <w:num w:numId="16">
    <w:abstractNumId w:val="14"/>
  </w:num>
  <w:num w:numId="17">
    <w:abstractNumId w:val="33"/>
  </w:num>
  <w:num w:numId="18">
    <w:abstractNumId w:val="28"/>
  </w:num>
  <w:num w:numId="19">
    <w:abstractNumId w:val="55"/>
  </w:num>
  <w:num w:numId="20">
    <w:abstractNumId w:val="15"/>
  </w:num>
  <w:num w:numId="21">
    <w:abstractNumId w:val="25"/>
  </w:num>
  <w:num w:numId="22">
    <w:abstractNumId w:val="51"/>
  </w:num>
  <w:num w:numId="23">
    <w:abstractNumId w:val="22"/>
  </w:num>
  <w:num w:numId="24">
    <w:abstractNumId w:val="5"/>
  </w:num>
  <w:num w:numId="25">
    <w:abstractNumId w:val="52"/>
  </w:num>
  <w:num w:numId="26">
    <w:abstractNumId w:val="34"/>
  </w:num>
  <w:num w:numId="27">
    <w:abstractNumId w:val="3"/>
  </w:num>
  <w:num w:numId="28">
    <w:abstractNumId w:val="24"/>
  </w:num>
  <w:num w:numId="29">
    <w:abstractNumId w:val="53"/>
  </w:num>
  <w:num w:numId="30">
    <w:abstractNumId w:val="23"/>
  </w:num>
  <w:num w:numId="31">
    <w:abstractNumId w:val="40"/>
  </w:num>
  <w:num w:numId="32">
    <w:abstractNumId w:val="35"/>
  </w:num>
  <w:num w:numId="33">
    <w:abstractNumId w:val="27"/>
  </w:num>
  <w:num w:numId="34">
    <w:abstractNumId w:val="39"/>
  </w:num>
  <w:num w:numId="35">
    <w:abstractNumId w:val="30"/>
  </w:num>
  <w:num w:numId="36">
    <w:abstractNumId w:val="2"/>
  </w:num>
  <w:num w:numId="37">
    <w:abstractNumId w:val="36"/>
  </w:num>
  <w:num w:numId="38">
    <w:abstractNumId w:val="13"/>
  </w:num>
  <w:num w:numId="39">
    <w:abstractNumId w:val="26"/>
  </w:num>
  <w:num w:numId="40">
    <w:abstractNumId w:val="49"/>
  </w:num>
  <w:num w:numId="41">
    <w:abstractNumId w:val="11"/>
  </w:num>
  <w:num w:numId="42">
    <w:abstractNumId w:val="47"/>
  </w:num>
  <w:num w:numId="43">
    <w:abstractNumId w:val="57"/>
  </w:num>
  <w:num w:numId="44">
    <w:abstractNumId w:val="37"/>
  </w:num>
  <w:num w:numId="45">
    <w:abstractNumId w:val="21"/>
  </w:num>
  <w:num w:numId="46">
    <w:abstractNumId w:val="50"/>
  </w:num>
  <w:num w:numId="47">
    <w:abstractNumId w:val="42"/>
  </w:num>
  <w:num w:numId="48">
    <w:abstractNumId w:val="41"/>
  </w:num>
  <w:num w:numId="49">
    <w:abstractNumId w:val="46"/>
  </w:num>
  <w:num w:numId="50">
    <w:abstractNumId w:val="4"/>
  </w:num>
  <w:num w:numId="51">
    <w:abstractNumId w:val="1"/>
  </w:num>
  <w:num w:numId="52">
    <w:abstractNumId w:val="48"/>
  </w:num>
  <w:num w:numId="53">
    <w:abstractNumId w:val="29"/>
  </w:num>
  <w:num w:numId="54">
    <w:abstractNumId w:val="12"/>
  </w:num>
  <w:num w:numId="55">
    <w:abstractNumId w:val="0"/>
  </w:num>
  <w:num w:numId="56">
    <w:abstractNumId w:val="20"/>
  </w:num>
  <w:num w:numId="57">
    <w:abstractNumId w:val="19"/>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8"/>
    <w:rsid w:val="0005586C"/>
    <w:rsid w:val="000C2D8C"/>
    <w:rsid w:val="0093267E"/>
    <w:rsid w:val="00AF7B70"/>
    <w:rsid w:val="00D6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98858-C5B3-41AF-861F-718CF3B4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right="238" w:firstLine="710"/>
      <w:jc w:val="both"/>
    </w:pPr>
    <w:rPr>
      <w:rFonts w:ascii="Liberation Serif" w:eastAsia="Liberation Serif" w:hAnsi="Liberation Serif" w:cs="Liberation Serif"/>
      <w:color w:val="000000"/>
      <w:sz w:val="28"/>
    </w:rPr>
  </w:style>
  <w:style w:type="paragraph" w:styleId="1">
    <w:name w:val="heading 1"/>
    <w:next w:val="a"/>
    <w:link w:val="10"/>
    <w:uiPriority w:val="9"/>
    <w:unhideWhenUsed/>
    <w:qFormat/>
    <w:pPr>
      <w:keepNext/>
      <w:keepLines/>
      <w:spacing w:after="3" w:line="258" w:lineRule="auto"/>
      <w:ind w:left="368" w:hanging="10"/>
      <w:jc w:val="center"/>
      <w:outlineLvl w:val="0"/>
    </w:pPr>
    <w:rPr>
      <w:rFonts w:ascii="Liberation Serif" w:eastAsia="Liberation Serif" w:hAnsi="Liberation Serif" w:cs="Liberation Serif"/>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Liberation Serif" w:eastAsia="Liberation Serif" w:hAnsi="Liberation Serif" w:cs="Liberation Serif"/>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yperlink" Target="consultantplus://offline/ref=4D3A3CF35D3E6F78DDF237F679378B2E33499EE23B9652D8DC880F43030091B7FCB127CFB65B4678F12BA576A1p8lDG" TargetMode="Externa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hyperlink" Target="consultantplus://offline/ref=4D3A3CF35D3E6F78DDF237F679378B2E33499EE23B9652D8DC880F43030091B7FCB127CFB65B4678F12BA576A1p8l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15668</Words>
  <Characters>89309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от «01» июня 2020 года № 249</vt:lpstr>
    </vt:vector>
  </TitlesOfParts>
  <Company/>
  <LinksUpToDate>false</LinksUpToDate>
  <CharactersWithSpaces>104768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«01» июня 2020 года № 249</dc:title>
  <dc:subject/>
  <dc:creator>Admin</dc:creator>
  <cp:keywords/>
  <cp:lastModifiedBy>Антонюк</cp:lastModifiedBy>
  <cp:revision>3</cp:revision>
  <dcterms:created xsi:type="dcterms:W3CDTF">2023-03-23T11:50:00Z</dcterms:created>
  <dcterms:modified xsi:type="dcterms:W3CDTF">2024-01-29T09:38:00Z</dcterms:modified>
</cp:coreProperties>
</file>