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9B" w:rsidRPr="005F2BAC" w:rsidRDefault="00877C19" w:rsidP="00F0321A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</w:t>
      </w:r>
      <w:r w:rsidR="00BA4E73">
        <w:rPr>
          <w:rFonts w:ascii="Liberation Serif" w:hAnsi="Liberation Serif" w:cs="Liberation Serif"/>
          <w:sz w:val="26"/>
          <w:szCs w:val="26"/>
        </w:rPr>
        <w:t>19</w:t>
      </w:r>
      <w:r w:rsidR="0044449B" w:rsidRPr="005F2BAC">
        <w:rPr>
          <w:rFonts w:ascii="Liberation Serif" w:hAnsi="Liberation Serif" w:cs="Liberation Serif"/>
          <w:sz w:val="26"/>
          <w:szCs w:val="26"/>
        </w:rPr>
        <w:t xml:space="preserve">» </w:t>
      </w:r>
      <w:r w:rsidR="00F04A93" w:rsidRPr="005F2BAC">
        <w:rPr>
          <w:rFonts w:ascii="Liberation Serif" w:hAnsi="Liberation Serif" w:cs="Liberation Serif"/>
          <w:sz w:val="26"/>
          <w:szCs w:val="26"/>
        </w:rPr>
        <w:t>января 2024</w:t>
      </w:r>
      <w:r>
        <w:rPr>
          <w:rFonts w:ascii="Liberation Serif" w:hAnsi="Liberation Serif" w:cs="Liberation Serif"/>
          <w:sz w:val="26"/>
          <w:szCs w:val="26"/>
        </w:rPr>
        <w:t xml:space="preserve"> года № </w:t>
      </w:r>
      <w:r w:rsidR="00BA4E73">
        <w:rPr>
          <w:rFonts w:ascii="Liberation Serif" w:hAnsi="Liberation Serif" w:cs="Liberation Serif"/>
          <w:sz w:val="26"/>
          <w:szCs w:val="26"/>
        </w:rPr>
        <w:t>11</w:t>
      </w:r>
    </w:p>
    <w:p w:rsidR="0044449B" w:rsidRPr="005F2BAC" w:rsidRDefault="0044449B" w:rsidP="00F0321A">
      <w:pPr>
        <w:rPr>
          <w:rFonts w:ascii="Liberation Serif" w:hAnsi="Liberation Serif" w:cs="Liberation Serif"/>
          <w:sz w:val="26"/>
          <w:szCs w:val="26"/>
        </w:rPr>
      </w:pPr>
      <w:r w:rsidRPr="005F2BAC">
        <w:rPr>
          <w:rFonts w:ascii="Liberation Serif" w:hAnsi="Liberation Serif" w:cs="Liberation Serif"/>
          <w:sz w:val="26"/>
          <w:szCs w:val="26"/>
        </w:rPr>
        <w:t>п</w:t>
      </w:r>
      <w:r w:rsidR="00581FAA" w:rsidRPr="005F2BAC">
        <w:rPr>
          <w:rFonts w:ascii="Liberation Serif" w:hAnsi="Liberation Serif" w:cs="Liberation Serif"/>
          <w:sz w:val="26"/>
          <w:szCs w:val="26"/>
        </w:rPr>
        <w:t>гт</w:t>
      </w:r>
      <w:r w:rsidRPr="005F2BAC">
        <w:rPr>
          <w:rFonts w:ascii="Liberation Serif" w:hAnsi="Liberation Serif" w:cs="Liberation Serif"/>
          <w:sz w:val="26"/>
          <w:szCs w:val="26"/>
        </w:rPr>
        <w:t>. Свободный</w:t>
      </w:r>
    </w:p>
    <w:p w:rsidR="0044449B" w:rsidRPr="005F2BAC" w:rsidRDefault="0044449B">
      <w:pPr>
        <w:rPr>
          <w:rFonts w:ascii="Liberation Serif" w:hAnsi="Liberation Serif" w:cs="Liberation Serif"/>
          <w:sz w:val="26"/>
          <w:szCs w:val="26"/>
        </w:rPr>
      </w:pPr>
    </w:p>
    <w:p w:rsidR="0051398A" w:rsidRPr="005F2BAC" w:rsidRDefault="0051398A" w:rsidP="0051398A">
      <w:pPr>
        <w:rPr>
          <w:rFonts w:ascii="Liberation Serif" w:hAnsi="Liberation Serif" w:cs="Liberation Serif"/>
          <w:sz w:val="26"/>
          <w:szCs w:val="26"/>
        </w:rPr>
      </w:pPr>
    </w:p>
    <w:p w:rsidR="00817F66" w:rsidRPr="005F2BAC" w:rsidRDefault="005F2BAC" w:rsidP="005F2BAC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F2BAC">
        <w:rPr>
          <w:rFonts w:ascii="Liberation Serif" w:hAnsi="Liberation Serif" w:cs="Liberation Serif"/>
          <w:b/>
          <w:bCs/>
          <w:iCs/>
          <w:sz w:val="26"/>
          <w:szCs w:val="26"/>
        </w:rPr>
        <w:t>Об организации резервного пункта для проведения голосования избирателей на случай чрезвычайной ситуации в ходе проведения выборов</w:t>
      </w:r>
      <w:r>
        <w:rPr>
          <w:rFonts w:ascii="Liberation Serif" w:hAnsi="Liberation Serif" w:cs="Liberation Serif"/>
          <w:b/>
          <w:bCs/>
          <w:iCs/>
          <w:sz w:val="26"/>
          <w:szCs w:val="26"/>
        </w:rPr>
        <w:br/>
      </w:r>
      <w:r w:rsidRPr="005F2BAC">
        <w:rPr>
          <w:rFonts w:ascii="Liberation Serif" w:hAnsi="Liberation Serif" w:cs="Liberation Serif"/>
          <w:b/>
          <w:bCs/>
          <w:iCs/>
          <w:sz w:val="26"/>
          <w:szCs w:val="26"/>
        </w:rPr>
        <w:t>Президента Российской Федерации, назначенных</w:t>
      </w:r>
      <w:r w:rsidRPr="005F2BAC">
        <w:rPr>
          <w:rFonts w:ascii="Liberation Serif" w:hAnsi="Liberation Serif" w:cs="Liberation Serif"/>
          <w:b/>
          <w:bCs/>
          <w:iCs/>
          <w:sz w:val="26"/>
          <w:szCs w:val="26"/>
        </w:rPr>
        <w:br/>
        <w:t>на 17 марта 2024 года</w:t>
      </w:r>
    </w:p>
    <w:p w:rsidR="001B7670" w:rsidRPr="005F2BAC" w:rsidRDefault="001B7670" w:rsidP="0051398A">
      <w:pPr>
        <w:rPr>
          <w:rFonts w:ascii="Liberation Serif" w:hAnsi="Liberation Serif" w:cs="Liberation Serif"/>
          <w:sz w:val="26"/>
          <w:szCs w:val="26"/>
        </w:rPr>
      </w:pPr>
    </w:p>
    <w:p w:rsidR="00A12B08" w:rsidRPr="005F2BAC" w:rsidRDefault="00A12B08" w:rsidP="0051398A">
      <w:pPr>
        <w:rPr>
          <w:rFonts w:ascii="Liberation Serif" w:hAnsi="Liberation Serif" w:cs="Liberation Serif"/>
          <w:sz w:val="26"/>
          <w:szCs w:val="26"/>
        </w:rPr>
      </w:pPr>
    </w:p>
    <w:p w:rsidR="005F2BAC" w:rsidRPr="005F2BAC" w:rsidRDefault="005F2BAC" w:rsidP="005F2BA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F2BAC">
        <w:rPr>
          <w:rFonts w:ascii="Liberation Serif" w:eastAsia="Calibri" w:hAnsi="Liberation Serif" w:cs="Liberation Serif"/>
          <w:sz w:val="26"/>
          <w:szCs w:val="26"/>
        </w:rPr>
        <w:t xml:space="preserve">В целях </w:t>
      </w:r>
      <w:r w:rsidRPr="005F2BAC">
        <w:rPr>
          <w:rFonts w:ascii="Liberation Serif" w:hAnsi="Liberation Serif" w:cs="Liberation Serif"/>
          <w:sz w:val="26"/>
          <w:szCs w:val="26"/>
        </w:rPr>
        <w:t>организации непрерывности избирательного процесса в случае невозможности работы образованных избирательных участков в ходе</w:t>
      </w:r>
      <w:r w:rsidRPr="005F2BAC">
        <w:rPr>
          <w:rFonts w:ascii="Liberation Serif" w:eastAsia="Calibri" w:hAnsi="Liberation Serif" w:cs="Liberation Serif"/>
          <w:sz w:val="26"/>
          <w:szCs w:val="26"/>
        </w:rPr>
        <w:t xml:space="preserve"> проведения выборов Президента Российской Федерации, назначенных</w:t>
      </w:r>
      <w:r w:rsidRPr="005F2BAC">
        <w:rPr>
          <w:rFonts w:ascii="Liberation Serif" w:eastAsia="Calibri" w:hAnsi="Liberation Serif" w:cs="Liberation Serif"/>
          <w:sz w:val="26"/>
          <w:szCs w:val="26"/>
        </w:rPr>
        <w:br/>
        <w:t>на 17 марта 2024</w:t>
      </w:r>
      <w:r w:rsidRPr="005F2BAC">
        <w:rPr>
          <w:rFonts w:ascii="Liberation Serif" w:hAnsi="Liberation Serif" w:cs="Liberation Serif"/>
          <w:sz w:val="26"/>
          <w:szCs w:val="26"/>
        </w:rPr>
        <w:t xml:space="preserve"> года (далее – выборы)</w:t>
      </w:r>
      <w:r w:rsidRPr="005F2BAC">
        <w:rPr>
          <w:rFonts w:ascii="Liberation Serif" w:eastAsia="Calibri" w:hAnsi="Liberation Serif" w:cs="Liberation Serif"/>
          <w:sz w:val="26"/>
          <w:szCs w:val="26"/>
        </w:rPr>
        <w:t>, в соответствии с Федеральным законом</w:t>
      </w:r>
      <w:r w:rsidR="00B4683D">
        <w:rPr>
          <w:rFonts w:ascii="Liberation Serif" w:eastAsia="Calibri" w:hAnsi="Liberation Serif" w:cs="Liberation Serif"/>
          <w:sz w:val="26"/>
          <w:szCs w:val="26"/>
        </w:rPr>
        <w:br/>
      </w:r>
      <w:r w:rsidRPr="005F2BAC">
        <w:rPr>
          <w:rFonts w:ascii="Liberation Serif" w:eastAsia="Calibri" w:hAnsi="Liberation Serif" w:cs="Liberation Serif"/>
          <w:sz w:val="26"/>
          <w:szCs w:val="26"/>
        </w:rPr>
        <w:t>от 12 июня 2002 года № 67-ФЗ «Об основных гарантиях избирательных прав</w:t>
      </w:r>
      <w:r w:rsidR="00B4683D">
        <w:rPr>
          <w:rFonts w:ascii="Liberation Serif" w:eastAsia="Calibri" w:hAnsi="Liberation Serif" w:cs="Liberation Serif"/>
          <w:sz w:val="26"/>
          <w:szCs w:val="26"/>
        </w:rPr>
        <w:br/>
      </w:r>
      <w:r w:rsidRPr="005F2BAC">
        <w:rPr>
          <w:rFonts w:ascii="Liberation Serif" w:eastAsia="Calibri" w:hAnsi="Liberation Serif" w:cs="Liberation Serif"/>
          <w:sz w:val="26"/>
          <w:szCs w:val="26"/>
        </w:rPr>
        <w:t xml:space="preserve">и права на участие в референдуме граждан Российской Федерации», </w:t>
      </w:r>
      <w:r w:rsidRPr="005F2BAC">
        <w:rPr>
          <w:rFonts w:ascii="Liberation Serif" w:hAnsi="Liberation Serif" w:cs="Liberation Serif"/>
          <w:sz w:val="26"/>
          <w:szCs w:val="26"/>
        </w:rPr>
        <w:t>руководствуясь Уставом городского округа ЗАТО Свободный,</w:t>
      </w:r>
      <w:r w:rsidRPr="005F2BAC">
        <w:rPr>
          <w:rFonts w:ascii="Liberation Serif" w:eastAsia="Calibri" w:hAnsi="Liberation Serif" w:cs="Liberation Serif"/>
          <w:sz w:val="26"/>
          <w:szCs w:val="26"/>
        </w:rPr>
        <w:t xml:space="preserve"> </w:t>
      </w:r>
    </w:p>
    <w:p w:rsidR="005F2BAC" w:rsidRPr="005F2BAC" w:rsidRDefault="005F2BAC" w:rsidP="005F2BAC">
      <w:pPr>
        <w:pStyle w:val="1"/>
        <w:spacing w:before="0" w:after="0"/>
        <w:jc w:val="left"/>
        <w:rPr>
          <w:rFonts w:ascii="Liberation Serif" w:hAnsi="Liberation Serif" w:cs="Liberation Serif"/>
          <w:sz w:val="26"/>
          <w:szCs w:val="26"/>
        </w:rPr>
      </w:pPr>
      <w:r w:rsidRPr="005F2BAC">
        <w:rPr>
          <w:rFonts w:ascii="Liberation Serif" w:hAnsi="Liberation Serif" w:cs="Liberation Serif"/>
          <w:sz w:val="26"/>
          <w:szCs w:val="26"/>
        </w:rPr>
        <w:t>ПОСТАНОВЛЯЮ:</w:t>
      </w:r>
    </w:p>
    <w:p w:rsidR="005F2BAC" w:rsidRPr="005F2BAC" w:rsidRDefault="005F2BAC" w:rsidP="005F2BA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F2BAC">
        <w:rPr>
          <w:rFonts w:ascii="Liberation Serif" w:eastAsia="Calibri" w:hAnsi="Liberation Serif" w:cs="Liberation Serif"/>
          <w:sz w:val="26"/>
          <w:szCs w:val="26"/>
        </w:rPr>
        <w:t>1.</w:t>
      </w:r>
      <w:r w:rsidRPr="005F2BAC">
        <w:rPr>
          <w:rFonts w:ascii="Liberation Serif" w:hAnsi="Liberation Serif" w:cs="Liberation Serif"/>
          <w:sz w:val="26"/>
          <w:szCs w:val="26"/>
        </w:rPr>
        <w:t xml:space="preserve"> Организовать резервный пункт для проведения голосования избирателей на случай чрезвычайной ситуации в ходе </w:t>
      </w:r>
      <w:r w:rsidRPr="005F2BAC">
        <w:rPr>
          <w:rFonts w:ascii="Liberation Serif" w:eastAsia="Calibri" w:hAnsi="Liberation Serif" w:cs="Liberation Serif"/>
          <w:sz w:val="26"/>
          <w:szCs w:val="26"/>
        </w:rPr>
        <w:t>проведения выборов</w:t>
      </w:r>
      <w:r w:rsidRPr="005F2BAC">
        <w:rPr>
          <w:rFonts w:ascii="Liberation Serif" w:eastAsia="Calibri" w:hAnsi="Liberation Serif" w:cs="Liberation Serif"/>
          <w:sz w:val="26"/>
          <w:szCs w:val="26"/>
        </w:rPr>
        <w:br/>
      </w:r>
      <w:r w:rsidRPr="005F2BAC">
        <w:rPr>
          <w:rFonts w:ascii="Liberation Serif" w:hAnsi="Liberation Serif" w:cs="Liberation Serif"/>
          <w:sz w:val="26"/>
          <w:szCs w:val="26"/>
        </w:rPr>
        <w:t xml:space="preserve">в здании Муниципального бюджетного учреждения культуры Дворец культуры «Свободный» (далее – </w:t>
      </w:r>
      <w:r w:rsidRPr="005F2BAC">
        <w:rPr>
          <w:rFonts w:ascii="Liberation Serif" w:eastAsia="Calibri" w:hAnsi="Liberation Serif" w:cs="Liberation Serif"/>
          <w:sz w:val="26"/>
          <w:szCs w:val="26"/>
        </w:rPr>
        <w:t>МБУК ДК «Свободный»)</w:t>
      </w:r>
      <w:r w:rsidRPr="005F2BAC">
        <w:rPr>
          <w:rFonts w:ascii="Liberation Serif" w:hAnsi="Liberation Serif" w:cs="Liberation Serif"/>
          <w:sz w:val="26"/>
          <w:szCs w:val="26"/>
        </w:rPr>
        <w:t>.</w:t>
      </w:r>
    </w:p>
    <w:p w:rsidR="005F2BAC" w:rsidRPr="005F2BAC" w:rsidRDefault="005F2BAC" w:rsidP="005F2BA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F2BAC">
        <w:rPr>
          <w:rFonts w:ascii="Liberation Serif" w:eastAsia="Calibri" w:hAnsi="Liberation Serif" w:cs="Liberation Serif"/>
          <w:sz w:val="26"/>
          <w:szCs w:val="26"/>
        </w:rPr>
        <w:t xml:space="preserve">2. Директору МБУК ДК «Свободный» </w:t>
      </w:r>
      <w:proofErr w:type="spellStart"/>
      <w:r w:rsidRPr="005F2BAC">
        <w:rPr>
          <w:rFonts w:ascii="Liberation Serif" w:eastAsia="Calibri" w:hAnsi="Liberation Serif" w:cs="Liberation Serif"/>
          <w:sz w:val="26"/>
          <w:szCs w:val="26"/>
        </w:rPr>
        <w:t>Хизуеву</w:t>
      </w:r>
      <w:proofErr w:type="spellEnd"/>
      <w:r w:rsidRPr="005F2BAC">
        <w:rPr>
          <w:rFonts w:ascii="Liberation Serif" w:eastAsia="Calibri" w:hAnsi="Liberation Serif" w:cs="Liberation Serif"/>
          <w:sz w:val="26"/>
          <w:szCs w:val="26"/>
        </w:rPr>
        <w:t xml:space="preserve"> Р.Г. предоставить</w:t>
      </w:r>
      <w:r w:rsidRPr="005F2BAC">
        <w:rPr>
          <w:rFonts w:ascii="Liberation Serif" w:eastAsia="Calibri" w:hAnsi="Liberation Serif" w:cs="Liberation Serif"/>
          <w:sz w:val="26"/>
          <w:szCs w:val="26"/>
        </w:rPr>
        <w:br/>
        <w:t>на безвозмездной основе необходимые помещения,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Федерации.</w:t>
      </w:r>
    </w:p>
    <w:p w:rsidR="005F2BAC" w:rsidRPr="005F2BAC" w:rsidRDefault="005F2BAC" w:rsidP="005F2BA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F2BAC">
        <w:rPr>
          <w:rFonts w:ascii="Liberation Serif" w:eastAsia="Calibri" w:hAnsi="Liberation Serif" w:cs="Liberation Serif"/>
          <w:sz w:val="26"/>
          <w:szCs w:val="26"/>
        </w:rPr>
        <w:t>3.</w:t>
      </w:r>
      <w:r w:rsidRPr="005F2BAC">
        <w:rPr>
          <w:rFonts w:ascii="Liberation Serif" w:hAnsi="Liberation Serif" w:cs="Liberation Serif"/>
          <w:sz w:val="26"/>
          <w:szCs w:val="26"/>
        </w:rPr>
        <w:t xml:space="preserve"> Директору Муниципального казенного учреждения </w:t>
      </w:r>
      <w:r w:rsidRPr="005F2BAC">
        <w:rPr>
          <w:rFonts w:ascii="Liberation Serif" w:hAnsi="Liberation Serif" w:cs="Liberation Serif"/>
          <w:bCs/>
          <w:sz w:val="26"/>
          <w:szCs w:val="26"/>
        </w:rPr>
        <w:t>«Административно-хозяйственная служба»</w:t>
      </w:r>
      <w:r w:rsidRPr="005F2BAC">
        <w:rPr>
          <w:rFonts w:ascii="Liberation Serif" w:hAnsi="Liberation Serif" w:cs="Liberation Serif"/>
          <w:sz w:val="26"/>
          <w:szCs w:val="26"/>
        </w:rPr>
        <w:t xml:space="preserve"> Д.А. Сухоросову </w:t>
      </w:r>
      <w:r w:rsidRPr="005F2BAC">
        <w:rPr>
          <w:rFonts w:ascii="Liberation Serif" w:eastAsia="Calibri" w:hAnsi="Liberation Serif" w:cs="Liberation Serif"/>
          <w:sz w:val="26"/>
          <w:szCs w:val="26"/>
        </w:rPr>
        <w:t>предоставить</w:t>
      </w:r>
      <w:r w:rsidR="00B4683D">
        <w:rPr>
          <w:rFonts w:ascii="Liberation Serif" w:eastAsia="Calibri" w:hAnsi="Liberation Serif" w:cs="Liberation Serif"/>
          <w:sz w:val="26"/>
          <w:szCs w:val="26"/>
        </w:rPr>
        <w:t xml:space="preserve"> на безвозмездной основе</w:t>
      </w:r>
      <w:r w:rsidR="00B4683D">
        <w:rPr>
          <w:rFonts w:ascii="Liberation Serif" w:eastAsia="Calibri" w:hAnsi="Liberation Serif" w:cs="Liberation Serif"/>
          <w:sz w:val="26"/>
          <w:szCs w:val="26"/>
        </w:rPr>
        <w:br/>
      </w:r>
      <w:r w:rsidRPr="005F2BAC">
        <w:rPr>
          <w:rFonts w:ascii="Liberation Serif" w:hAnsi="Liberation Serif" w:cs="Liberation Serif"/>
          <w:sz w:val="26"/>
          <w:szCs w:val="26"/>
        </w:rPr>
        <w:t>2 транспортных средства в качестве резервных мобильных пунктов для голосования на период проведения выборов</w:t>
      </w:r>
      <w:r w:rsidR="00B4683D">
        <w:rPr>
          <w:rFonts w:ascii="Liberation Serif" w:hAnsi="Liberation Serif" w:cs="Liberation Serif"/>
          <w:sz w:val="26"/>
          <w:szCs w:val="26"/>
        </w:rPr>
        <w:t xml:space="preserve"> </w:t>
      </w:r>
      <w:r w:rsidRPr="005F2BAC">
        <w:rPr>
          <w:rFonts w:ascii="Liberation Serif" w:hAnsi="Liberation Serif" w:cs="Liberation Serif"/>
          <w:sz w:val="26"/>
          <w:szCs w:val="26"/>
        </w:rPr>
        <w:t>и возложить на него ответственность</w:t>
      </w:r>
      <w:r w:rsidR="00B4683D">
        <w:rPr>
          <w:rFonts w:ascii="Liberation Serif" w:hAnsi="Liberation Serif" w:cs="Liberation Serif"/>
          <w:sz w:val="26"/>
          <w:szCs w:val="26"/>
        </w:rPr>
        <w:br/>
      </w:r>
      <w:r w:rsidRPr="005F2BAC">
        <w:rPr>
          <w:rFonts w:ascii="Liberation Serif" w:hAnsi="Liberation Serif" w:cs="Liberation Serif"/>
          <w:sz w:val="26"/>
          <w:szCs w:val="26"/>
        </w:rPr>
        <w:t>за предоставленные резервные мобильные пункты для голосования в случае возникновения чрезвычайных ситуаций природного и техногенного характера.</w:t>
      </w:r>
    </w:p>
    <w:p w:rsidR="0051398A" w:rsidRPr="005F2BAC" w:rsidRDefault="005F2BAC" w:rsidP="005F2BAC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5F2BAC">
        <w:rPr>
          <w:rFonts w:ascii="Liberation Serif" w:eastAsia="Calibri" w:hAnsi="Liberation Serif" w:cs="Liberation Serif"/>
          <w:sz w:val="26"/>
          <w:szCs w:val="26"/>
        </w:rPr>
        <w:t>4. Постановление опубликовать в газете «Свободные вести»</w:t>
      </w:r>
      <w:r w:rsidRPr="005F2BAC">
        <w:rPr>
          <w:rFonts w:ascii="Liberation Serif" w:eastAsia="Calibri" w:hAnsi="Liberation Serif" w:cs="Liberation Serif"/>
          <w:sz w:val="26"/>
          <w:szCs w:val="26"/>
        </w:rPr>
        <w:br/>
        <w:t>и на официальном сайте администрации городского округа</w:t>
      </w:r>
      <w:r w:rsidRPr="005F2BAC">
        <w:rPr>
          <w:rFonts w:ascii="Liberation Serif" w:eastAsia="Calibri" w:hAnsi="Liberation Serif" w:cs="Liberation Serif"/>
          <w:sz w:val="26"/>
          <w:szCs w:val="26"/>
        </w:rPr>
        <w:br/>
        <w:t>ЗАТО Свободный.</w:t>
      </w:r>
    </w:p>
    <w:p w:rsidR="0051398A" w:rsidRDefault="0051398A" w:rsidP="0051398A">
      <w:pPr>
        <w:rPr>
          <w:rFonts w:ascii="Liberation Serif" w:hAnsi="Liberation Serif" w:cs="Liberation Serif"/>
          <w:sz w:val="26"/>
          <w:szCs w:val="26"/>
        </w:rPr>
      </w:pPr>
    </w:p>
    <w:p w:rsidR="00B4683D" w:rsidRPr="005F2BAC" w:rsidRDefault="00B4683D" w:rsidP="0051398A">
      <w:pPr>
        <w:rPr>
          <w:rFonts w:ascii="Liberation Serif" w:hAnsi="Liberation Serif" w:cs="Liberation Serif"/>
          <w:sz w:val="26"/>
          <w:szCs w:val="26"/>
        </w:rPr>
      </w:pPr>
    </w:p>
    <w:p w:rsidR="00DD2D8D" w:rsidRPr="00817F66" w:rsidRDefault="00710542" w:rsidP="005F2BAC">
      <w:pPr>
        <w:tabs>
          <w:tab w:val="left" w:pos="7797"/>
        </w:tabs>
        <w:rPr>
          <w:rFonts w:ascii="Liberation Serif" w:hAnsi="Liberation Serif" w:cs="Liberation Serif"/>
        </w:rPr>
      </w:pPr>
      <w:r w:rsidRPr="005F2BAC">
        <w:rPr>
          <w:rFonts w:ascii="Liberation Serif" w:hAnsi="Liberation Serif" w:cs="Liberation Serif"/>
          <w:sz w:val="26"/>
          <w:szCs w:val="26"/>
        </w:rPr>
        <w:t>Глав</w:t>
      </w:r>
      <w:r w:rsidR="005F2BAC" w:rsidRPr="005F2BAC">
        <w:rPr>
          <w:rFonts w:ascii="Liberation Serif" w:hAnsi="Liberation Serif" w:cs="Liberation Serif"/>
          <w:sz w:val="26"/>
          <w:szCs w:val="26"/>
        </w:rPr>
        <w:t>а</w:t>
      </w:r>
      <w:r w:rsidR="0051398A" w:rsidRPr="005F2BAC">
        <w:rPr>
          <w:rFonts w:ascii="Liberation Serif" w:hAnsi="Liberation Serif" w:cs="Liberation Serif"/>
          <w:sz w:val="26"/>
          <w:szCs w:val="26"/>
        </w:rPr>
        <w:t xml:space="preserve"> городского </w:t>
      </w:r>
      <w:proofErr w:type="gramStart"/>
      <w:r w:rsidR="0051398A" w:rsidRPr="005F2BAC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51398A" w:rsidRPr="005F2BAC">
        <w:rPr>
          <w:rFonts w:ascii="Liberation Serif" w:hAnsi="Liberation Serif" w:cs="Liberation Serif"/>
          <w:sz w:val="26"/>
          <w:szCs w:val="26"/>
        </w:rPr>
        <w:t xml:space="preserve"> ЗАТО Свободный</w:t>
      </w:r>
      <w:r w:rsidR="0051398A" w:rsidRPr="005F2BAC">
        <w:rPr>
          <w:rFonts w:ascii="Liberation Serif" w:hAnsi="Liberation Serif" w:cs="Liberation Serif"/>
          <w:sz w:val="26"/>
          <w:szCs w:val="26"/>
        </w:rPr>
        <w:tab/>
      </w:r>
      <w:r w:rsidR="005F2BAC" w:rsidRPr="005F2BAC">
        <w:rPr>
          <w:rFonts w:ascii="Liberation Serif" w:hAnsi="Liberation Serif" w:cs="Liberation Serif"/>
          <w:sz w:val="26"/>
          <w:szCs w:val="26"/>
        </w:rPr>
        <w:t>А.В. Иванов</w:t>
      </w:r>
    </w:p>
    <w:p w:rsidR="001D7728" w:rsidRPr="00817F66" w:rsidRDefault="001D7728" w:rsidP="00877C19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1D7728" w:rsidRPr="00817F66" w:rsidSect="00F04A93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33" w:rsidRDefault="00173433" w:rsidP="00F04A93">
      <w:r>
        <w:separator/>
      </w:r>
    </w:p>
  </w:endnote>
  <w:endnote w:type="continuationSeparator" w:id="0">
    <w:p w:rsidR="00173433" w:rsidRDefault="00173433" w:rsidP="00F0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33" w:rsidRDefault="00173433" w:rsidP="00F04A93">
      <w:r>
        <w:separator/>
      </w:r>
    </w:p>
  </w:footnote>
  <w:footnote w:type="continuationSeparator" w:id="0">
    <w:p w:rsidR="00173433" w:rsidRDefault="00173433" w:rsidP="00F0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93" w:rsidRDefault="00F04A93" w:rsidP="00F04A93">
    <w:pPr>
      <w:pStyle w:val="a6"/>
      <w:jc w:val="center"/>
    </w:pPr>
  </w:p>
  <w:p w:rsidR="00F04A93" w:rsidRDefault="00F04A93" w:rsidP="00F04A9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EB9"/>
    <w:multiLevelType w:val="multilevel"/>
    <w:tmpl w:val="9BF8EA3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9185B7D"/>
    <w:multiLevelType w:val="multilevel"/>
    <w:tmpl w:val="24DA2E7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F50C88"/>
    <w:multiLevelType w:val="multilevel"/>
    <w:tmpl w:val="DBCE19E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BE0D96"/>
    <w:multiLevelType w:val="multilevel"/>
    <w:tmpl w:val="AE4624C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A"/>
    <w:rsid w:val="00003493"/>
    <w:rsid w:val="00030890"/>
    <w:rsid w:val="0006430E"/>
    <w:rsid w:val="0007306E"/>
    <w:rsid w:val="001140E4"/>
    <w:rsid w:val="00173433"/>
    <w:rsid w:val="00176B78"/>
    <w:rsid w:val="00182C13"/>
    <w:rsid w:val="00190EB5"/>
    <w:rsid w:val="001B4C73"/>
    <w:rsid w:val="001B7670"/>
    <w:rsid w:val="001D24DA"/>
    <w:rsid w:val="001D7728"/>
    <w:rsid w:val="00213961"/>
    <w:rsid w:val="00251639"/>
    <w:rsid w:val="002B0C72"/>
    <w:rsid w:val="002C2491"/>
    <w:rsid w:val="00310E4C"/>
    <w:rsid w:val="003B050C"/>
    <w:rsid w:val="003B61CE"/>
    <w:rsid w:val="003F4E99"/>
    <w:rsid w:val="00416A75"/>
    <w:rsid w:val="0044449B"/>
    <w:rsid w:val="00455F81"/>
    <w:rsid w:val="005029FD"/>
    <w:rsid w:val="0051398A"/>
    <w:rsid w:val="00554F3C"/>
    <w:rsid w:val="00581FAA"/>
    <w:rsid w:val="005F2BAC"/>
    <w:rsid w:val="006F4B21"/>
    <w:rsid w:val="00710542"/>
    <w:rsid w:val="00767913"/>
    <w:rsid w:val="00817F66"/>
    <w:rsid w:val="008248E2"/>
    <w:rsid w:val="00875DC4"/>
    <w:rsid w:val="00877C19"/>
    <w:rsid w:val="008F3775"/>
    <w:rsid w:val="0091116A"/>
    <w:rsid w:val="009157B3"/>
    <w:rsid w:val="009B58E4"/>
    <w:rsid w:val="009E3D5C"/>
    <w:rsid w:val="00A01A7C"/>
    <w:rsid w:val="00A045A5"/>
    <w:rsid w:val="00A12B08"/>
    <w:rsid w:val="00A219AD"/>
    <w:rsid w:val="00A64D7C"/>
    <w:rsid w:val="00AB7177"/>
    <w:rsid w:val="00B4683D"/>
    <w:rsid w:val="00B934E4"/>
    <w:rsid w:val="00B94694"/>
    <w:rsid w:val="00BA4E73"/>
    <w:rsid w:val="00C35DAC"/>
    <w:rsid w:val="00CB79CE"/>
    <w:rsid w:val="00CC20FD"/>
    <w:rsid w:val="00D371DF"/>
    <w:rsid w:val="00DD2D8D"/>
    <w:rsid w:val="00E66EC9"/>
    <w:rsid w:val="00E70A17"/>
    <w:rsid w:val="00E80759"/>
    <w:rsid w:val="00F0321A"/>
    <w:rsid w:val="00F04A93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FF00D"/>
  <w15:docId w15:val="{7D8E786B-1F66-447F-A616-D51CAC4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F2BAC"/>
    <w:pPr>
      <w:widowControl w:val="0"/>
      <w:suppressAutoHyphens/>
      <w:spacing w:before="108" w:after="108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82C13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82C13"/>
    <w:pPr>
      <w:suppressAutoHyphens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4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04A9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4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04A93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554F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rsid w:val="005F2BAC"/>
    <w:rPr>
      <w:rFonts w:ascii="Cambria" w:eastAsia="Times New Roman" w:hAnsi="Cambria" w:cs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67F4-956B-49D2-84B6-68DBBFFE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Шикова</cp:lastModifiedBy>
  <cp:revision>5</cp:revision>
  <cp:lastPrinted>2024-01-19T04:27:00Z</cp:lastPrinted>
  <dcterms:created xsi:type="dcterms:W3CDTF">2024-01-19T04:28:00Z</dcterms:created>
  <dcterms:modified xsi:type="dcterms:W3CDTF">2024-01-23T04:49:00Z</dcterms:modified>
</cp:coreProperties>
</file>