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«_14_» февраля 2023 года № 60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               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</w:t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22.12.2022 № 728 «Об утверждении бюджетной росписи главного распорядителя средств местного бюджета администрации городского округа ЗАТО Свободный на 2023 год и плановый период 2024-2025 годов»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Устав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утвержденное постановлением администрации городского округа ЗАТО Свободный от 30.11.2020 № 576 с изменениями внесенными постановлениями администрации городского округа ЗАТО Свободный         от 01.02.2021 № 31, от 12.04.2021 № 176, от 29.11.2021 № 634, от 10.02.2022     № 41, от 07.07.2022 № 378, от 15.08.2022 № 452, от 19.10.2022 № 595,           от 14.12.2022 № 703, от 30.12.2022 № 771 изменения, изложив его в новой редакции (приложение).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А.В. Иванов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rFonts w:ascii="Liberation Serif" w:hAnsi="Liberation Serif" w:cs="Liberation Serif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cs="Liberation Serif" w:ascii="Liberation Serif" w:hAnsi="Liberation Serif"/>
        </w:rPr>
        <w:t>Приложение</w:t>
        <w:tab/>
        <w:t xml:space="preserve"> </w:t>
      </w:r>
    </w:p>
    <w:p>
      <w:pPr>
        <w:pStyle w:val="Normal"/>
        <w:widowControl w:val="false"/>
        <w:ind w:left="10632" w:hanging="72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</w:t>
      </w:r>
      <w:r>
        <w:rPr>
          <w:rFonts w:cs="Liberation Serif" w:ascii="Liberation Serif" w:hAnsi="Liberation Serif"/>
        </w:rPr>
        <w:t>к постановлению администрации</w:t>
      </w:r>
    </w:p>
    <w:p>
      <w:pPr>
        <w:pStyle w:val="Normal"/>
        <w:widowControl w:val="false"/>
        <w:ind w:left="4956" w:firstLine="708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</w:t>
      </w:r>
      <w:r>
        <w:rPr>
          <w:rFonts w:cs="Liberation Serif" w:ascii="Liberation Serif" w:hAnsi="Liberation Serif"/>
        </w:rPr>
        <w:tab/>
        <w:tab/>
        <w:tab/>
        <w:t>городского округа  ЗАТО Свободный</w:t>
      </w:r>
    </w:p>
    <w:p>
      <w:pPr>
        <w:pStyle w:val="Normal"/>
        <w:widowControl w:val="false"/>
        <w:ind w:left="8496" w:firstLine="708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  <w:r>
        <w:rPr>
          <w:rFonts w:cs="Liberation Serif" w:ascii="Liberation Serif" w:hAnsi="Liberation Serif"/>
        </w:rPr>
        <w:tab/>
        <w:t xml:space="preserve">        от 14 февраля 2023 года №60</w:t>
      </w:r>
      <w:bookmarkStart w:id="0" w:name="_GoBack"/>
      <w:bookmarkEnd w:id="0"/>
      <w:r>
        <w:rPr>
          <w:rFonts w:cs="Liberation Serif" w:ascii="Liberation Serif" w:hAnsi="Liberation Serif"/>
        </w:rPr>
        <w:t xml:space="preserve">__                                  </w:t>
      </w:r>
    </w:p>
    <w:p>
      <w:pPr>
        <w:pStyle w:val="ConsPlusNonformat"/>
        <w:ind w:left="3540" w:firstLine="708"/>
        <w:rPr/>
      </w:pPr>
      <w:r>
        <w:rPr/>
        <w:t xml:space="preserve">ПЕРЕЧЕНЬ </w:t>
      </w:r>
    </w:p>
    <w:p>
      <w:pPr>
        <w:pStyle w:val="ConsPlusNonformat"/>
        <w:ind w:left="2124" w:firstLine="708"/>
        <w:rPr/>
      </w:pPr>
      <w:r>
        <w:rPr/>
        <w:t>СУБСИДИЙ НА ИНЫЕ ЦЕЛИ НА 2023 Г.</w:t>
      </w:r>
    </w:p>
    <w:p>
      <w:pPr>
        <w:pStyle w:val="ConsPlusNonformat"/>
        <w:rPr/>
      </w:pPr>
      <w:r>
        <w:rPr/>
        <w:t xml:space="preserve">                                                               ┌──────────┐</w:t>
      </w:r>
    </w:p>
    <w:p>
      <w:pPr>
        <w:pStyle w:val="ConsPlusNonformat"/>
        <w:rPr/>
      </w:pPr>
      <w:r>
        <w:rPr/>
        <w:t xml:space="preserve">                                                               │   </w:t>
      </w:r>
      <w:r>
        <w:rPr/>
        <w:t>КОДЫ   │</w:t>
      </w:r>
    </w:p>
    <w:p>
      <w:pPr>
        <w:pStyle w:val="ConsPlusNonformat"/>
        <w:rPr/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/>
      </w:pPr>
      <w:r>
        <w:rPr/>
        <w:t xml:space="preserve">                                                 </w:t>
      </w:r>
      <w:hyperlink r:id="rId3">
        <w:r>
          <w:rPr>
            <w:color w:val="0000FF"/>
          </w:rPr>
          <w:t>Форма</w:t>
        </w:r>
      </w:hyperlink>
      <w:r>
        <w:rPr/>
        <w:t xml:space="preserve"> по ОКУД │ 0501015  │</w:t>
      </w:r>
    </w:p>
    <w:p>
      <w:pPr>
        <w:pStyle w:val="ConsPlusNonformat"/>
        <w:rPr/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/>
      </w:pPr>
      <w:r>
        <w:rPr/>
        <w:t xml:space="preserve">                                                          </w:t>
      </w:r>
      <w:r>
        <w:rPr/>
        <w:t>Дата │ 14.02.23 │</w:t>
      </w:r>
    </w:p>
    <w:p>
      <w:pPr>
        <w:pStyle w:val="ConsPlusNonformat"/>
        <w:rPr/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/>
      </w:pPr>
      <w:r>
        <w:rPr/>
        <w:t xml:space="preserve">                                                       </w:t>
      </w:r>
      <w:r>
        <w:rPr/>
        <w:t>по ОКПО │41735624  │</w:t>
      </w:r>
    </w:p>
    <w:p>
      <w:pPr>
        <w:pStyle w:val="ConsPlusNonformat"/>
        <w:rPr/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/>
      </w:pPr>
      <w:r>
        <w:rPr/>
        <w:t>Орган, осуществляющий функции  Администрация городского округа │   901    │</w:t>
      </w:r>
    </w:p>
    <w:p>
      <w:pPr>
        <w:pStyle w:val="ConsPlusNonformat"/>
        <w:rPr/>
      </w:pPr>
      <w:r>
        <w:rPr/>
        <w:t xml:space="preserve">и полномочия учредителя            </w:t>
      </w:r>
      <w:r>
        <w:rPr>
          <w:u w:val="single"/>
        </w:rPr>
        <w:t>ЗАТО Свободный</w:t>
      </w:r>
      <w:r>
        <w:rPr/>
        <w:t xml:space="preserve">  Глава по БК ├──────────┤</w:t>
      </w:r>
    </w:p>
    <w:p>
      <w:pPr>
        <w:pStyle w:val="ConsPlusNonformat"/>
        <w:rPr/>
      </w:pPr>
      <w:r>
        <w:rPr/>
        <w:t>Наименование органа,             Финансовый отдел              │          │</w:t>
      </w:r>
    </w:p>
    <w:p>
      <w:pPr>
        <w:pStyle w:val="ConsPlusNonformat"/>
        <w:rPr/>
      </w:pPr>
      <w:r>
        <w:rPr/>
        <w:t>осуществляющего ведение          администрации                 │   919    │</w:t>
      </w:r>
    </w:p>
    <w:p>
      <w:pPr>
        <w:pStyle w:val="ConsPlusNonformat"/>
        <w:rPr/>
      </w:pPr>
      <w:r>
        <w:rPr/>
        <w:t xml:space="preserve">лицевых счетов по иным субсидиям </w:t>
      </w:r>
      <w:r>
        <w:rPr>
          <w:u w:val="single"/>
        </w:rPr>
        <w:t>ГО ЗАТО Свободный</w:t>
      </w:r>
      <w:r>
        <w:rPr/>
        <w:t xml:space="preserve"> Глава по БК ├──────────┤</w:t>
      </w:r>
    </w:p>
    <w:p>
      <w:pPr>
        <w:pStyle w:val="ConsPlusNonformat"/>
        <w:rPr/>
      </w:pPr>
      <w:r>
        <w:rPr/>
        <w:t xml:space="preserve">                                                      </w:t>
      </w:r>
      <w:r>
        <w:rPr/>
        <w:t>по ОКТМО │ 65765000 │</w:t>
      </w:r>
    </w:p>
    <w:p>
      <w:pPr>
        <w:pStyle w:val="ConsPlusNonformat"/>
        <w:rPr/>
      </w:pPr>
      <w:r>
        <w:rPr/>
        <w:t xml:space="preserve">                                                               └──────────┘</w:t>
      </w:r>
    </w:p>
    <w:tbl>
      <w:tblPr>
        <w:tblW w:w="14742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43"/>
        <w:gridCol w:w="1419"/>
        <w:gridCol w:w="3685"/>
        <w:gridCol w:w="4110"/>
        <w:gridCol w:w="1134"/>
        <w:gridCol w:w="850"/>
      </w:tblGrid>
      <w:tr>
        <w:trPr>
          <w:trHeight w:val="400" w:hRule="atLeast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 по классификации</w:t>
              <w:br/>
              <w:t xml:space="preserve">  расходов бюджета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Нормативный правовой акт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номер</w:t>
            </w:r>
          </w:p>
        </w:tc>
      </w:tr>
      <w:tr>
        <w:trPr/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901 0801 1410020440 612 241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развитие материально-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технической базы учреждений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181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074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L5190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901 0702 1220020421 612 281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901 0703 1230020423 612 281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молодежной политики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076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180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901 0707 1440020509 612 241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901 0707 1440048700 612 241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901 0707 14400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8700 612 241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901 0907 1310020508 612 241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901 0907 1320020507 612 241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/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901 0907 1330020503 612 241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595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901 0907 1360020506 612 241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901 0907 1340020510 612 241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901 0907 1340020510 612 281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631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выплаты по решению суда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012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12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002042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Проведение  и участие в спортивных мероприятиях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901 0701 1210020430 612 241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178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078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078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901 0702 1220045070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S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5070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901 0702 1220020426 612 241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23-5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3030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3040 612 241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23-5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3040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eastAsia="Calibri" w:cs="Liberation Serif" w:ascii="Liberation Serif" w:hAnsi="Liberation Serif" w:eastAsiaTheme="minorHAnsi"/>
                <w:bCs/>
                <w:sz w:val="26"/>
                <w:szCs w:val="26"/>
                <w:lang w:eastAsia="en-US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0702 122ЕВ51790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код цели 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2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3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-5179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063</w:t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142Р5S8Г00 612 241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1102 142Р548Г00 612 241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  <w:tr>
        <w:trPr>
          <w:trHeight w:val="338" w:hRule="atLeast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shd w:fill="FFFFFF" w:val="clear"/>
              </w:rPr>
              <w:t>На комплектование книжных фондов библиотек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901 0801 14100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>L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>5190</w:t>
            </w:r>
            <w:r>
              <w:rPr>
                <w:rFonts w:cs="Liberation Serif" w:ascii="Liberation Serif" w:hAnsi="Liberation Serif"/>
                <w:sz w:val="26"/>
                <w:szCs w:val="26"/>
                <w:lang w:val="en-US"/>
              </w:rPr>
              <w:t xml:space="preserve">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код цеди 2355190Х232780000000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740</w:t>
            </w:r>
          </w:p>
        </w:tc>
      </w:tr>
    </w:tbl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городского округа ЗАТО Свободный  </w:t>
        <w:tab/>
        <w:tab/>
        <w:tab/>
        <w:t xml:space="preserve">____________ </w:t>
      </w:r>
      <w:r>
        <w:rPr>
          <w:rFonts w:cs="Liberation Serif" w:ascii="Liberation Serif" w:hAnsi="Liberation Serif"/>
          <w:sz w:val="28"/>
          <w:szCs w:val="28"/>
          <w:u w:val="single"/>
        </w:rPr>
        <w:t>А.В. Иванов _</w:t>
      </w:r>
      <w:r>
        <w:rPr>
          <w:rFonts w:cs="Liberation Serif" w:ascii="Liberation Serif" w:hAnsi="Liberation Serif"/>
          <w:sz w:val="28"/>
          <w:szCs w:val="28"/>
        </w:rPr>
        <w:t xml:space="preserve">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 xml:space="preserve">  </w:t>
        <w:tab/>
        <w:tab/>
        <w:tab/>
        <w:t xml:space="preserve">         </w:t>
        <w:tab/>
        <w:tab/>
        <w:t xml:space="preserve">                                       </w:t>
        <w:tab/>
        <w:tab/>
        <w:t xml:space="preserve">           (подпись)             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ab/>
        <w:tab/>
      </w:r>
    </w:p>
    <w:p>
      <w:pPr>
        <w:pStyle w:val="ConsPlusNonforma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Начальник отдела бухгалтерского учета и финансов</w:t>
        <w:tab/>
        <w:tab/>
        <w:t xml:space="preserve"> _________      </w:t>
      </w:r>
      <w:r>
        <w:rPr>
          <w:rFonts w:cs="Liberation Serif" w:ascii="Liberation Serif" w:hAnsi="Liberation Serif"/>
          <w:sz w:val="28"/>
          <w:szCs w:val="28"/>
          <w:u w:val="single"/>
        </w:rPr>
        <w:t>С.Ф.Рыжкова</w:t>
      </w:r>
      <w:r>
        <w:rPr>
          <w:rFonts w:cs="Liberation Serif" w:ascii="Liberation Serif" w:hAnsi="Liberation Serif"/>
        </w:rPr>
        <w:t xml:space="preserve">_                                                                        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(подпись)             (расшифровка)</w:t>
      </w:r>
    </w:p>
    <w:sectPr>
      <w:headerReference w:type="default" r:id="rId4"/>
      <w:type w:val="nextPage"/>
      <w:pgSz w:orient="landscape" w:w="16838" w:h="11906"/>
      <w:pgMar w:left="1134" w:right="1134" w:gutter="0" w:header="708" w:top="851" w:footer="0" w:bottom="85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66829215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Style15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Об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7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hyperlink" Target="consultantplus://offline/ref=6710CC9BDDA973CA6128FA9295A1182D480343754CF95303CC3C5F7DAFB9E461418F526DE1414D00h5w3C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FE93-504C-4D58-A44D-5349FA1E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Application>LibreOffice/7.3.7.2$Windows_X86_64 LibreOffice_project/e114eadc50a9ff8d8c8a0567d6da8f454beeb84f</Application>
  <AppVersion>15.0000</AppVersion>
  <Pages>5</Pages>
  <Words>976</Words>
  <Characters>6370</Characters>
  <CharactersWithSpaces>8595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RIZGHKOVA</dc:creator>
  <dc:description/>
  <dc:language>ru-RU</dc:language>
  <cp:lastModifiedBy/>
  <cp:lastPrinted>2023-02-16T10:39:00Z</cp:lastPrinted>
  <dcterms:modified xsi:type="dcterms:W3CDTF">2023-03-04T13:24:38Z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