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«_28_» марта 2023 года № _152__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 внесении изменений в приложение № 1 к Порядку определения объема и условий предоставления субсидий из бюджета городского округа                 ЗАТО Свободный муниципальным бюджетным и автономным учреждениям на иные цели, утвержденное постановлением администрации городского округа ЗАТО Свободный от 30.11.2020 № 576</w:t>
      </w:r>
    </w:p>
    <w:p>
      <w:pPr>
        <w:pStyle w:val="BlockText"/>
        <w:ind w:left="-180" w:right="-6" w:hanging="0"/>
        <w:rPr>
          <w:rFonts w:ascii="Liberation Serif" w:hAnsi="Liberation Serif" w:cs="Liberation Serif"/>
          <w:b w:val="false"/>
          <w:b w:val="false"/>
          <w:i/>
          <w:i/>
          <w:sz w:val="28"/>
          <w:szCs w:val="28"/>
        </w:rPr>
      </w:pPr>
      <w:r>
        <w:rPr>
          <w:rFonts w:cs="Liberation Serif" w:ascii="Liberation Serif" w:hAnsi="Liberation Serif"/>
          <w:b w:val="false"/>
          <w:i/>
          <w:sz w:val="28"/>
          <w:szCs w:val="28"/>
        </w:rPr>
      </w:r>
    </w:p>
    <w:p>
      <w:pPr>
        <w:pStyle w:val="BlockText"/>
        <w:ind w:left="-180" w:right="-6" w:hanging="0"/>
        <w:rPr>
          <w:rFonts w:ascii="Liberation Serif" w:hAnsi="Liberation Serif" w:cs="Liberation Serif"/>
          <w:b w:val="false"/>
          <w:b w:val="false"/>
          <w:i/>
          <w:i/>
          <w:sz w:val="28"/>
          <w:szCs w:val="28"/>
        </w:rPr>
      </w:pPr>
      <w:r>
        <w:rPr>
          <w:rFonts w:cs="Liberation Serif" w:ascii="Liberation Serif" w:hAnsi="Liberation Serif"/>
          <w:b w:val="false"/>
          <w:i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области», постановлением администрации городского округа ЗАТО Свободный от 22.12.2022 № 728 «Об утверждении бюджетной росписи главного распорядителя средств местного бюджета администрации городского округа ЗАТО Свободный на 2023 год и плановый период 2024-2025 годов»</w:t>
      </w:r>
      <w:r>
        <w:rPr>
          <w:rFonts w:cs="Liberation Serif" w:ascii="Liberation Serif" w:hAnsi="Liberation Serif"/>
          <w:sz w:val="28"/>
          <w:szCs w:val="28"/>
        </w:rPr>
        <w:t xml:space="preserve">, руководствуясь </w:t>
      </w:r>
      <w:hyperlink r:id="rId2">
        <w:r>
          <w:rPr>
            <w:rFonts w:cs="Liberation Serif" w:ascii="Liberation Serif" w:hAnsi="Liberation Serif"/>
            <w:sz w:val="28"/>
            <w:szCs w:val="28"/>
          </w:rPr>
          <w:t>Устав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ом городского округа ЗАТО Свободный, 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утвержденное постановлением администрации городского округа ЗАТО Свободный от 30.11.2020 № 576 с изменениями внесенными постановлениями администрации городского округа ЗАТО Свободный         от 01.02.2021 № 31, от 12.04.2021 № 176, от 29.11.2021 № 634, от 10.02.2022     № 41, от 07.07.2022 № 378, от 15.08.2022 № 452, от 19.10.2022 № 595,           от 14.12.2022 № 703, от 30.12.2022 № 771, от 14.02.2023 № 60 изменения, изложив его в новой редакции (приложение).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опубликовать в газете «Свободные вести» и на официальном сайте администрации городского округа ЗАТО Свободный (адм-затосвободный.рф).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                                      А.В. Иванов</w:t>
      </w:r>
    </w:p>
    <w:p>
      <w:pPr>
        <w:pStyle w:val="Normal"/>
        <w:widowControl w:val="false"/>
        <w:numPr>
          <w:ilvl w:val="0"/>
          <w:numId w:val="0"/>
        </w:numPr>
        <w:outlineLvl w:val="1"/>
        <w:rPr>
          <w:rFonts w:ascii="Liberation Serif" w:hAnsi="Liberation Serif" w:cs="Liberation Serif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cs="Liberation Serif" w:ascii="Liberation Serif" w:hAnsi="Liberation Serif"/>
        </w:rPr>
        <w:t>Приложение</w:t>
        <w:tab/>
        <w:t xml:space="preserve"> </w:t>
      </w:r>
    </w:p>
    <w:p>
      <w:pPr>
        <w:pStyle w:val="Normal"/>
        <w:widowControl w:val="false"/>
        <w:ind w:left="10632" w:hanging="72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</w:t>
      </w:r>
      <w:r>
        <w:rPr>
          <w:rFonts w:cs="Liberation Serif" w:ascii="Liberation Serif" w:hAnsi="Liberation Serif"/>
        </w:rPr>
        <w:t>к постановлению администрации</w:t>
      </w:r>
    </w:p>
    <w:p>
      <w:pPr>
        <w:pStyle w:val="Normal"/>
        <w:widowControl w:val="false"/>
        <w:ind w:left="4956" w:firstLine="708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ab/>
        <w:tab/>
        <w:tab/>
        <w:t>городского округа  ЗАТО Свободный</w:t>
      </w:r>
    </w:p>
    <w:p>
      <w:pPr>
        <w:pStyle w:val="Normal"/>
        <w:widowControl w:val="false"/>
        <w:ind w:left="8496" w:firstLine="708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</w:t>
      </w:r>
      <w:r>
        <w:rPr>
          <w:rFonts w:cs="Liberation Serif" w:ascii="Liberation Serif" w:hAnsi="Liberation Serif"/>
        </w:rPr>
        <w:tab/>
        <w:t xml:space="preserve">        от _28 марта 2023 года №__152</w:t>
      </w:r>
      <w:bookmarkStart w:id="0" w:name="_GoBack"/>
      <w:bookmarkEnd w:id="0"/>
      <w:r>
        <w:rPr>
          <w:rFonts w:cs="Liberation Serif" w:ascii="Liberation Serif" w:hAnsi="Liberation Serif"/>
        </w:rPr>
        <w:t xml:space="preserve">_                                  </w:t>
      </w:r>
    </w:p>
    <w:p>
      <w:pPr>
        <w:pStyle w:val="ConsPlusNonformat"/>
        <w:ind w:left="3540" w:firstLine="708"/>
        <w:rPr>
          <w:rFonts w:ascii="Liberation Serif" w:hAnsi="Liberation Serif" w:cs="Liberation Serif"/>
          <w:sz w:val="28"/>
          <w:szCs w:val="28"/>
        </w:rPr>
      </w:pPr>
      <w:r>
        <w:rPr/>
        <w:t xml:space="preserve">ПЕРЕЧЕНЬ </w:t>
      </w:r>
    </w:p>
    <w:p>
      <w:pPr>
        <w:pStyle w:val="ConsPlusNonformat"/>
        <w:ind w:left="2124" w:firstLine="708"/>
        <w:rPr>
          <w:rFonts w:ascii="Liberation Serif" w:hAnsi="Liberation Serif" w:cs="Liberation Serif"/>
          <w:sz w:val="28"/>
          <w:szCs w:val="28"/>
        </w:rPr>
      </w:pPr>
      <w:r>
        <w:rPr/>
        <w:t>СУБСИДИЙ НА ИНЫЕ ЦЕЛИ НА 2023 Г.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┌──────────┐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│   </w:t>
      </w:r>
      <w:r>
        <w:rPr/>
        <w:t>КОДЫ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</w:t>
      </w:r>
      <w:hyperlink r:id="rId3">
        <w:r>
          <w:rPr>
            <w:color w:val="0000FF"/>
          </w:rPr>
          <w:t>Форма</w:t>
        </w:r>
      </w:hyperlink>
      <w:r>
        <w:rPr/>
        <w:t xml:space="preserve"> по ОКУД │ 0501015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</w:t>
      </w:r>
      <w:r>
        <w:rPr/>
        <w:t>Дата │ 28.03.23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</w:t>
      </w:r>
      <w:r>
        <w:rPr/>
        <w:t>по ОКПО │41735624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Орган, осуществляющий функции  Администрация городского округа │   901 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и полномочия учредителя            </w:t>
      </w:r>
      <w:r>
        <w:rPr>
          <w:u w:val="single"/>
        </w:rPr>
        <w:t>ЗАТО Свободный</w:t>
      </w:r>
      <w:r>
        <w:rPr/>
        <w:t xml:space="preserve">  Глава по БК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Наименование органа,             Финансовый отдел              │       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осуществляющего ведение          администрации                 │   919 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лицевых счетов по иным субсидиям </w:t>
      </w:r>
      <w:r>
        <w:rPr>
          <w:u w:val="single"/>
        </w:rPr>
        <w:t>ГО ЗАТО Свободный</w:t>
      </w:r>
      <w:r>
        <w:rPr/>
        <w:t xml:space="preserve"> Глава по БК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</w:t>
      </w:r>
      <w:r>
        <w:rPr/>
        <w:t>по ОКТМО │ 65765000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└──────────┘</w:t>
      </w:r>
    </w:p>
    <w:tbl>
      <w:tblPr>
        <w:tblW w:w="14742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543"/>
        <w:gridCol w:w="1419"/>
        <w:gridCol w:w="3685"/>
        <w:gridCol w:w="4110"/>
        <w:gridCol w:w="1134"/>
        <w:gridCol w:w="850"/>
      </w:tblGrid>
      <w:tr>
        <w:trPr>
          <w:trHeight w:val="400" w:hRule="atLeast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Целевая субсидия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Код по классификации</w:t>
              <w:br/>
              <w:t xml:space="preserve">  расходов бюджета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Нормативный правовой акт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наименование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код</w:t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номер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901 0801 1410020440 612 241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проведение выездных мероприятий для одаренных детей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901 0703 1230020423 612 241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развитие материально-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технической базы учреждений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074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901 0702 1220020421 612 281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901 0703 1230020423 612 241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901 0703 1230020423 612 281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реализации молодежной политики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901 0707 1430020431 612 241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реализации патриотического воспитания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076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180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901 0707 1440020509 612 241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901 0707 1440048700 612 241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901 0707 14400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S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8700 612 241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профилактике ВИЧ-инфекции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901 0907 1310020508 612 241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профилактике туберкулеза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901 0907 1320020507 612 241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профилактике незаконного потребления наркотических средств и психотропных веществ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901 0907 1330020503 612 241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595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Формирование здорового образа жизни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901 0907 1360020506 612 241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631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Профилактика алкогольной и табачной зависимости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901 0907 1350020504 612 241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631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Профилактика иных заболеваний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901 0907 1340020510 612 241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901 0907 1340020510 612 281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631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обеспечение работы центра общественного доступа к сети Интернет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901 0113 0330020011 612 241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выплаты по решению суда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012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3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12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3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002042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3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Проведение  и участие в спортивных мероприятиях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901 1102 1420020512 612 241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проведение антитеррористических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901 0701 1210020430 612 241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901 0702 1220020430 612 241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расходы связанные с сопровождением общегородских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901 0801 1410020450 612 241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  <w:shd w:fill="FFFFFF" w:val="clear"/>
              </w:rPr>
              <w:t>На создание условий для получения детьми-инвалидами качественного образования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178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078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901 0702 1220045070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 xml:space="preserve">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S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5070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 xml:space="preserve">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S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5070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 xml:space="preserve">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создание центра естественно-научной и технологической направленности в рамках проекта «Точка роста»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901 0702 1220020426 612 241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L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30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3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код цели 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23-5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3030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L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3040 612 241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код цели 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23-5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3040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Calibri" w:cs="Liberation Serif" w:ascii="Liberation Serif" w:hAnsi="Liberation Serif" w:eastAsiaTheme="minorHAnsi"/>
                <w:bCs/>
                <w:sz w:val="26"/>
                <w:szCs w:val="26"/>
                <w:lang w:eastAsia="en-US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122ЕВ51790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 xml:space="preserve">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код цели 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2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3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-5179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  <w:shd w:fill="FFFFFF" w:val="clear"/>
              </w:rPr>
              <w:t>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063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163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063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1102 142Р5S8Г00 612 241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1102 142Р548Г00 612 241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1102 142Р5S8Г00 612 281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1102 142Р548Г00 612 281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  <w:shd w:fill="FFFFFF" w:val="clear"/>
              </w:rPr>
              <w:t>На комплектование книжных фондов библиотек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901 0801 14100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L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5190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 xml:space="preserve">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</w:tbl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Глава городского округа ЗАТО Свободный  </w:t>
        <w:tab/>
        <w:tab/>
        <w:tab/>
        <w:t xml:space="preserve">____________ </w:t>
      </w:r>
      <w:r>
        <w:rPr>
          <w:rFonts w:cs="Liberation Serif" w:ascii="Liberation Serif" w:hAnsi="Liberation Serif"/>
          <w:sz w:val="28"/>
          <w:szCs w:val="28"/>
          <w:u w:val="single"/>
        </w:rPr>
        <w:t>А.В. Иванов _</w:t>
      </w:r>
      <w:r>
        <w:rPr>
          <w:rFonts w:cs="Liberation Serif" w:ascii="Liberation Serif" w:hAnsi="Liberation Serif"/>
          <w:sz w:val="28"/>
          <w:szCs w:val="28"/>
        </w:rPr>
        <w:t xml:space="preserve">   </w:t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 xml:space="preserve">  </w:t>
        <w:tab/>
        <w:tab/>
        <w:tab/>
        <w:t xml:space="preserve">         </w:t>
        <w:tab/>
        <w:tab/>
        <w:t xml:space="preserve">                                       </w:t>
        <w:tab/>
        <w:tab/>
        <w:t xml:space="preserve">           (подпись)                (расшифровка)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ab/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Начальник отдела бухгалтерского учета и финансов</w:t>
        <w:tab/>
        <w:tab/>
        <w:t xml:space="preserve"> _________      </w:t>
      </w:r>
      <w:r>
        <w:rPr>
          <w:rFonts w:cs="Liberation Serif" w:ascii="Liberation Serif" w:hAnsi="Liberation Serif"/>
          <w:sz w:val="28"/>
          <w:szCs w:val="28"/>
          <w:u w:val="single"/>
        </w:rPr>
        <w:t>С.Ф.Рыжкова</w:t>
      </w:r>
      <w:r>
        <w:rPr>
          <w:rFonts w:cs="Liberation Serif" w:ascii="Liberation Serif" w:hAnsi="Liberation Serif"/>
        </w:rPr>
        <w:t xml:space="preserve">_                                                                        </w:t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(подпись)             (расшифровка)</w:t>
      </w:r>
    </w:p>
    <w:sectPr>
      <w:headerReference w:type="default" r:id="rId4"/>
      <w:type w:val="nextPage"/>
      <w:pgSz w:orient="landscape" w:w="16838" w:h="11906"/>
      <w:pgMar w:left="1134" w:right="1134" w:gutter="0" w:header="708" w:top="851" w:footer="0" w:bottom="85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90471022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22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f22d0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ef22d0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lockText">
    <w:name w:val="Block Text"/>
    <w:basedOn w:val="Normal"/>
    <w:qFormat/>
    <w:rsid w:val="00ef22d0"/>
    <w:pPr>
      <w:ind w:left="1620" w:right="1435" w:hanging="0"/>
      <w:jc w:val="center"/>
    </w:pPr>
    <w:rPr>
      <w:b/>
      <w:bCs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f22d0"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link w:val="a7"/>
    <w:rsid w:val="00ef22d0"/>
    <w:pPr>
      <w:spacing w:before="0" w:after="120"/>
      <w:ind w:left="283" w:hanging="0"/>
    </w:pPr>
    <w:rPr>
      <w:rFonts w:eastAsia="Calibri"/>
    </w:rPr>
  </w:style>
  <w:style w:type="paragraph" w:styleId="ConsPlusNonformat" w:customStyle="1">
    <w:name w:val="ConsPlusNonformat"/>
    <w:qFormat/>
    <w:rsid w:val="00ef22d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5" w:customStyle="1">
    <w:name w:val="Об"/>
    <w:qFormat/>
    <w:rsid w:val="00ef22d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ef22d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a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c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357926CD382A6AF5FEB108297D63EB39408E19BE09D4E802C3FAF0098F7A8647E0EDA42C2504141CD4CBCF8m6S5H" TargetMode="External"/><Relationship Id="rId3" Type="http://schemas.openxmlformats.org/officeDocument/2006/relationships/hyperlink" Target="consultantplus://offline/ref=6710CC9BDDA973CA6128FA9295A1182D480343754CF95303CC3C5F7DAFB9E461418F526DE1414D00h5w3C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B40A-D5C1-4589-A081-422C49A7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Application>LibreOffice/7.2.2.2$Windows_X86_64 LibreOffice_project/02b2acce88a210515b4a5bb2e46cbfb63fe97d56</Application>
  <AppVersion>15.0000</AppVersion>
  <Pages>5</Pages>
  <Words>983</Words>
  <Characters>6388</Characters>
  <CharactersWithSpaces>8619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2021-02-01T08:39:00Z</dcterms:created>
  <dc:creator>RIZGHKOVA</dc:creator>
  <dc:description/>
  <dc:language>ru-RU</dc:language>
  <cp:lastModifiedBy/>
  <cp:lastPrinted>2023-03-29T05:53:00Z</cp:lastPrinted>
  <dcterms:modified xsi:type="dcterms:W3CDTF">2023-04-11T11:36:53Z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