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lear" w:pos="708"/>
          <w:tab w:val="left" w:pos="5580" w:leader="none"/>
        </w:tabs>
        <w:rPr>
          <w:rFonts w:ascii="Liberation Serif" w:hAnsi="Liberation Serif" w:eastAsia="Calibri" w:cs="Liberation Serif"/>
          <w:sz w:val="28"/>
          <w:szCs w:val="28"/>
        </w:rPr>
      </w:pPr>
      <w:r>
        <w:rPr>
          <w:rFonts w:eastAsia="Calibri" w:cs="Liberation Serif" w:ascii="Liberation Serif" w:hAnsi="Liberation Serif"/>
          <w:sz w:val="28"/>
          <w:szCs w:val="28"/>
        </w:rPr>
        <w:t>от «23» марта 2023 года № 133</w:t>
      </w:r>
    </w:p>
    <w:p>
      <w:pPr>
        <w:pStyle w:val="Normal"/>
        <w:jc w:val="both"/>
        <w:rPr>
          <w:rFonts w:ascii="Liberation Serif" w:hAnsi="Liberation Serif" w:eastAsia="Calibri" w:cs="Liberation Serif"/>
          <w:sz w:val="28"/>
          <w:szCs w:val="28"/>
        </w:rPr>
      </w:pPr>
      <w:r>
        <w:rPr>
          <w:rFonts w:eastAsia="Calibri" w:cs="Liberation Serif" w:ascii="Liberation Serif" w:hAnsi="Liberation Serif"/>
          <w:sz w:val="28"/>
          <w:szCs w:val="28"/>
        </w:rPr>
        <w:t>пгт. Свободный</w:t>
      </w:r>
    </w:p>
    <w:p>
      <w:pPr>
        <w:pStyle w:val="Normal"/>
        <w:jc w:val="both"/>
        <w:rPr>
          <w:rFonts w:ascii="Liberation Serif" w:hAnsi="Liberation Serif" w:eastAsia="Calibri" w:cs="Liberation Serif"/>
          <w:sz w:val="28"/>
          <w:szCs w:val="28"/>
        </w:rPr>
      </w:pPr>
      <w:r>
        <w:rPr>
          <w:rFonts w:eastAsia="Calibri" w:cs="Liberation Serif" w:ascii="Liberation Serif" w:hAnsi="Liberation Serif"/>
          <w:sz w:val="28"/>
          <w:szCs w:val="28"/>
        </w:rPr>
      </w:r>
    </w:p>
    <w:p>
      <w:pPr>
        <w:pStyle w:val="Normal"/>
        <w:jc w:val="center"/>
        <w:rPr>
          <w:rFonts w:ascii="Liberation Serif" w:hAnsi="Liberation Serif" w:eastAsia="Calibri" w:cs="Liberation Serif"/>
          <w:b/>
          <w:b/>
          <w:sz w:val="28"/>
          <w:szCs w:val="28"/>
        </w:rPr>
      </w:pPr>
      <w:r>
        <w:rPr>
          <w:rFonts w:eastAsia="Calibri" w:cs="Liberation Serif" w:ascii="Liberation Serif" w:hAnsi="Liberation Serif"/>
          <w:b/>
          <w:sz w:val="28"/>
          <w:szCs w:val="28"/>
        </w:rPr>
      </w:r>
    </w:p>
    <w:p>
      <w:pPr>
        <w:pStyle w:val="Normal"/>
        <w:jc w:val="center"/>
        <w:rPr>
          <w:rFonts w:ascii="Liberation Serif" w:hAnsi="Liberation Serif" w:eastAsia="Calibri" w:cs="Liberation Serif"/>
          <w:b/>
          <w:b/>
          <w:sz w:val="28"/>
          <w:szCs w:val="28"/>
        </w:rPr>
      </w:pPr>
      <w:r>
        <w:rPr>
          <w:rFonts w:eastAsia="Calibri" w:cs="Liberation Serif" w:ascii="Liberation Serif" w:hAnsi="Liberation Serif"/>
          <w:b/>
          <w:sz w:val="28"/>
          <w:szCs w:val="28"/>
        </w:rPr>
        <w:t>О внесении изменений в программы профилактики рисков</w:t>
      </w:r>
    </w:p>
    <w:p>
      <w:pPr>
        <w:pStyle w:val="Normal"/>
        <w:jc w:val="center"/>
        <w:rPr>
          <w:rFonts w:ascii="Liberation Serif" w:hAnsi="Liberation Serif" w:eastAsia="Calibri" w:cs="Liberation Serif"/>
          <w:b/>
          <w:b/>
          <w:sz w:val="28"/>
          <w:szCs w:val="28"/>
        </w:rPr>
      </w:pPr>
      <w:r>
        <w:rPr>
          <w:rFonts w:eastAsia="Calibri" w:cs="Liberation Serif" w:ascii="Liberation Serif" w:hAnsi="Liberation Serif"/>
          <w:b/>
          <w:sz w:val="28"/>
          <w:szCs w:val="28"/>
        </w:rPr>
        <w:t>причинения вреда (ущерба) охраняемым законом ценностям</w:t>
      </w:r>
    </w:p>
    <w:p>
      <w:pPr>
        <w:pStyle w:val="Normal"/>
        <w:jc w:val="center"/>
        <w:rPr>
          <w:rFonts w:ascii="Liberation Serif" w:hAnsi="Liberation Serif" w:eastAsia="Calibri" w:cs="Liberation Serif"/>
          <w:b/>
          <w:b/>
          <w:sz w:val="28"/>
          <w:szCs w:val="28"/>
        </w:rPr>
      </w:pPr>
      <w:r>
        <w:rPr>
          <w:rFonts w:eastAsia="Calibri" w:cs="Liberation Serif" w:ascii="Liberation Serif" w:hAnsi="Liberation Serif"/>
          <w:b/>
          <w:sz w:val="28"/>
          <w:szCs w:val="28"/>
        </w:rPr>
        <w:t>при осуществлении видов муниципального контроля</w:t>
      </w:r>
    </w:p>
    <w:p>
      <w:pPr>
        <w:pStyle w:val="Normal"/>
        <w:jc w:val="center"/>
        <w:rPr>
          <w:rFonts w:ascii="Liberation Serif" w:hAnsi="Liberation Serif" w:eastAsia="Calibri" w:cs="Liberation Serif"/>
          <w:b/>
          <w:b/>
          <w:sz w:val="28"/>
          <w:szCs w:val="28"/>
        </w:rPr>
      </w:pPr>
      <w:r>
        <w:rPr>
          <w:rFonts w:eastAsia="Calibri" w:cs="Liberation Serif" w:ascii="Liberation Serif" w:hAnsi="Liberation Serif"/>
          <w:b/>
          <w:sz w:val="28"/>
          <w:szCs w:val="28"/>
        </w:rPr>
        <w:t xml:space="preserve">на территории городского округа ЗАТО Свободный, утвержденных постановление администрации городского округа </w:t>
        <w:br/>
        <w:t xml:space="preserve">ЗАТО Свободный от 09.12.2022 № 688 </w:t>
      </w:r>
    </w:p>
    <w:p>
      <w:pPr>
        <w:pStyle w:val="Normal"/>
        <w:jc w:val="center"/>
        <w:rPr>
          <w:rFonts w:ascii="Liberation Serif" w:hAnsi="Liberation Serif" w:eastAsia="Calibri" w:cs="Liberation Serif"/>
          <w:b/>
          <w:b/>
          <w:sz w:val="28"/>
          <w:szCs w:val="28"/>
        </w:rPr>
      </w:pPr>
      <w:r>
        <w:rPr>
          <w:rFonts w:eastAsia="Calibri" w:cs="Liberation Serif" w:ascii="Liberation Serif" w:hAnsi="Liberation Serif"/>
          <w:b/>
          <w:sz w:val="28"/>
          <w:szCs w:val="28"/>
        </w:rPr>
      </w:r>
    </w:p>
    <w:p>
      <w:pPr>
        <w:pStyle w:val="Normal"/>
        <w:jc w:val="center"/>
        <w:rPr>
          <w:rFonts w:ascii="Liberation Serif" w:hAnsi="Liberation Serif" w:eastAsia="Calibri" w:cs="Liberation Serif"/>
          <w:b/>
          <w:b/>
          <w:sz w:val="28"/>
          <w:szCs w:val="28"/>
        </w:rPr>
      </w:pPr>
      <w:r>
        <w:rPr>
          <w:rFonts w:eastAsia="Calibri" w:cs="Liberation Serif" w:ascii="Liberation Serif" w:hAnsi="Liberation Serif"/>
          <w:b/>
          <w:sz w:val="28"/>
          <w:szCs w:val="28"/>
        </w:rPr>
      </w:r>
    </w:p>
    <w:p>
      <w:pPr>
        <w:pStyle w:val="Normal"/>
        <w:ind w:firstLine="708"/>
        <w:jc w:val="both"/>
        <w:rPr>
          <w:rFonts w:ascii="Liberation Serif" w:hAnsi="Liberation Serif" w:cs="Liberation Serif"/>
          <w:bCs/>
          <w:sz w:val="28"/>
          <w:szCs w:val="28"/>
        </w:rPr>
      </w:pPr>
      <w:r>
        <w:rPr>
          <w:rFonts w:cs="Liberation Serif" w:ascii="Liberation Serif" w:hAnsi="Liberation Serif"/>
          <w:bCs/>
          <w:sz w:val="28"/>
          <w:szCs w:val="28"/>
        </w:rPr>
        <w:t xml:space="preserve">В соответствии со статьей 101 Областного закона от 10 марта 1999 года № 4-ОЗ «О правовых актах в Свердловской области», руководствуясь Уставом городского округа ЗАТО Свободный, </w:t>
      </w:r>
    </w:p>
    <w:p>
      <w:pPr>
        <w:pStyle w:val="Normal"/>
        <w:jc w:val="both"/>
        <w:rPr>
          <w:rFonts w:ascii="Liberation Serif" w:hAnsi="Liberation Serif" w:eastAsia="Calibri" w:cs="Liberation Serif"/>
          <w:b/>
          <w:b/>
          <w:sz w:val="28"/>
          <w:szCs w:val="28"/>
        </w:rPr>
      </w:pPr>
      <w:r>
        <w:rPr>
          <w:rFonts w:eastAsia="Calibri" w:cs="Liberation Serif" w:ascii="Liberation Serif" w:hAnsi="Liberation Serif"/>
          <w:b/>
          <w:sz w:val="28"/>
          <w:szCs w:val="28"/>
        </w:rPr>
        <w:t>ПОСТАНОВЛЯЮ:</w:t>
      </w:r>
    </w:p>
    <w:p>
      <w:pPr>
        <w:pStyle w:val="Normal"/>
        <w:ind w:firstLine="708"/>
        <w:jc w:val="both"/>
        <w:rPr>
          <w:rFonts w:ascii="Liberation Serif" w:hAnsi="Liberation Serif" w:cs="Liberation Serif"/>
          <w:bCs/>
          <w:sz w:val="28"/>
          <w:szCs w:val="28"/>
        </w:rPr>
      </w:pPr>
      <w:r>
        <w:rPr>
          <w:rFonts w:cs="Liberation Serif" w:ascii="Liberation Serif" w:hAnsi="Liberation Serif"/>
          <w:bCs/>
          <w:sz w:val="28"/>
          <w:szCs w:val="28"/>
        </w:rPr>
        <w:t>1. Внести в программу профилактики рисков причинения вреда (ущерба) охраняемым законом ценностям при осуществлении муниципального контроля в сфере благоустройства на территории городского округа ЗАТО Свободный на 2023 год, утвержденную постановлением администрации городского округа ЗАТО Свободный от 09.12.2022 № 688 «Об утверждении программ профилактики рисков причинения вреда (ущерба) охраняемым законом ценностям при осуществлении видов муниципального контроля на территории городского округа ЗАТО Свободный» следующие изменения:</w:t>
      </w:r>
    </w:p>
    <w:p>
      <w:pPr>
        <w:pStyle w:val="Normal"/>
        <w:ind w:firstLine="708"/>
        <w:jc w:val="both"/>
        <w:rPr>
          <w:rFonts w:ascii="Liberation Serif" w:hAnsi="Liberation Serif" w:cs="Liberation Serif"/>
          <w:bCs/>
          <w:sz w:val="28"/>
          <w:szCs w:val="28"/>
        </w:rPr>
      </w:pPr>
      <w:r>
        <w:rPr>
          <w:rFonts w:cs="Liberation Serif" w:ascii="Liberation Serif" w:hAnsi="Liberation Serif"/>
          <w:bCs/>
          <w:sz w:val="28"/>
          <w:szCs w:val="28"/>
        </w:rPr>
        <w:t>1.1. раздел 3 Перечень профилактических мероприятий, сроки (периодичность) их проведения изложить в следующей редакции:</w:t>
      </w:r>
    </w:p>
    <w:p>
      <w:pPr>
        <w:pStyle w:val="Western"/>
        <w:spacing w:beforeAutospacing="0" w:before="0" w:after="0"/>
        <w:ind w:firstLine="709"/>
        <w:jc w:val="center"/>
        <w:rPr>
          <w:sz w:val="28"/>
          <w:szCs w:val="28"/>
        </w:rPr>
      </w:pPr>
      <w:r>
        <w:rPr>
          <w:rFonts w:cs="Liberation Serif" w:ascii="Liberation Serif" w:hAnsi="Liberation Serif"/>
          <w:bCs/>
          <w:sz w:val="28"/>
          <w:szCs w:val="28"/>
        </w:rPr>
        <w:t>«</w:t>
      </w:r>
      <w:r>
        <w:rPr>
          <w:rFonts w:cs="Liberation Serif" w:ascii="Liberation Serif" w:hAnsi="Liberation Serif"/>
          <w:b/>
          <w:bCs/>
          <w:sz w:val="28"/>
          <w:szCs w:val="28"/>
        </w:rPr>
        <w:t>Раздел 3. Перечень профилактических мероприятий,</w:t>
        <w:br/>
        <w:t>сроки (периодичность) их проведения</w:t>
      </w:r>
    </w:p>
    <w:p>
      <w:pPr>
        <w:pStyle w:val="Western"/>
        <w:spacing w:beforeAutospacing="0" w:before="0" w:after="0"/>
        <w:ind w:firstLine="709"/>
        <w:jc w:val="center"/>
        <w:rPr>
          <w:sz w:val="28"/>
          <w:szCs w:val="28"/>
        </w:rPr>
      </w:pPr>
      <w:r>
        <w:rPr>
          <w:sz w:val="28"/>
          <w:szCs w:val="28"/>
        </w:rPr>
      </w:r>
    </w:p>
    <w:p>
      <w:pPr>
        <w:pStyle w:val="Western"/>
        <w:spacing w:beforeAutospacing="0" w:before="0" w:after="0"/>
        <w:ind w:firstLine="709"/>
        <w:jc w:val="both"/>
        <w:rPr>
          <w:sz w:val="28"/>
          <w:szCs w:val="28"/>
        </w:rPr>
      </w:pPr>
      <w:r>
        <w:rPr>
          <w:rFonts w:cs="Liberation Serif" w:ascii="Liberation Serif" w:hAnsi="Liberation Serif"/>
          <w:color w:val="000000"/>
          <w:sz w:val="28"/>
          <w:szCs w:val="28"/>
        </w:rPr>
        <w:t>Мероприятия программы профилактики представляют собой комплекс мер, направленных на достижение целей и решение основных задач настоящей программы профилактики.</w:t>
      </w:r>
    </w:p>
    <w:p>
      <w:pPr>
        <w:pStyle w:val="Western"/>
        <w:spacing w:beforeAutospacing="0" w:before="0" w:after="0"/>
        <w:ind w:firstLine="709"/>
        <w:rPr>
          <w:sz w:val="28"/>
          <w:szCs w:val="28"/>
        </w:rPr>
      </w:pPr>
      <w:r>
        <w:rPr>
          <w:sz w:val="28"/>
          <w:szCs w:val="28"/>
        </w:rPr>
      </w:r>
    </w:p>
    <w:p>
      <w:pPr>
        <w:pStyle w:val="Western"/>
        <w:spacing w:beforeAutospacing="0" w:before="0" w:after="0"/>
        <w:ind w:firstLine="709"/>
        <w:rPr/>
      </w:pPr>
      <w:r>
        <w:rPr/>
      </w:r>
    </w:p>
    <w:p>
      <w:pPr>
        <w:pStyle w:val="Western"/>
        <w:spacing w:beforeAutospacing="0" w:before="0" w:after="0"/>
        <w:ind w:firstLine="709"/>
        <w:rPr/>
      </w:pPr>
      <w:r>
        <w:rPr/>
      </w:r>
    </w:p>
    <w:p>
      <w:pPr>
        <w:pStyle w:val="Western"/>
        <w:spacing w:beforeAutospacing="0" w:before="0" w:after="0"/>
        <w:jc w:val="center"/>
        <w:rPr>
          <w:rFonts w:ascii="Liberation Serif" w:hAnsi="Liberation Serif" w:cs="Liberation Serif"/>
          <w:b/>
          <w:b/>
          <w:bCs/>
          <w:sz w:val="28"/>
          <w:szCs w:val="28"/>
        </w:rPr>
      </w:pPr>
      <w:r>
        <w:rPr>
          <w:rFonts w:cs="Liberation Serif" w:ascii="Liberation Serif" w:hAnsi="Liberation Serif"/>
          <w:b/>
          <w:bCs/>
          <w:sz w:val="28"/>
          <w:szCs w:val="28"/>
        </w:rPr>
        <w:t>Перечень основных профилактических мероприятий на 2023 год</w:t>
      </w:r>
    </w:p>
    <w:p>
      <w:pPr>
        <w:pStyle w:val="Western"/>
        <w:spacing w:beforeAutospacing="0" w:before="0" w:after="0"/>
        <w:ind w:firstLine="709"/>
        <w:jc w:val="center"/>
        <w:rPr>
          <w:sz w:val="28"/>
          <w:szCs w:val="28"/>
        </w:rPr>
      </w:pPr>
      <w:r>
        <w:rPr>
          <w:sz w:val="28"/>
          <w:szCs w:val="28"/>
        </w:rPr>
      </w:r>
    </w:p>
    <w:p>
      <w:pPr>
        <w:pStyle w:val="Western"/>
        <w:spacing w:beforeAutospacing="0" w:before="0" w:after="0"/>
        <w:ind w:firstLine="709"/>
        <w:jc w:val="center"/>
        <w:rPr>
          <w:sz w:val="28"/>
          <w:szCs w:val="28"/>
        </w:rPr>
      </w:pPr>
      <w:r>
        <w:rPr>
          <w:sz w:val="28"/>
          <w:szCs w:val="28"/>
        </w:rPr>
      </w:r>
    </w:p>
    <w:tbl>
      <w:tblPr>
        <w:tblStyle w:val="a7"/>
        <w:tblW w:w="9344"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128"/>
        <w:gridCol w:w="5101"/>
        <w:gridCol w:w="3115"/>
      </w:tblGrid>
      <w:tr>
        <w:trPr/>
        <w:tc>
          <w:tcPr>
            <w:tcW w:w="1128" w:type="dxa"/>
            <w:tcBorders/>
          </w:tcPr>
          <w:p>
            <w:pPr>
              <w:pStyle w:val="Western"/>
              <w:widowControl/>
              <w:spacing w:beforeAutospacing="0" w:before="0" w:after="0"/>
              <w:jc w:val="center"/>
              <w:rPr>
                <w:rFonts w:ascii="Times New Roman" w:hAnsi="Times New Roman" w:eastAsia="Times New Roman" w:cs="Times New Roman"/>
                <w:kern w:val="0"/>
                <w:lang w:val="ru-RU" w:eastAsia="ru-RU" w:bidi="ar-SA"/>
              </w:rPr>
            </w:pPr>
            <w:r>
              <w:rPr>
                <w:rFonts w:eastAsia="Times New Roman" w:cs="Times New Roman"/>
                <w:kern w:val="0"/>
                <w:lang w:val="ru-RU" w:eastAsia="ru-RU" w:bidi="ar-SA"/>
              </w:rPr>
              <w:t>№</w:t>
            </w:r>
          </w:p>
          <w:p>
            <w:pPr>
              <w:pStyle w:val="Western"/>
              <w:widowControl/>
              <w:spacing w:beforeAutospacing="0" w:before="0" w:after="0"/>
              <w:jc w:val="center"/>
              <w:rPr>
                <w:sz w:val="28"/>
                <w:szCs w:val="28"/>
              </w:rPr>
            </w:pPr>
            <w:r>
              <w:rPr>
                <w:rFonts w:eastAsia="Times New Roman" w:cs="Liberation Serif" w:ascii="Liberation Serif" w:hAnsi="Liberation Serif"/>
                <w:b/>
                <w:bCs/>
                <w:kern w:val="0"/>
                <w:sz w:val="20"/>
                <w:szCs w:val="20"/>
                <w:lang w:val="ru-RU" w:eastAsia="ru-RU" w:bidi="ar-SA"/>
              </w:rPr>
              <w:t>строки</w:t>
            </w:r>
          </w:p>
        </w:tc>
        <w:tc>
          <w:tcPr>
            <w:tcW w:w="5101" w:type="dxa"/>
            <w:tcBorders/>
          </w:tcPr>
          <w:p>
            <w:pPr>
              <w:pStyle w:val="Western"/>
              <w:widowControl/>
              <w:spacing w:beforeAutospacing="0" w:before="0" w:after="0"/>
              <w:jc w:val="center"/>
              <w:rPr>
                <w:sz w:val="28"/>
                <w:szCs w:val="28"/>
              </w:rPr>
            </w:pPr>
            <w:r>
              <w:rPr>
                <w:rFonts w:eastAsia="Times New Roman" w:cs="Liberation Serif" w:ascii="Liberation Serif" w:hAnsi="Liberation Serif"/>
                <w:b/>
                <w:bCs/>
                <w:kern w:val="0"/>
                <w:sz w:val="20"/>
                <w:szCs w:val="20"/>
                <w:lang w:val="ru-RU" w:eastAsia="ru-RU" w:bidi="ar-SA"/>
              </w:rPr>
              <w:t>Профилактические мероприятия</w:t>
            </w:r>
          </w:p>
        </w:tc>
        <w:tc>
          <w:tcPr>
            <w:tcW w:w="3115" w:type="dxa"/>
            <w:tcBorders/>
          </w:tcPr>
          <w:p>
            <w:pPr>
              <w:pStyle w:val="Western"/>
              <w:widowControl/>
              <w:spacing w:beforeAutospacing="0" w:before="0" w:after="0"/>
              <w:jc w:val="center"/>
              <w:rPr>
                <w:sz w:val="28"/>
                <w:szCs w:val="28"/>
              </w:rPr>
            </w:pPr>
            <w:r>
              <w:rPr>
                <w:rFonts w:eastAsia="Times New Roman" w:cs="Liberation Serif" w:ascii="Liberation Serif" w:hAnsi="Liberation Serif"/>
                <w:b/>
                <w:bCs/>
                <w:kern w:val="0"/>
                <w:sz w:val="20"/>
                <w:szCs w:val="20"/>
                <w:lang w:val="ru-RU" w:eastAsia="ru-RU" w:bidi="ar-SA"/>
              </w:rPr>
              <w:t>Периодичность проведения</w:t>
            </w:r>
          </w:p>
        </w:tc>
      </w:tr>
      <w:tr>
        <w:trPr/>
        <w:tc>
          <w:tcPr>
            <w:tcW w:w="1128" w:type="dxa"/>
            <w:tcBorders/>
          </w:tcPr>
          <w:p>
            <w:pPr>
              <w:pStyle w:val="Western"/>
              <w:widowControl/>
              <w:spacing w:beforeAutospacing="0" w:before="0" w:after="0"/>
              <w:jc w:val="center"/>
              <w:rPr>
                <w:rFonts w:eastAsia="Times New Roman"/>
                <w:kern w:val="0"/>
                <w:lang w:val="ru-RU" w:eastAsia="ru-RU" w:bidi="ar-SA"/>
              </w:rPr>
            </w:pPr>
            <w:r>
              <w:rPr>
                <w:rFonts w:eastAsia="Times New Roman" w:cs="Liberation Serif" w:ascii="Liberation Serif" w:hAnsi="Liberation Serif"/>
                <w:kern w:val="0"/>
                <w:sz w:val="20"/>
                <w:szCs w:val="20"/>
                <w:lang w:val="ru-RU" w:eastAsia="ru-RU" w:bidi="ar-SA"/>
              </w:rPr>
              <w:t>1.</w:t>
            </w:r>
          </w:p>
        </w:tc>
        <w:tc>
          <w:tcPr>
            <w:tcW w:w="5101" w:type="dxa"/>
            <w:tcBorders/>
          </w:tcPr>
          <w:p>
            <w:pPr>
              <w:pStyle w:val="Western"/>
              <w:widowControl/>
              <w:spacing w:beforeAutospacing="0" w:before="0" w:after="0"/>
              <w:jc w:val="left"/>
              <w:rPr>
                <w:rFonts w:eastAsia="Times New Roman"/>
                <w:kern w:val="0"/>
                <w:lang w:val="ru-RU" w:eastAsia="ru-RU" w:bidi="ar-SA"/>
              </w:rPr>
            </w:pPr>
            <w:r>
              <w:rPr>
                <w:rFonts w:eastAsia="Times New Roman" w:cs="Liberation Serif" w:ascii="Liberation Serif" w:hAnsi="Liberation Serif"/>
                <w:kern w:val="0"/>
                <w:sz w:val="20"/>
                <w:szCs w:val="20"/>
                <w:lang w:val="ru-RU" w:eastAsia="ru-RU" w:bidi="ar-SA"/>
              </w:rPr>
              <w:t>Информирование путем размещения соответствующих сведений</w:t>
            </w:r>
          </w:p>
          <w:p>
            <w:pPr>
              <w:pStyle w:val="Western"/>
              <w:widowControl/>
              <w:spacing w:beforeAutospacing="0" w:before="0" w:after="0"/>
              <w:jc w:val="left"/>
              <w:rPr>
                <w:rFonts w:eastAsia="Times New Roman"/>
                <w:kern w:val="0"/>
                <w:lang w:val="ru-RU" w:eastAsia="ru-RU" w:bidi="ar-SA"/>
              </w:rPr>
            </w:pPr>
            <w:r>
              <w:rPr>
                <w:rFonts w:eastAsia="Times New Roman" w:cs="Liberation Serif" w:ascii="Liberation Serif" w:hAnsi="Liberation Serif"/>
                <w:kern w:val="0"/>
                <w:sz w:val="20"/>
                <w:szCs w:val="20"/>
                <w:lang w:val="ru-RU" w:eastAsia="ru-RU" w:bidi="ar-SA"/>
              </w:rPr>
              <w:t>на официальном сайте администрации городского округа ЗАТО Свободный в сети «Интернет» в разделе «Муниципальный контроль»,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pPr>
              <w:pStyle w:val="Western"/>
              <w:widowControl/>
              <w:spacing w:beforeAutospacing="0" w:before="0" w:after="0"/>
              <w:jc w:val="left"/>
              <w:rPr>
                <w:rFonts w:ascii="Liberation Serif" w:hAnsi="Liberation Serif" w:cs="Liberation Serif"/>
                <w:b/>
                <w:b/>
                <w:bCs/>
                <w:sz w:val="20"/>
                <w:szCs w:val="20"/>
              </w:rPr>
            </w:pPr>
            <w:r>
              <w:rPr>
                <w:rFonts w:eastAsia="Times New Roman" w:cs="Liberation Serif" w:ascii="Liberation Serif" w:hAnsi="Liberation Serif"/>
                <w:b/>
                <w:bCs/>
                <w:kern w:val="0"/>
                <w:sz w:val="20"/>
                <w:szCs w:val="20"/>
                <w:lang w:val="ru-RU" w:eastAsia="ru-RU" w:bidi="ar-SA"/>
              </w:rPr>
              <w:t>Размещению подлежат:</w:t>
            </w:r>
          </w:p>
          <w:p>
            <w:pPr>
              <w:pStyle w:val="Western"/>
              <w:widowControl/>
              <w:spacing w:beforeAutospacing="0" w:before="0" w:after="0"/>
              <w:jc w:val="left"/>
              <w:rPr>
                <w:rFonts w:ascii="Liberation Serif" w:hAnsi="Liberation Serif" w:cs="Liberation Serif"/>
                <w:b/>
                <w:b/>
                <w:bCs/>
                <w:sz w:val="20"/>
                <w:szCs w:val="20"/>
              </w:rPr>
            </w:pPr>
            <w:r>
              <w:rPr>
                <w:rFonts w:eastAsia="Times New Roman" w:cs="Liberation Serif" w:ascii="Liberation Serif" w:hAnsi="Liberation Serif"/>
                <w:b/>
                <w:bCs/>
                <w:kern w:val="0"/>
                <w:sz w:val="20"/>
                <w:szCs w:val="20"/>
                <w:lang w:val="ru-RU" w:eastAsia="ru-RU" w:bidi="ar-SA"/>
              </w:rPr>
            </w:r>
          </w:p>
          <w:p>
            <w:pPr>
              <w:pStyle w:val="Western"/>
              <w:widowControl/>
              <w:spacing w:beforeAutospacing="0" w:before="0" w:after="0"/>
              <w:jc w:val="left"/>
              <w:rPr>
                <w:rFonts w:ascii="Liberation Serif" w:hAnsi="Liberation Serif" w:cs="Liberation Serif"/>
                <w:color w:val="000000"/>
                <w:sz w:val="20"/>
                <w:szCs w:val="20"/>
              </w:rPr>
            </w:pPr>
            <w:r>
              <w:rPr>
                <w:rFonts w:eastAsia="Times New Roman" w:cs="Liberation Serif" w:ascii="Liberation Serif" w:hAnsi="Liberation Serif"/>
                <w:color w:val="000000"/>
                <w:kern w:val="0"/>
                <w:sz w:val="20"/>
                <w:szCs w:val="20"/>
                <w:lang w:val="ru-RU" w:eastAsia="ru-RU" w:bidi="ar-SA"/>
              </w:rPr>
              <w:t>тексты нормативных правовых актов, регулирующих осуществление муниципального контроля в сфере благоустройства</w:t>
            </w:r>
          </w:p>
          <w:p>
            <w:pPr>
              <w:pStyle w:val="Western"/>
              <w:widowControl/>
              <w:spacing w:beforeAutospacing="0" w:before="0" w:after="0"/>
              <w:jc w:val="left"/>
              <w:rPr>
                <w:rFonts w:ascii="Liberation Serif" w:hAnsi="Liberation Serif" w:cs="Liberation Serif"/>
                <w:color w:val="000000"/>
                <w:sz w:val="20"/>
                <w:szCs w:val="20"/>
              </w:rPr>
            </w:pPr>
            <w:r>
              <w:rPr>
                <w:rFonts w:eastAsia="Times New Roman" w:cs="Liberation Serif" w:ascii="Liberation Serif" w:hAnsi="Liberation Serif"/>
                <w:color w:val="000000"/>
                <w:kern w:val="0"/>
                <w:sz w:val="20"/>
                <w:szCs w:val="20"/>
                <w:lang w:val="ru-RU" w:eastAsia="ru-RU" w:bidi="ar-SA"/>
              </w:rPr>
            </w:r>
          </w:p>
          <w:p>
            <w:pPr>
              <w:pStyle w:val="Western"/>
              <w:widowControl/>
              <w:spacing w:beforeAutospacing="0" w:before="0" w:after="0"/>
              <w:jc w:val="left"/>
              <w:rPr>
                <w:rFonts w:ascii="Liberation Serif" w:hAnsi="Liberation Serif" w:cs="Liberation Serif"/>
                <w:color w:val="000000"/>
                <w:sz w:val="20"/>
                <w:szCs w:val="20"/>
              </w:rPr>
            </w:pPr>
            <w:r>
              <w:rPr>
                <w:rFonts w:eastAsia="Times New Roman" w:cs="Liberation Serif" w:ascii="Liberation Serif" w:hAnsi="Liberation Serif"/>
                <w:color w:val="000000"/>
                <w:kern w:val="0"/>
                <w:sz w:val="20"/>
                <w:szCs w:val="20"/>
                <w:lang w:val="ru-RU" w:eastAsia="ru-RU" w:bidi="ar-SA"/>
              </w:rPr>
              <w:t>сведения об изменениях, внесенных в нормативные правовые акты, регулирующие осуществление муниципального контроля в сфере благоустройства, о сроках и порядке их вступления в силу</w:t>
            </w:r>
          </w:p>
          <w:p>
            <w:pPr>
              <w:pStyle w:val="Western"/>
              <w:widowControl/>
              <w:spacing w:beforeAutospacing="0" w:before="0" w:after="0"/>
              <w:jc w:val="left"/>
              <w:rPr>
                <w:rFonts w:ascii="Liberation Serif" w:hAnsi="Liberation Serif" w:cs="Liberation Serif"/>
                <w:color w:val="000000"/>
                <w:sz w:val="20"/>
                <w:szCs w:val="20"/>
              </w:rPr>
            </w:pPr>
            <w:r>
              <w:rPr>
                <w:rFonts w:eastAsia="Times New Roman" w:cs="Liberation Serif" w:ascii="Liberation Serif" w:hAnsi="Liberation Serif"/>
                <w:color w:val="000000"/>
                <w:kern w:val="0"/>
                <w:sz w:val="20"/>
                <w:szCs w:val="20"/>
                <w:lang w:val="ru-RU" w:eastAsia="ru-RU" w:bidi="ar-SA"/>
              </w:rPr>
            </w:r>
          </w:p>
          <w:p>
            <w:pPr>
              <w:pStyle w:val="Western"/>
              <w:widowControl/>
              <w:spacing w:beforeAutospacing="0" w:before="0" w:after="0"/>
              <w:jc w:val="left"/>
              <w:rPr>
                <w:rFonts w:ascii="Liberation Serif" w:hAnsi="Liberation Serif" w:cs="Liberation Serif"/>
                <w:color w:val="000000"/>
                <w:sz w:val="20"/>
                <w:szCs w:val="20"/>
              </w:rPr>
            </w:pPr>
            <w:r>
              <w:rPr>
                <w:rFonts w:eastAsia="Times New Roman" w:cs="Liberation Serif" w:ascii="Liberation Serif" w:hAnsi="Liberation Serif"/>
                <w:color w:val="000000"/>
                <w:kern w:val="0"/>
                <w:sz w:val="20"/>
                <w:szCs w:val="20"/>
                <w:lang w:val="ru-RU" w:eastAsia="ru-RU" w:bidi="ar-SA"/>
              </w:rPr>
              <w:t>перечень нормативных правовых актов, содержащих обязательные требования, оценка соблюдения которых является предметом муниципального контроля в сфере благоустройства, а также информацию о мерах ответственности, применяемых при нарушении обязательных требований, с текстами</w:t>
              <w:br/>
              <w:t>в действующей редакции</w:t>
            </w:r>
          </w:p>
          <w:p>
            <w:pPr>
              <w:pStyle w:val="Western"/>
              <w:widowControl/>
              <w:spacing w:beforeAutospacing="0" w:before="0" w:after="0"/>
              <w:jc w:val="left"/>
              <w:rPr>
                <w:rFonts w:ascii="Liberation Serif" w:hAnsi="Liberation Serif" w:cs="Liberation Serif"/>
                <w:b/>
                <w:b/>
                <w:bCs/>
                <w:sz w:val="20"/>
                <w:szCs w:val="20"/>
              </w:rPr>
            </w:pPr>
            <w:r>
              <w:rPr>
                <w:rFonts w:eastAsia="Times New Roman" w:cs="Liberation Serif" w:ascii="Liberation Serif" w:hAnsi="Liberation Serif"/>
                <w:b/>
                <w:bCs/>
                <w:kern w:val="0"/>
                <w:sz w:val="20"/>
                <w:szCs w:val="20"/>
                <w:lang w:val="ru-RU" w:eastAsia="ru-RU" w:bidi="ar-SA"/>
              </w:rPr>
            </w:r>
          </w:p>
          <w:p>
            <w:pPr>
              <w:pStyle w:val="Western"/>
              <w:widowControl/>
              <w:spacing w:beforeAutospacing="0" w:before="0" w:after="0"/>
              <w:jc w:val="left"/>
              <w:rPr>
                <w:rFonts w:ascii="Liberation Serif" w:hAnsi="Liberation Serif" w:cs="Liberation Serif"/>
                <w:color w:val="000000"/>
                <w:sz w:val="20"/>
                <w:szCs w:val="20"/>
              </w:rPr>
            </w:pPr>
            <w:r>
              <w:rPr>
                <w:rFonts w:eastAsia="Times New Roman" w:cs="Liberation Serif" w:ascii="Liberation Serif" w:hAnsi="Liberation Serif"/>
                <w:color w:val="000000"/>
                <w:kern w:val="0"/>
                <w:sz w:val="20"/>
                <w:szCs w:val="20"/>
                <w:lang w:val="ru-RU" w:eastAsia="ru-RU" w:bidi="ar-SA"/>
              </w:rPr>
              <w:t>перечень индикаторов риска нарушения обязательных требований</w:t>
            </w:r>
          </w:p>
          <w:p>
            <w:pPr>
              <w:pStyle w:val="Western"/>
              <w:widowControl/>
              <w:spacing w:beforeAutospacing="0" w:before="0" w:after="0"/>
              <w:jc w:val="left"/>
              <w:rPr>
                <w:rFonts w:ascii="Liberation Serif" w:hAnsi="Liberation Serif" w:cs="Liberation Serif"/>
                <w:color w:val="000000"/>
                <w:sz w:val="20"/>
                <w:szCs w:val="20"/>
              </w:rPr>
            </w:pPr>
            <w:r>
              <w:rPr>
                <w:rFonts w:eastAsia="Times New Roman" w:cs="Liberation Serif" w:ascii="Liberation Serif" w:hAnsi="Liberation Serif"/>
                <w:color w:val="000000"/>
                <w:kern w:val="0"/>
                <w:sz w:val="20"/>
                <w:szCs w:val="20"/>
                <w:lang w:val="ru-RU" w:eastAsia="ru-RU" w:bidi="ar-SA"/>
              </w:rPr>
            </w:r>
          </w:p>
          <w:p>
            <w:pPr>
              <w:pStyle w:val="NormalWeb"/>
              <w:widowControl/>
              <w:spacing w:beforeAutospacing="0" w:before="0" w:after="0"/>
              <w:jc w:val="left"/>
              <w:rPr>
                <w:rFonts w:ascii="Liberation Serif" w:hAnsi="Liberation Serif" w:cs="Liberation Serif"/>
                <w:color w:val="000000"/>
                <w:sz w:val="20"/>
                <w:szCs w:val="20"/>
              </w:rPr>
            </w:pPr>
            <w:r>
              <w:rPr>
                <w:rFonts w:eastAsia="Times New Roman" w:cs="Liberation Serif" w:ascii="Liberation Serif" w:hAnsi="Liberation Serif"/>
                <w:color w:val="000000"/>
                <w:kern w:val="0"/>
                <w:sz w:val="20"/>
                <w:szCs w:val="20"/>
                <w:lang w:val="ru-RU" w:eastAsia="ru-RU" w:bidi="ar-SA"/>
              </w:rPr>
              <w:t>перечень объектов контроля (кроме объектов низкого риска)</w:t>
            </w:r>
          </w:p>
          <w:p>
            <w:pPr>
              <w:pStyle w:val="NormalWeb"/>
              <w:widowControl/>
              <w:spacing w:beforeAutospacing="0" w:before="0" w:after="0"/>
              <w:jc w:val="left"/>
              <w:rPr>
                <w:rFonts w:ascii="Liberation Serif" w:hAnsi="Liberation Serif" w:cs="Liberation Serif"/>
                <w:color w:val="000000"/>
                <w:sz w:val="20"/>
                <w:szCs w:val="20"/>
              </w:rPr>
            </w:pPr>
            <w:r>
              <w:rPr>
                <w:rFonts w:eastAsia="Times New Roman" w:cs="Liberation Serif" w:ascii="Liberation Serif" w:hAnsi="Liberation Serif"/>
                <w:color w:val="000000"/>
                <w:kern w:val="0"/>
                <w:sz w:val="20"/>
                <w:szCs w:val="20"/>
                <w:lang w:val="ru-RU" w:eastAsia="ru-RU" w:bidi="ar-SA"/>
              </w:rPr>
            </w:r>
          </w:p>
          <w:p>
            <w:pPr>
              <w:pStyle w:val="NormalWeb"/>
              <w:widowControl/>
              <w:spacing w:beforeAutospacing="0" w:before="0" w:after="0"/>
              <w:jc w:val="left"/>
              <w:rPr>
                <w:rFonts w:eastAsia="Times New Roman"/>
                <w:kern w:val="0"/>
                <w:lang w:val="ru-RU" w:eastAsia="ru-RU" w:bidi="ar-SA"/>
              </w:rPr>
            </w:pPr>
            <w:r>
              <w:rPr>
                <w:rFonts w:eastAsia="Times New Roman" w:cs="Liberation Serif" w:ascii="Liberation Serif" w:hAnsi="Liberation Serif"/>
                <w:color w:val="000000"/>
                <w:kern w:val="0"/>
                <w:sz w:val="20"/>
                <w:szCs w:val="20"/>
                <w:lang w:val="ru-RU" w:eastAsia="ru-RU" w:bidi="ar-SA"/>
              </w:rPr>
              <w:t>исчерпывающий перечень сведений, которые могут запрашиваться контрольным органом у контролируемого лица</w:t>
            </w:r>
          </w:p>
          <w:p>
            <w:pPr>
              <w:pStyle w:val="Western"/>
              <w:widowControl/>
              <w:spacing w:beforeAutospacing="0" w:before="0" w:after="0"/>
              <w:jc w:val="left"/>
              <w:rPr>
                <w:rFonts w:ascii="Liberation Serif" w:hAnsi="Liberation Serif" w:cs="Liberation Serif"/>
                <w:color w:val="000000"/>
                <w:sz w:val="20"/>
                <w:szCs w:val="20"/>
              </w:rPr>
            </w:pPr>
            <w:r>
              <w:rPr>
                <w:rFonts w:eastAsia="Times New Roman" w:cs="Liberation Serif" w:ascii="Liberation Serif" w:hAnsi="Liberation Serif"/>
                <w:color w:val="000000"/>
                <w:kern w:val="0"/>
                <w:sz w:val="20"/>
                <w:szCs w:val="20"/>
                <w:lang w:val="ru-RU" w:eastAsia="ru-RU" w:bidi="ar-SA"/>
              </w:rPr>
            </w:r>
          </w:p>
          <w:p>
            <w:pPr>
              <w:pStyle w:val="Western"/>
              <w:widowControl/>
              <w:spacing w:beforeAutospacing="0" w:before="0" w:after="0"/>
              <w:jc w:val="left"/>
              <w:rPr>
                <w:rFonts w:ascii="Liberation Serif" w:hAnsi="Liberation Serif" w:cs="Liberation Serif"/>
                <w:color w:val="000000"/>
                <w:sz w:val="20"/>
                <w:szCs w:val="20"/>
              </w:rPr>
            </w:pPr>
            <w:r>
              <w:rPr>
                <w:rFonts w:eastAsia="Times New Roman" w:cs="Liberation Serif" w:ascii="Liberation Serif" w:hAnsi="Liberation Serif"/>
                <w:color w:val="000000"/>
                <w:kern w:val="0"/>
                <w:sz w:val="20"/>
                <w:szCs w:val="20"/>
                <w:lang w:val="ru-RU" w:eastAsia="ru-RU" w:bidi="ar-SA"/>
              </w:rPr>
            </w:r>
          </w:p>
          <w:p>
            <w:pPr>
              <w:pStyle w:val="Western"/>
              <w:widowControl/>
              <w:spacing w:beforeAutospacing="0" w:before="0" w:after="0"/>
              <w:jc w:val="left"/>
              <w:rPr>
                <w:rFonts w:ascii="Liberation Serif" w:hAnsi="Liberation Serif" w:cs="Liberation Serif"/>
                <w:sz w:val="20"/>
                <w:szCs w:val="20"/>
              </w:rPr>
            </w:pPr>
            <w:r>
              <w:rPr>
                <w:rFonts w:eastAsia="Times New Roman" w:cs="Liberation Serif" w:ascii="Liberation Serif" w:hAnsi="Liberation Serif"/>
                <w:kern w:val="0"/>
                <w:sz w:val="20"/>
                <w:szCs w:val="20"/>
                <w:lang w:val="ru-RU" w:eastAsia="ru-RU" w:bidi="ar-SA"/>
              </w:rPr>
              <w:t>сведения о способах получения консультаций по вопросам соблюдения обязательных требований</w:t>
            </w:r>
          </w:p>
          <w:p>
            <w:pPr>
              <w:pStyle w:val="Western"/>
              <w:widowControl/>
              <w:spacing w:beforeAutospacing="0" w:before="0" w:after="0"/>
              <w:jc w:val="left"/>
              <w:rPr>
                <w:rFonts w:ascii="Liberation Serif" w:hAnsi="Liberation Serif" w:cs="Liberation Serif"/>
                <w:sz w:val="20"/>
                <w:szCs w:val="20"/>
              </w:rPr>
            </w:pPr>
            <w:r>
              <w:rPr>
                <w:rFonts w:eastAsia="Times New Roman" w:cs="Liberation Serif" w:ascii="Liberation Serif" w:hAnsi="Liberation Serif"/>
                <w:kern w:val="0"/>
                <w:sz w:val="20"/>
                <w:szCs w:val="20"/>
                <w:lang w:val="ru-RU" w:eastAsia="ru-RU" w:bidi="ar-SA"/>
              </w:rPr>
            </w:r>
          </w:p>
          <w:p>
            <w:pPr>
              <w:pStyle w:val="Western"/>
              <w:widowControl/>
              <w:spacing w:beforeAutospacing="0" w:before="0" w:after="0"/>
              <w:jc w:val="left"/>
              <w:rPr>
                <w:rFonts w:ascii="Liberation Serif" w:hAnsi="Liberation Serif" w:cs="Liberation Serif"/>
                <w:sz w:val="20"/>
                <w:szCs w:val="20"/>
              </w:rPr>
            </w:pPr>
            <w:r>
              <w:rPr>
                <w:rFonts w:eastAsia="Times New Roman" w:cs="Liberation Serif" w:ascii="Liberation Serif" w:hAnsi="Liberation Serif"/>
                <w:kern w:val="0"/>
                <w:sz w:val="20"/>
                <w:szCs w:val="20"/>
                <w:lang w:val="ru-RU" w:eastAsia="ru-RU" w:bidi="ar-SA"/>
              </w:rPr>
            </w:r>
          </w:p>
          <w:p>
            <w:pPr>
              <w:pStyle w:val="NormalWeb"/>
              <w:widowControl/>
              <w:spacing w:beforeAutospacing="0" w:before="0" w:after="0"/>
              <w:jc w:val="left"/>
              <w:rPr>
                <w:rFonts w:eastAsia="Times New Roman"/>
                <w:kern w:val="0"/>
                <w:lang w:val="ru-RU" w:eastAsia="ru-RU" w:bidi="ar-SA"/>
              </w:rPr>
            </w:pPr>
            <w:r>
              <w:rPr>
                <w:rFonts w:eastAsia="Times New Roman" w:cs="Liberation Serif" w:ascii="Liberation Serif" w:hAnsi="Liberation Serif"/>
                <w:color w:val="000000"/>
                <w:kern w:val="0"/>
                <w:sz w:val="20"/>
                <w:szCs w:val="20"/>
                <w:lang w:val="ru-RU" w:eastAsia="ru-RU" w:bidi="ar-SA"/>
              </w:rPr>
              <w:t>сведения о порядке досудебного обжалования решений контрольного органа, действий (бездействия) его должностных лиц</w:t>
            </w:r>
          </w:p>
          <w:p>
            <w:pPr>
              <w:pStyle w:val="Western"/>
              <w:widowControl/>
              <w:spacing w:beforeAutospacing="0" w:before="0" w:after="0"/>
              <w:jc w:val="left"/>
              <w:rPr>
                <w:rFonts w:ascii="Liberation Serif" w:hAnsi="Liberation Serif" w:cs="Liberation Serif"/>
                <w:color w:val="000000"/>
                <w:sz w:val="20"/>
                <w:szCs w:val="20"/>
              </w:rPr>
            </w:pPr>
            <w:r>
              <w:rPr>
                <w:rFonts w:eastAsia="Times New Roman" w:cs="Liberation Serif" w:ascii="Liberation Serif" w:hAnsi="Liberation Serif"/>
                <w:color w:val="000000"/>
                <w:kern w:val="0"/>
                <w:sz w:val="20"/>
                <w:szCs w:val="20"/>
                <w:lang w:val="ru-RU" w:eastAsia="ru-RU" w:bidi="ar-SA"/>
              </w:rPr>
            </w:r>
          </w:p>
          <w:p>
            <w:pPr>
              <w:pStyle w:val="Western"/>
              <w:widowControl/>
              <w:spacing w:beforeAutospacing="0" w:before="0" w:after="0"/>
              <w:jc w:val="left"/>
              <w:rPr>
                <w:rFonts w:ascii="Liberation Serif" w:hAnsi="Liberation Serif" w:cs="Liberation Serif"/>
                <w:color w:val="000000"/>
                <w:sz w:val="20"/>
                <w:szCs w:val="20"/>
              </w:rPr>
            </w:pPr>
            <w:r>
              <w:rPr>
                <w:rFonts w:eastAsia="Times New Roman" w:cs="Liberation Serif" w:ascii="Liberation Serif" w:hAnsi="Liberation Serif"/>
                <w:color w:val="000000"/>
                <w:kern w:val="0"/>
                <w:sz w:val="20"/>
                <w:szCs w:val="20"/>
                <w:lang w:val="ru-RU" w:eastAsia="ru-RU" w:bidi="ar-SA"/>
              </w:rPr>
            </w:r>
          </w:p>
          <w:p>
            <w:pPr>
              <w:pStyle w:val="NormalWeb"/>
              <w:widowControl/>
              <w:spacing w:beforeAutospacing="0" w:before="0" w:after="0"/>
              <w:jc w:val="left"/>
              <w:rPr>
                <w:rFonts w:ascii="Liberation Serif" w:hAnsi="Liberation Serif" w:cs="Liberation Serif"/>
                <w:color w:val="000000"/>
                <w:sz w:val="20"/>
                <w:szCs w:val="20"/>
              </w:rPr>
            </w:pPr>
            <w:r>
              <w:rPr>
                <w:rFonts w:eastAsia="Times New Roman" w:cs="Liberation Serif" w:ascii="Liberation Serif" w:hAnsi="Liberation Serif"/>
                <w:color w:val="000000"/>
                <w:kern w:val="0"/>
                <w:sz w:val="20"/>
                <w:szCs w:val="20"/>
                <w:lang w:val="ru-RU" w:eastAsia="ru-RU" w:bidi="ar-SA"/>
              </w:rPr>
              <w:t>проект программы профилактики на 2024 год</w:t>
            </w:r>
          </w:p>
          <w:p>
            <w:pPr>
              <w:pStyle w:val="NormalWeb"/>
              <w:widowControl/>
              <w:spacing w:beforeAutospacing="0" w:before="0" w:after="0"/>
              <w:jc w:val="left"/>
              <w:rPr>
                <w:rFonts w:ascii="Liberation Serif" w:hAnsi="Liberation Serif" w:cs="Liberation Serif"/>
                <w:color w:val="000000"/>
                <w:sz w:val="20"/>
                <w:szCs w:val="20"/>
              </w:rPr>
            </w:pPr>
            <w:r>
              <w:rPr>
                <w:rFonts w:eastAsia="Times New Roman" w:cs="Liberation Serif" w:ascii="Liberation Serif" w:hAnsi="Liberation Serif"/>
                <w:color w:val="000000"/>
                <w:kern w:val="0"/>
                <w:sz w:val="20"/>
                <w:szCs w:val="20"/>
                <w:lang w:val="ru-RU" w:eastAsia="ru-RU" w:bidi="ar-SA"/>
              </w:rPr>
            </w:r>
          </w:p>
          <w:p>
            <w:pPr>
              <w:pStyle w:val="NormalWeb"/>
              <w:widowControl/>
              <w:spacing w:beforeAutospacing="0" w:before="0" w:after="0"/>
              <w:jc w:val="left"/>
              <w:rPr>
                <w:rFonts w:ascii="Liberation Serif" w:hAnsi="Liberation Serif" w:cs="Liberation Serif"/>
                <w:color w:val="000000"/>
                <w:sz w:val="20"/>
                <w:szCs w:val="20"/>
              </w:rPr>
            </w:pPr>
            <w:r>
              <w:rPr>
                <w:rFonts w:eastAsia="Times New Roman" w:cs="Liberation Serif" w:ascii="Liberation Serif" w:hAnsi="Liberation Serif"/>
                <w:color w:val="000000"/>
                <w:kern w:val="0"/>
                <w:sz w:val="20"/>
                <w:szCs w:val="20"/>
                <w:lang w:val="ru-RU" w:eastAsia="ru-RU" w:bidi="ar-SA"/>
              </w:rPr>
            </w:r>
          </w:p>
          <w:p>
            <w:pPr>
              <w:pStyle w:val="NormalWeb"/>
              <w:widowControl/>
              <w:spacing w:beforeAutospacing="0" w:before="0" w:after="0"/>
              <w:jc w:val="left"/>
              <w:rPr>
                <w:rFonts w:ascii="Liberation Serif" w:hAnsi="Liberation Serif" w:cs="Liberation Serif"/>
                <w:color w:val="000000"/>
                <w:sz w:val="20"/>
                <w:szCs w:val="20"/>
              </w:rPr>
            </w:pPr>
            <w:r>
              <w:rPr>
                <w:rFonts w:eastAsia="Times New Roman" w:cs="Liberation Serif" w:ascii="Liberation Serif" w:hAnsi="Liberation Serif"/>
                <w:color w:val="000000"/>
                <w:kern w:val="0"/>
                <w:sz w:val="20"/>
                <w:szCs w:val="20"/>
                <w:lang w:val="ru-RU" w:eastAsia="ru-RU" w:bidi="ar-SA"/>
              </w:rPr>
            </w:r>
          </w:p>
          <w:p>
            <w:pPr>
              <w:pStyle w:val="NormalWeb"/>
              <w:widowControl/>
              <w:spacing w:beforeAutospacing="0" w:before="0" w:after="0"/>
              <w:jc w:val="left"/>
              <w:rPr>
                <w:rFonts w:ascii="Times New Roman" w:hAnsi="Times New Roman" w:eastAsia="Times New Roman" w:cs="Times New Roman"/>
                <w:kern w:val="0"/>
                <w:lang w:val="ru-RU" w:eastAsia="ru-RU" w:bidi="ar-SA"/>
              </w:rPr>
            </w:pPr>
            <w:r>
              <w:rPr>
                <w:rFonts w:eastAsia="Times New Roman" w:cs="Times New Roman"/>
                <w:kern w:val="0"/>
                <w:lang w:val="ru-RU" w:eastAsia="ru-RU" w:bidi="ar-SA"/>
              </w:rPr>
            </w:r>
          </w:p>
          <w:p>
            <w:pPr>
              <w:pStyle w:val="Western"/>
              <w:widowControl/>
              <w:spacing w:beforeAutospacing="0" w:before="0" w:after="0"/>
              <w:jc w:val="left"/>
              <w:rPr>
                <w:rFonts w:ascii="Liberation Serif" w:hAnsi="Liberation Serif" w:cs="Liberation Serif"/>
                <w:color w:val="000000"/>
                <w:sz w:val="20"/>
                <w:szCs w:val="20"/>
              </w:rPr>
            </w:pPr>
            <w:r>
              <w:rPr>
                <w:rFonts w:eastAsia="Times New Roman" w:cs="Liberation Serif" w:ascii="Liberation Serif" w:hAnsi="Liberation Serif"/>
                <w:color w:val="000000"/>
                <w:kern w:val="0"/>
                <w:sz w:val="20"/>
                <w:szCs w:val="20"/>
                <w:lang w:val="ru-RU" w:eastAsia="ru-RU" w:bidi="ar-SA"/>
              </w:rPr>
              <w:t>утвержденная программа профилактики</w:t>
            </w:r>
          </w:p>
          <w:p>
            <w:pPr>
              <w:pStyle w:val="Western"/>
              <w:widowControl/>
              <w:spacing w:beforeAutospacing="0" w:before="0" w:after="0"/>
              <w:jc w:val="left"/>
              <w:rPr>
                <w:rFonts w:ascii="Liberation Serif" w:hAnsi="Liberation Serif" w:cs="Liberation Serif"/>
                <w:b/>
                <w:b/>
                <w:bCs/>
                <w:sz w:val="20"/>
                <w:szCs w:val="20"/>
              </w:rPr>
            </w:pPr>
            <w:r>
              <w:rPr>
                <w:rFonts w:eastAsia="Times New Roman" w:cs="Liberation Serif" w:ascii="Liberation Serif" w:hAnsi="Liberation Serif"/>
                <w:b/>
                <w:bCs/>
                <w:kern w:val="0"/>
                <w:sz w:val="20"/>
                <w:szCs w:val="20"/>
                <w:lang w:val="ru-RU" w:eastAsia="ru-RU" w:bidi="ar-SA"/>
              </w:rPr>
            </w:r>
          </w:p>
        </w:tc>
        <w:tc>
          <w:tcPr>
            <w:tcW w:w="3115" w:type="dxa"/>
            <w:tcBorders/>
          </w:tcPr>
          <w:p>
            <w:pPr>
              <w:pStyle w:val="Western"/>
              <w:widowControl/>
              <w:spacing w:beforeAutospacing="0" w:before="0" w:after="0"/>
              <w:jc w:val="center"/>
              <w:rPr>
                <w:rFonts w:ascii="Liberation Serif" w:hAnsi="Liberation Serif" w:cs="Liberation Serif"/>
                <w:color w:val="000000"/>
                <w:sz w:val="20"/>
                <w:szCs w:val="20"/>
              </w:rPr>
            </w:pPr>
            <w:r>
              <w:rPr>
                <w:rFonts w:eastAsia="Times New Roman" w:cs="Liberation Serif" w:ascii="Liberation Serif" w:hAnsi="Liberation Serif"/>
                <w:color w:val="000000"/>
                <w:kern w:val="0"/>
                <w:sz w:val="20"/>
                <w:szCs w:val="20"/>
                <w:lang w:val="ru-RU" w:eastAsia="ru-RU" w:bidi="ar-SA"/>
              </w:rPr>
            </w:r>
          </w:p>
          <w:p>
            <w:pPr>
              <w:pStyle w:val="Western"/>
              <w:widowControl/>
              <w:spacing w:beforeAutospacing="0" w:before="0" w:after="0"/>
              <w:jc w:val="center"/>
              <w:rPr>
                <w:rFonts w:ascii="Liberation Serif" w:hAnsi="Liberation Serif" w:cs="Liberation Serif"/>
                <w:color w:val="000000"/>
                <w:sz w:val="20"/>
                <w:szCs w:val="20"/>
              </w:rPr>
            </w:pPr>
            <w:r>
              <w:rPr>
                <w:rFonts w:eastAsia="Times New Roman" w:cs="Liberation Serif" w:ascii="Liberation Serif" w:hAnsi="Liberation Serif"/>
                <w:color w:val="000000"/>
                <w:kern w:val="0"/>
                <w:sz w:val="20"/>
                <w:szCs w:val="20"/>
                <w:lang w:val="ru-RU" w:eastAsia="ru-RU" w:bidi="ar-SA"/>
              </w:rPr>
            </w:r>
          </w:p>
          <w:p>
            <w:pPr>
              <w:pStyle w:val="Western"/>
              <w:widowControl/>
              <w:spacing w:beforeAutospacing="0" w:before="0" w:after="0"/>
              <w:jc w:val="center"/>
              <w:rPr>
                <w:rFonts w:ascii="Liberation Serif" w:hAnsi="Liberation Serif" w:cs="Liberation Serif"/>
                <w:color w:val="000000"/>
                <w:sz w:val="20"/>
                <w:szCs w:val="20"/>
              </w:rPr>
            </w:pPr>
            <w:r>
              <w:rPr>
                <w:rFonts w:eastAsia="Times New Roman" w:cs="Liberation Serif" w:ascii="Liberation Serif" w:hAnsi="Liberation Serif"/>
                <w:color w:val="000000"/>
                <w:kern w:val="0"/>
                <w:sz w:val="20"/>
                <w:szCs w:val="20"/>
                <w:lang w:val="ru-RU" w:eastAsia="ru-RU" w:bidi="ar-SA"/>
              </w:rPr>
            </w:r>
          </w:p>
          <w:p>
            <w:pPr>
              <w:pStyle w:val="Western"/>
              <w:widowControl/>
              <w:spacing w:beforeAutospacing="0" w:before="0" w:after="0"/>
              <w:jc w:val="center"/>
              <w:rPr>
                <w:rFonts w:ascii="Liberation Serif" w:hAnsi="Liberation Serif" w:cs="Liberation Serif"/>
                <w:color w:val="000000"/>
                <w:sz w:val="20"/>
                <w:szCs w:val="20"/>
              </w:rPr>
            </w:pPr>
            <w:r>
              <w:rPr>
                <w:rFonts w:eastAsia="Times New Roman" w:cs="Liberation Serif" w:ascii="Liberation Serif" w:hAnsi="Liberation Serif"/>
                <w:color w:val="000000"/>
                <w:kern w:val="0"/>
                <w:sz w:val="20"/>
                <w:szCs w:val="20"/>
                <w:lang w:val="ru-RU" w:eastAsia="ru-RU" w:bidi="ar-SA"/>
              </w:rPr>
            </w:r>
          </w:p>
          <w:p>
            <w:pPr>
              <w:pStyle w:val="Western"/>
              <w:widowControl/>
              <w:spacing w:beforeAutospacing="0" w:before="0" w:after="0"/>
              <w:jc w:val="center"/>
              <w:rPr>
                <w:rFonts w:ascii="Liberation Serif" w:hAnsi="Liberation Serif" w:cs="Liberation Serif"/>
                <w:color w:val="000000"/>
                <w:sz w:val="20"/>
                <w:szCs w:val="20"/>
              </w:rPr>
            </w:pPr>
            <w:r>
              <w:rPr>
                <w:rFonts w:eastAsia="Times New Roman" w:cs="Liberation Serif" w:ascii="Liberation Serif" w:hAnsi="Liberation Serif"/>
                <w:color w:val="000000"/>
                <w:kern w:val="0"/>
                <w:sz w:val="20"/>
                <w:szCs w:val="20"/>
                <w:lang w:val="ru-RU" w:eastAsia="ru-RU" w:bidi="ar-SA"/>
              </w:rPr>
            </w:r>
          </w:p>
          <w:p>
            <w:pPr>
              <w:pStyle w:val="Western"/>
              <w:widowControl/>
              <w:spacing w:beforeAutospacing="0" w:before="0" w:after="0"/>
              <w:jc w:val="center"/>
              <w:rPr>
                <w:rFonts w:ascii="Liberation Serif" w:hAnsi="Liberation Serif" w:cs="Liberation Serif"/>
                <w:color w:val="000000"/>
                <w:sz w:val="20"/>
                <w:szCs w:val="20"/>
              </w:rPr>
            </w:pPr>
            <w:r>
              <w:rPr>
                <w:rFonts w:eastAsia="Times New Roman" w:cs="Liberation Serif" w:ascii="Liberation Serif" w:hAnsi="Liberation Serif"/>
                <w:color w:val="000000"/>
                <w:kern w:val="0"/>
                <w:sz w:val="20"/>
                <w:szCs w:val="20"/>
                <w:lang w:val="ru-RU" w:eastAsia="ru-RU" w:bidi="ar-SA"/>
              </w:rPr>
            </w:r>
          </w:p>
          <w:p>
            <w:pPr>
              <w:pStyle w:val="Western"/>
              <w:widowControl/>
              <w:spacing w:beforeAutospacing="0" w:before="0" w:after="0"/>
              <w:jc w:val="center"/>
              <w:rPr>
                <w:rFonts w:ascii="Liberation Serif" w:hAnsi="Liberation Serif" w:cs="Liberation Serif"/>
                <w:color w:val="000000"/>
                <w:sz w:val="20"/>
                <w:szCs w:val="20"/>
              </w:rPr>
            </w:pPr>
            <w:r>
              <w:rPr>
                <w:rFonts w:eastAsia="Times New Roman" w:cs="Liberation Serif" w:ascii="Liberation Serif" w:hAnsi="Liberation Serif"/>
                <w:color w:val="000000"/>
                <w:kern w:val="0"/>
                <w:sz w:val="20"/>
                <w:szCs w:val="20"/>
                <w:lang w:val="ru-RU" w:eastAsia="ru-RU" w:bidi="ar-SA"/>
              </w:rPr>
            </w:r>
          </w:p>
          <w:p>
            <w:pPr>
              <w:pStyle w:val="Western"/>
              <w:widowControl/>
              <w:spacing w:beforeAutospacing="0" w:before="0" w:after="0"/>
              <w:jc w:val="center"/>
              <w:rPr>
                <w:rFonts w:ascii="Liberation Serif" w:hAnsi="Liberation Serif" w:cs="Liberation Serif"/>
                <w:color w:val="000000"/>
                <w:sz w:val="20"/>
                <w:szCs w:val="20"/>
              </w:rPr>
            </w:pPr>
            <w:r>
              <w:rPr>
                <w:rFonts w:eastAsia="Times New Roman" w:cs="Liberation Serif" w:ascii="Liberation Serif" w:hAnsi="Liberation Serif"/>
                <w:color w:val="000000"/>
                <w:kern w:val="0"/>
                <w:sz w:val="20"/>
                <w:szCs w:val="20"/>
                <w:lang w:val="ru-RU" w:eastAsia="ru-RU" w:bidi="ar-SA"/>
              </w:rPr>
            </w:r>
          </w:p>
          <w:p>
            <w:pPr>
              <w:pStyle w:val="Western"/>
              <w:widowControl/>
              <w:spacing w:beforeAutospacing="0" w:before="0" w:after="0"/>
              <w:jc w:val="center"/>
              <w:rPr>
                <w:rFonts w:ascii="Liberation Serif" w:hAnsi="Liberation Serif" w:cs="Liberation Serif"/>
                <w:color w:val="000000"/>
                <w:sz w:val="20"/>
                <w:szCs w:val="20"/>
              </w:rPr>
            </w:pPr>
            <w:r>
              <w:rPr>
                <w:rFonts w:eastAsia="Times New Roman" w:cs="Liberation Serif" w:ascii="Liberation Serif" w:hAnsi="Liberation Serif"/>
                <w:color w:val="000000"/>
                <w:kern w:val="0"/>
                <w:sz w:val="20"/>
                <w:szCs w:val="20"/>
                <w:lang w:val="ru-RU" w:eastAsia="ru-RU" w:bidi="ar-SA"/>
              </w:rPr>
            </w:r>
          </w:p>
          <w:p>
            <w:pPr>
              <w:pStyle w:val="Western"/>
              <w:widowControl/>
              <w:spacing w:beforeAutospacing="0" w:before="0" w:after="0"/>
              <w:jc w:val="center"/>
              <w:rPr>
                <w:rFonts w:ascii="Liberation Serif" w:hAnsi="Liberation Serif" w:cs="Liberation Serif"/>
                <w:color w:val="000000"/>
                <w:sz w:val="20"/>
                <w:szCs w:val="20"/>
              </w:rPr>
            </w:pPr>
            <w:r>
              <w:rPr>
                <w:rFonts w:eastAsia="Times New Roman" w:cs="Liberation Serif" w:ascii="Liberation Serif" w:hAnsi="Liberation Serif"/>
                <w:color w:val="000000"/>
                <w:kern w:val="0"/>
                <w:sz w:val="20"/>
                <w:szCs w:val="20"/>
                <w:lang w:val="ru-RU" w:eastAsia="ru-RU" w:bidi="ar-SA"/>
              </w:rPr>
            </w:r>
          </w:p>
          <w:p>
            <w:pPr>
              <w:pStyle w:val="Western"/>
              <w:widowControl/>
              <w:spacing w:beforeAutospacing="0" w:before="0" w:after="0"/>
              <w:jc w:val="center"/>
              <w:rPr>
                <w:rFonts w:eastAsia="Times New Roman"/>
                <w:kern w:val="0"/>
                <w:lang w:val="ru-RU" w:eastAsia="ru-RU" w:bidi="ar-SA"/>
              </w:rPr>
            </w:pPr>
            <w:r>
              <w:rPr>
                <w:rFonts w:eastAsia="Times New Roman" w:cs="Liberation Serif" w:ascii="Liberation Serif" w:hAnsi="Liberation Serif"/>
                <w:color w:val="000000"/>
                <w:kern w:val="0"/>
                <w:sz w:val="20"/>
                <w:szCs w:val="20"/>
                <w:lang w:val="ru-RU" w:eastAsia="ru-RU" w:bidi="ar-SA"/>
              </w:rPr>
              <w:t>поддерживать</w:t>
            </w:r>
          </w:p>
          <w:p>
            <w:pPr>
              <w:pStyle w:val="Western"/>
              <w:widowControl/>
              <w:spacing w:beforeAutospacing="0" w:before="0" w:after="0"/>
              <w:jc w:val="center"/>
              <w:rPr>
                <w:rFonts w:ascii="Liberation Serif" w:hAnsi="Liberation Serif" w:cs="Liberation Serif"/>
                <w:color w:val="000000"/>
                <w:sz w:val="20"/>
                <w:szCs w:val="20"/>
              </w:rPr>
            </w:pPr>
            <w:r>
              <w:rPr>
                <w:rFonts w:eastAsia="Times New Roman" w:cs="Liberation Serif" w:ascii="Liberation Serif" w:hAnsi="Liberation Serif"/>
                <w:color w:val="000000"/>
                <w:kern w:val="0"/>
                <w:sz w:val="20"/>
                <w:szCs w:val="20"/>
                <w:lang w:val="ru-RU" w:eastAsia="ru-RU" w:bidi="ar-SA"/>
              </w:rPr>
              <w:t xml:space="preserve">в актуальном состоянии постоянно </w:t>
            </w:r>
          </w:p>
          <w:p>
            <w:pPr>
              <w:pStyle w:val="Western"/>
              <w:widowControl/>
              <w:spacing w:beforeAutospacing="0" w:before="0" w:after="0"/>
              <w:jc w:val="center"/>
              <w:rPr>
                <w:rFonts w:ascii="Liberation Serif" w:hAnsi="Liberation Serif" w:cs="Liberation Serif"/>
                <w:color w:val="000000"/>
                <w:sz w:val="20"/>
                <w:szCs w:val="20"/>
              </w:rPr>
            </w:pPr>
            <w:r>
              <w:rPr>
                <w:rFonts w:eastAsia="Times New Roman" w:cs="Liberation Serif" w:ascii="Liberation Serif" w:hAnsi="Liberation Serif"/>
                <w:color w:val="000000"/>
                <w:kern w:val="0"/>
                <w:sz w:val="20"/>
                <w:szCs w:val="20"/>
                <w:lang w:val="ru-RU" w:eastAsia="ru-RU" w:bidi="ar-SA"/>
              </w:rPr>
            </w:r>
          </w:p>
          <w:p>
            <w:pPr>
              <w:pStyle w:val="Western"/>
              <w:widowControl/>
              <w:spacing w:beforeAutospacing="0" w:before="0" w:after="0"/>
              <w:jc w:val="center"/>
              <w:rPr>
                <w:rFonts w:ascii="Liberation Serif" w:hAnsi="Liberation Serif" w:cs="Liberation Serif"/>
                <w:color w:val="000000"/>
                <w:sz w:val="20"/>
                <w:szCs w:val="20"/>
              </w:rPr>
            </w:pPr>
            <w:r>
              <w:rPr>
                <w:rFonts w:eastAsia="Times New Roman" w:cs="Liberation Serif" w:ascii="Liberation Serif" w:hAnsi="Liberation Serif"/>
                <w:color w:val="000000"/>
                <w:kern w:val="0"/>
                <w:sz w:val="20"/>
                <w:szCs w:val="20"/>
                <w:lang w:val="ru-RU" w:eastAsia="ru-RU" w:bidi="ar-SA"/>
              </w:rPr>
              <w:t>по мере необходимости</w:t>
              <w:br/>
              <w:t>в течение 2023 года</w:t>
            </w:r>
          </w:p>
          <w:p>
            <w:pPr>
              <w:pStyle w:val="Western"/>
              <w:widowControl/>
              <w:spacing w:beforeAutospacing="0" w:before="0" w:after="0"/>
              <w:jc w:val="center"/>
              <w:rPr>
                <w:rFonts w:ascii="Liberation Serif" w:hAnsi="Liberation Serif" w:cs="Liberation Serif"/>
                <w:color w:val="000000"/>
                <w:sz w:val="20"/>
                <w:szCs w:val="20"/>
              </w:rPr>
            </w:pPr>
            <w:r>
              <w:rPr>
                <w:rFonts w:eastAsia="Times New Roman" w:cs="Liberation Serif" w:ascii="Liberation Serif" w:hAnsi="Liberation Serif"/>
                <w:color w:val="000000"/>
                <w:kern w:val="0"/>
                <w:sz w:val="20"/>
                <w:szCs w:val="20"/>
                <w:lang w:val="ru-RU" w:eastAsia="ru-RU" w:bidi="ar-SA"/>
              </w:rPr>
            </w:r>
          </w:p>
          <w:p>
            <w:pPr>
              <w:pStyle w:val="Western"/>
              <w:widowControl/>
              <w:spacing w:beforeAutospacing="0" w:before="0" w:after="0"/>
              <w:jc w:val="center"/>
              <w:rPr>
                <w:rFonts w:ascii="Liberation Serif" w:hAnsi="Liberation Serif" w:cs="Liberation Serif"/>
                <w:color w:val="000000"/>
                <w:sz w:val="20"/>
                <w:szCs w:val="20"/>
              </w:rPr>
            </w:pPr>
            <w:r>
              <w:rPr>
                <w:rFonts w:eastAsia="Times New Roman" w:cs="Liberation Serif" w:ascii="Liberation Serif" w:hAnsi="Liberation Serif"/>
                <w:color w:val="000000"/>
                <w:kern w:val="0"/>
                <w:sz w:val="20"/>
                <w:szCs w:val="20"/>
                <w:lang w:val="ru-RU" w:eastAsia="ru-RU" w:bidi="ar-SA"/>
              </w:rPr>
            </w:r>
          </w:p>
          <w:p>
            <w:pPr>
              <w:pStyle w:val="Western"/>
              <w:widowControl/>
              <w:spacing w:beforeAutospacing="0" w:before="0" w:after="0"/>
              <w:jc w:val="center"/>
              <w:rPr>
                <w:rFonts w:ascii="Liberation Serif" w:hAnsi="Liberation Serif" w:cs="Liberation Serif"/>
                <w:color w:val="000000"/>
                <w:sz w:val="20"/>
                <w:szCs w:val="20"/>
              </w:rPr>
            </w:pPr>
            <w:r>
              <w:rPr>
                <w:rFonts w:eastAsia="Times New Roman" w:cs="Liberation Serif" w:ascii="Liberation Serif" w:hAnsi="Liberation Serif"/>
                <w:color w:val="000000"/>
                <w:kern w:val="0"/>
                <w:sz w:val="20"/>
                <w:szCs w:val="20"/>
                <w:lang w:val="ru-RU" w:eastAsia="ru-RU" w:bidi="ar-SA"/>
              </w:rPr>
            </w:r>
          </w:p>
          <w:p>
            <w:pPr>
              <w:pStyle w:val="Western"/>
              <w:widowControl/>
              <w:spacing w:beforeAutospacing="0" w:before="0" w:after="0"/>
              <w:jc w:val="center"/>
              <w:rPr>
                <w:rFonts w:ascii="Liberation Serif" w:hAnsi="Liberation Serif" w:cs="Liberation Serif"/>
                <w:color w:val="000000"/>
                <w:sz w:val="20"/>
                <w:szCs w:val="20"/>
              </w:rPr>
            </w:pPr>
            <w:r>
              <w:rPr>
                <w:rFonts w:eastAsia="Times New Roman" w:cs="Liberation Serif" w:ascii="Liberation Serif" w:hAnsi="Liberation Serif"/>
                <w:color w:val="000000"/>
                <w:kern w:val="0"/>
                <w:sz w:val="20"/>
                <w:szCs w:val="20"/>
                <w:lang w:val="ru-RU" w:eastAsia="ru-RU" w:bidi="ar-SA"/>
              </w:rPr>
              <w:t>поддерживать</w:t>
              <w:br/>
              <w:t>в актуальном состоянии постоянно</w:t>
            </w:r>
          </w:p>
          <w:p>
            <w:pPr>
              <w:pStyle w:val="Western"/>
              <w:widowControl/>
              <w:spacing w:beforeAutospacing="0" w:before="0" w:after="0"/>
              <w:jc w:val="center"/>
              <w:rPr>
                <w:rFonts w:ascii="Liberation Serif" w:hAnsi="Liberation Serif" w:cs="Liberation Serif"/>
                <w:color w:val="000000"/>
                <w:sz w:val="20"/>
                <w:szCs w:val="20"/>
              </w:rPr>
            </w:pPr>
            <w:r>
              <w:rPr>
                <w:rFonts w:eastAsia="Times New Roman" w:cs="Liberation Serif" w:ascii="Liberation Serif" w:hAnsi="Liberation Serif"/>
                <w:color w:val="000000"/>
                <w:kern w:val="0"/>
                <w:sz w:val="20"/>
                <w:szCs w:val="20"/>
                <w:lang w:val="ru-RU" w:eastAsia="ru-RU" w:bidi="ar-SA"/>
              </w:rPr>
            </w:r>
          </w:p>
          <w:p>
            <w:pPr>
              <w:pStyle w:val="Western"/>
              <w:widowControl/>
              <w:spacing w:beforeAutospacing="0" w:before="0" w:after="0"/>
              <w:jc w:val="center"/>
              <w:rPr>
                <w:rFonts w:ascii="Liberation Serif" w:hAnsi="Liberation Serif" w:cs="Liberation Serif"/>
                <w:color w:val="000000"/>
                <w:sz w:val="20"/>
                <w:szCs w:val="20"/>
              </w:rPr>
            </w:pPr>
            <w:r>
              <w:rPr>
                <w:rFonts w:eastAsia="Times New Roman" w:cs="Liberation Serif" w:ascii="Liberation Serif" w:hAnsi="Liberation Serif"/>
                <w:color w:val="000000"/>
                <w:kern w:val="0"/>
                <w:sz w:val="20"/>
                <w:szCs w:val="20"/>
                <w:lang w:val="ru-RU" w:eastAsia="ru-RU" w:bidi="ar-SA"/>
              </w:rPr>
            </w:r>
          </w:p>
          <w:p>
            <w:pPr>
              <w:pStyle w:val="Western"/>
              <w:widowControl/>
              <w:spacing w:beforeAutospacing="0" w:before="0" w:after="0"/>
              <w:jc w:val="center"/>
              <w:rPr>
                <w:rFonts w:ascii="Liberation Serif" w:hAnsi="Liberation Serif" w:cs="Liberation Serif"/>
                <w:color w:val="000000"/>
                <w:sz w:val="20"/>
                <w:szCs w:val="20"/>
              </w:rPr>
            </w:pPr>
            <w:r>
              <w:rPr>
                <w:rFonts w:eastAsia="Times New Roman" w:cs="Liberation Serif" w:ascii="Liberation Serif" w:hAnsi="Liberation Serif"/>
                <w:color w:val="000000"/>
                <w:kern w:val="0"/>
                <w:sz w:val="20"/>
                <w:szCs w:val="20"/>
                <w:lang w:val="ru-RU" w:eastAsia="ru-RU" w:bidi="ar-SA"/>
              </w:rPr>
            </w:r>
          </w:p>
          <w:p>
            <w:pPr>
              <w:pStyle w:val="Western"/>
              <w:widowControl/>
              <w:spacing w:beforeAutospacing="0" w:before="0" w:after="0"/>
              <w:jc w:val="center"/>
              <w:rPr>
                <w:rFonts w:ascii="Liberation Serif" w:hAnsi="Liberation Serif" w:cs="Liberation Serif"/>
                <w:color w:val="000000"/>
                <w:sz w:val="20"/>
                <w:szCs w:val="20"/>
              </w:rPr>
            </w:pPr>
            <w:r>
              <w:rPr>
                <w:rFonts w:eastAsia="Times New Roman" w:cs="Liberation Serif" w:ascii="Liberation Serif" w:hAnsi="Liberation Serif"/>
                <w:color w:val="000000"/>
                <w:kern w:val="0"/>
                <w:sz w:val="20"/>
                <w:szCs w:val="20"/>
                <w:lang w:val="ru-RU" w:eastAsia="ru-RU" w:bidi="ar-SA"/>
              </w:rPr>
            </w:r>
          </w:p>
          <w:p>
            <w:pPr>
              <w:pStyle w:val="Western"/>
              <w:widowControl/>
              <w:spacing w:beforeAutospacing="0" w:before="0" w:after="0"/>
              <w:jc w:val="center"/>
              <w:rPr>
                <w:rFonts w:ascii="Liberation Serif" w:hAnsi="Liberation Serif" w:cs="Liberation Serif"/>
                <w:color w:val="000000"/>
                <w:sz w:val="20"/>
                <w:szCs w:val="20"/>
              </w:rPr>
            </w:pPr>
            <w:r>
              <w:rPr>
                <w:rFonts w:eastAsia="Times New Roman" w:cs="Liberation Serif" w:ascii="Liberation Serif" w:hAnsi="Liberation Serif"/>
                <w:color w:val="000000"/>
                <w:kern w:val="0"/>
                <w:sz w:val="20"/>
                <w:szCs w:val="20"/>
                <w:lang w:val="ru-RU" w:eastAsia="ru-RU" w:bidi="ar-SA"/>
              </w:rPr>
            </w:r>
          </w:p>
          <w:p>
            <w:pPr>
              <w:pStyle w:val="Western"/>
              <w:widowControl/>
              <w:spacing w:beforeAutospacing="0" w:before="0" w:after="0"/>
              <w:jc w:val="center"/>
              <w:rPr>
                <w:rFonts w:ascii="Liberation Serif" w:hAnsi="Liberation Serif" w:cs="Liberation Serif"/>
                <w:color w:val="000000"/>
                <w:sz w:val="20"/>
                <w:szCs w:val="20"/>
              </w:rPr>
            </w:pPr>
            <w:r>
              <w:rPr>
                <w:rFonts w:eastAsia="Times New Roman" w:cs="Liberation Serif" w:ascii="Liberation Serif" w:hAnsi="Liberation Serif"/>
                <w:color w:val="000000"/>
                <w:kern w:val="0"/>
                <w:sz w:val="20"/>
                <w:szCs w:val="20"/>
                <w:lang w:val="ru-RU" w:eastAsia="ru-RU" w:bidi="ar-SA"/>
              </w:rPr>
              <w:t xml:space="preserve">не позднее 5 рабочих дней после утверждения </w:t>
            </w:r>
          </w:p>
          <w:p>
            <w:pPr>
              <w:pStyle w:val="Western"/>
              <w:widowControl/>
              <w:spacing w:beforeAutospacing="0" w:before="0" w:after="0"/>
              <w:jc w:val="center"/>
              <w:rPr>
                <w:rFonts w:ascii="Liberation Serif" w:hAnsi="Liberation Serif" w:cs="Liberation Serif"/>
                <w:color w:val="000000"/>
                <w:sz w:val="20"/>
                <w:szCs w:val="20"/>
              </w:rPr>
            </w:pPr>
            <w:r>
              <w:rPr>
                <w:rFonts w:eastAsia="Times New Roman" w:cs="Liberation Serif" w:ascii="Liberation Serif" w:hAnsi="Liberation Serif"/>
                <w:color w:val="000000"/>
                <w:kern w:val="0"/>
                <w:sz w:val="20"/>
                <w:szCs w:val="20"/>
                <w:lang w:val="ru-RU" w:eastAsia="ru-RU" w:bidi="ar-SA"/>
              </w:rPr>
            </w:r>
          </w:p>
          <w:p>
            <w:pPr>
              <w:pStyle w:val="Western"/>
              <w:widowControl/>
              <w:spacing w:beforeAutospacing="0" w:before="0" w:after="0"/>
              <w:jc w:val="center"/>
              <w:rPr>
                <w:rFonts w:ascii="Liberation Serif" w:hAnsi="Liberation Serif" w:cs="Liberation Serif"/>
                <w:color w:val="000000"/>
                <w:sz w:val="20"/>
                <w:szCs w:val="20"/>
              </w:rPr>
            </w:pPr>
            <w:r>
              <w:rPr>
                <w:rFonts w:eastAsia="Times New Roman" w:cs="Liberation Serif" w:ascii="Liberation Serif" w:hAnsi="Liberation Serif"/>
                <w:color w:val="000000"/>
                <w:kern w:val="0"/>
                <w:sz w:val="20"/>
                <w:szCs w:val="20"/>
                <w:lang w:val="ru-RU" w:eastAsia="ru-RU" w:bidi="ar-SA"/>
              </w:rPr>
              <w:t>не позднее 10 рабочих дней после утверждения</w:t>
            </w:r>
          </w:p>
          <w:p>
            <w:pPr>
              <w:pStyle w:val="Western"/>
              <w:widowControl/>
              <w:spacing w:beforeAutospacing="0" w:before="0" w:after="0"/>
              <w:jc w:val="center"/>
              <w:rPr>
                <w:rFonts w:ascii="Liberation Serif" w:hAnsi="Liberation Serif" w:cs="Liberation Serif"/>
                <w:color w:val="000000"/>
                <w:sz w:val="20"/>
                <w:szCs w:val="20"/>
              </w:rPr>
            </w:pPr>
            <w:r>
              <w:rPr>
                <w:rFonts w:eastAsia="Times New Roman" w:cs="Liberation Serif" w:ascii="Liberation Serif" w:hAnsi="Liberation Serif"/>
                <w:color w:val="000000"/>
                <w:kern w:val="0"/>
                <w:sz w:val="20"/>
                <w:szCs w:val="20"/>
                <w:lang w:val="ru-RU" w:eastAsia="ru-RU" w:bidi="ar-SA"/>
              </w:rPr>
            </w:r>
          </w:p>
          <w:p>
            <w:pPr>
              <w:pStyle w:val="Western"/>
              <w:widowControl/>
              <w:spacing w:beforeAutospacing="0" w:before="0" w:after="0"/>
              <w:jc w:val="center"/>
              <w:rPr>
                <w:rFonts w:ascii="Liberation Serif" w:hAnsi="Liberation Serif" w:cs="Liberation Serif"/>
                <w:color w:val="000000"/>
                <w:sz w:val="20"/>
                <w:szCs w:val="20"/>
              </w:rPr>
            </w:pPr>
            <w:r>
              <w:rPr>
                <w:rFonts w:eastAsia="Times New Roman" w:cs="Liberation Serif" w:ascii="Liberation Serif" w:hAnsi="Liberation Serif"/>
                <w:color w:val="000000"/>
                <w:kern w:val="0"/>
                <w:sz w:val="20"/>
                <w:szCs w:val="20"/>
                <w:lang w:val="ru-RU" w:eastAsia="ru-RU" w:bidi="ar-SA"/>
              </w:rPr>
              <w:t>в течение 2023 года поддерживать</w:t>
              <w:br/>
              <w:t xml:space="preserve">в актуальном состоянии </w:t>
            </w:r>
          </w:p>
          <w:p>
            <w:pPr>
              <w:pStyle w:val="Western"/>
              <w:widowControl/>
              <w:spacing w:beforeAutospacing="0" w:before="0" w:after="0"/>
              <w:jc w:val="center"/>
              <w:rPr>
                <w:rFonts w:ascii="Liberation Serif" w:hAnsi="Liberation Serif" w:cs="Liberation Serif"/>
                <w:color w:val="000000"/>
                <w:sz w:val="20"/>
                <w:szCs w:val="20"/>
              </w:rPr>
            </w:pPr>
            <w:r>
              <w:rPr>
                <w:rFonts w:eastAsia="Times New Roman" w:cs="Liberation Serif" w:ascii="Liberation Serif" w:hAnsi="Liberation Serif"/>
                <w:color w:val="000000"/>
                <w:kern w:val="0"/>
                <w:sz w:val="20"/>
                <w:szCs w:val="20"/>
                <w:lang w:val="ru-RU" w:eastAsia="ru-RU" w:bidi="ar-SA"/>
              </w:rPr>
            </w:r>
          </w:p>
          <w:p>
            <w:pPr>
              <w:pStyle w:val="Western"/>
              <w:widowControl/>
              <w:spacing w:beforeAutospacing="0" w:before="0" w:after="0"/>
              <w:jc w:val="center"/>
              <w:rPr>
                <w:rFonts w:ascii="Liberation Serif" w:hAnsi="Liberation Serif" w:cs="Liberation Serif"/>
                <w:color w:val="000000"/>
                <w:sz w:val="20"/>
                <w:szCs w:val="20"/>
              </w:rPr>
            </w:pPr>
            <w:r>
              <w:rPr>
                <w:rFonts w:eastAsia="Times New Roman" w:cs="Liberation Serif" w:ascii="Liberation Serif" w:hAnsi="Liberation Serif"/>
                <w:color w:val="000000"/>
                <w:kern w:val="0"/>
                <w:sz w:val="20"/>
                <w:szCs w:val="20"/>
                <w:lang w:val="ru-RU" w:eastAsia="ru-RU" w:bidi="ar-SA"/>
              </w:rPr>
              <w:t>в течение 2023 года поддерживать</w:t>
              <w:br/>
              <w:t>в актуальном состоянии</w:t>
            </w:r>
          </w:p>
          <w:p>
            <w:pPr>
              <w:pStyle w:val="Western"/>
              <w:widowControl/>
              <w:spacing w:beforeAutospacing="0" w:before="0" w:after="0"/>
              <w:jc w:val="center"/>
              <w:rPr>
                <w:rFonts w:ascii="Liberation Serif" w:hAnsi="Liberation Serif" w:cs="Liberation Serif"/>
                <w:color w:val="000000"/>
                <w:sz w:val="20"/>
                <w:szCs w:val="20"/>
              </w:rPr>
            </w:pPr>
            <w:r>
              <w:rPr>
                <w:rFonts w:eastAsia="Times New Roman" w:cs="Liberation Serif" w:ascii="Liberation Serif" w:hAnsi="Liberation Serif"/>
                <w:color w:val="000000"/>
                <w:kern w:val="0"/>
                <w:sz w:val="20"/>
                <w:szCs w:val="20"/>
                <w:lang w:val="ru-RU" w:eastAsia="ru-RU" w:bidi="ar-SA"/>
              </w:rPr>
            </w:r>
          </w:p>
          <w:p>
            <w:pPr>
              <w:pStyle w:val="Western"/>
              <w:widowControl/>
              <w:spacing w:beforeAutospacing="0" w:before="0" w:after="0"/>
              <w:jc w:val="center"/>
              <w:rPr>
                <w:rFonts w:ascii="Liberation Serif" w:hAnsi="Liberation Serif" w:cs="Liberation Serif"/>
                <w:color w:val="000000"/>
                <w:sz w:val="20"/>
                <w:szCs w:val="20"/>
              </w:rPr>
            </w:pPr>
            <w:r>
              <w:rPr>
                <w:rFonts w:eastAsia="Times New Roman" w:cs="Liberation Serif" w:ascii="Liberation Serif" w:hAnsi="Liberation Serif"/>
                <w:color w:val="000000"/>
                <w:kern w:val="0"/>
                <w:sz w:val="20"/>
                <w:szCs w:val="20"/>
                <w:lang w:val="ru-RU" w:eastAsia="ru-RU" w:bidi="ar-SA"/>
              </w:rPr>
            </w:r>
          </w:p>
          <w:p>
            <w:pPr>
              <w:pStyle w:val="Western"/>
              <w:widowControl/>
              <w:spacing w:beforeAutospacing="0" w:before="0" w:after="0"/>
              <w:jc w:val="center"/>
              <w:rPr>
                <w:rFonts w:ascii="Liberation Serif" w:hAnsi="Liberation Serif" w:cs="Liberation Serif"/>
                <w:color w:val="000000"/>
                <w:sz w:val="20"/>
                <w:szCs w:val="20"/>
              </w:rPr>
            </w:pPr>
            <w:r>
              <w:rPr>
                <w:rFonts w:eastAsia="Times New Roman" w:cs="Liberation Serif" w:ascii="Liberation Serif" w:hAnsi="Liberation Serif"/>
                <w:color w:val="000000"/>
                <w:kern w:val="0"/>
                <w:sz w:val="20"/>
                <w:szCs w:val="20"/>
                <w:lang w:val="ru-RU" w:eastAsia="ru-RU" w:bidi="ar-SA"/>
              </w:rPr>
              <w:t>в течение 2023 года поддерживать</w:t>
              <w:br/>
              <w:t>в актуальном состоянии</w:t>
            </w:r>
          </w:p>
          <w:p>
            <w:pPr>
              <w:pStyle w:val="Western"/>
              <w:widowControl/>
              <w:spacing w:beforeAutospacing="0" w:before="0" w:after="0"/>
              <w:jc w:val="center"/>
              <w:rPr>
                <w:rFonts w:ascii="Liberation Serif" w:hAnsi="Liberation Serif" w:cs="Liberation Serif"/>
                <w:color w:val="000000"/>
                <w:sz w:val="20"/>
                <w:szCs w:val="20"/>
              </w:rPr>
            </w:pPr>
            <w:r>
              <w:rPr>
                <w:rFonts w:eastAsia="Times New Roman" w:cs="Liberation Serif" w:ascii="Liberation Serif" w:hAnsi="Liberation Serif"/>
                <w:color w:val="000000"/>
                <w:kern w:val="0"/>
                <w:sz w:val="20"/>
                <w:szCs w:val="20"/>
                <w:lang w:val="ru-RU" w:eastAsia="ru-RU" w:bidi="ar-SA"/>
              </w:rPr>
            </w:r>
          </w:p>
          <w:p>
            <w:pPr>
              <w:pStyle w:val="Western"/>
              <w:widowControl/>
              <w:spacing w:beforeAutospacing="0" w:before="0" w:after="0"/>
              <w:jc w:val="center"/>
              <w:rPr>
                <w:rFonts w:ascii="Liberation Serif" w:hAnsi="Liberation Serif" w:cs="Liberation Serif"/>
                <w:color w:val="000000"/>
                <w:sz w:val="20"/>
                <w:szCs w:val="20"/>
              </w:rPr>
            </w:pPr>
            <w:r>
              <w:rPr>
                <w:rFonts w:eastAsia="Times New Roman" w:cs="Liberation Serif" w:ascii="Liberation Serif" w:hAnsi="Liberation Serif"/>
                <w:color w:val="000000"/>
                <w:kern w:val="0"/>
                <w:sz w:val="20"/>
                <w:szCs w:val="20"/>
                <w:lang w:val="ru-RU" w:eastAsia="ru-RU" w:bidi="ar-SA"/>
              </w:rPr>
            </w:r>
          </w:p>
          <w:p>
            <w:pPr>
              <w:pStyle w:val="Western"/>
              <w:widowControl/>
              <w:spacing w:beforeAutospacing="0" w:before="0" w:after="0"/>
              <w:jc w:val="center"/>
              <w:rPr>
                <w:rFonts w:eastAsia="Times New Roman"/>
                <w:kern w:val="0"/>
                <w:lang w:val="ru-RU" w:eastAsia="ru-RU" w:bidi="ar-SA"/>
              </w:rPr>
            </w:pPr>
            <w:r>
              <w:rPr>
                <w:rFonts w:eastAsia="Times New Roman" w:cs="Liberation Serif" w:ascii="Liberation Serif" w:hAnsi="Liberation Serif"/>
                <w:color w:val="000000"/>
                <w:kern w:val="0"/>
                <w:sz w:val="20"/>
                <w:szCs w:val="20"/>
                <w:lang w:val="ru-RU" w:eastAsia="ru-RU" w:bidi="ar-SA"/>
              </w:rPr>
              <w:t>не позднее 1 октября</w:t>
            </w:r>
          </w:p>
          <w:p>
            <w:pPr>
              <w:pStyle w:val="Western"/>
              <w:widowControl/>
              <w:spacing w:beforeAutospacing="0" w:before="0" w:after="0"/>
              <w:jc w:val="center"/>
              <w:rPr>
                <w:rFonts w:eastAsia="Times New Roman"/>
                <w:kern w:val="0"/>
                <w:lang w:val="ru-RU" w:eastAsia="ru-RU" w:bidi="ar-SA"/>
              </w:rPr>
            </w:pPr>
            <w:r>
              <w:rPr>
                <w:rFonts w:eastAsia="Times New Roman" w:cs="Liberation Serif" w:ascii="Liberation Serif" w:hAnsi="Liberation Serif"/>
                <w:color w:val="000000"/>
                <w:kern w:val="0"/>
                <w:sz w:val="20"/>
                <w:szCs w:val="20"/>
                <w:lang w:val="ru-RU" w:eastAsia="ru-RU" w:bidi="ar-SA"/>
              </w:rPr>
              <w:t>2023 года</w:t>
            </w:r>
          </w:p>
          <w:p>
            <w:pPr>
              <w:pStyle w:val="Western"/>
              <w:widowControl/>
              <w:spacing w:beforeAutospacing="0" w:before="0" w:after="0"/>
              <w:jc w:val="center"/>
              <w:rPr>
                <w:rFonts w:ascii="Liberation Serif" w:hAnsi="Liberation Serif" w:cs="Liberation Serif"/>
                <w:color w:val="000000"/>
                <w:sz w:val="20"/>
                <w:szCs w:val="20"/>
              </w:rPr>
            </w:pPr>
            <w:r>
              <w:rPr>
                <w:rFonts w:eastAsia="Times New Roman" w:cs="Liberation Serif" w:ascii="Liberation Serif" w:hAnsi="Liberation Serif"/>
                <w:color w:val="000000"/>
                <w:kern w:val="0"/>
                <w:sz w:val="20"/>
                <w:szCs w:val="20"/>
                <w:lang w:val="ru-RU" w:eastAsia="ru-RU" w:bidi="ar-SA"/>
              </w:rPr>
              <w:t>(для общественного обсуждения)</w:t>
            </w:r>
          </w:p>
          <w:p>
            <w:pPr>
              <w:pStyle w:val="Western"/>
              <w:widowControl/>
              <w:spacing w:beforeAutospacing="0" w:before="0" w:after="0"/>
              <w:jc w:val="center"/>
              <w:rPr>
                <w:rFonts w:ascii="Liberation Serif" w:hAnsi="Liberation Serif" w:cs="Liberation Serif"/>
                <w:color w:val="000000"/>
                <w:sz w:val="20"/>
                <w:szCs w:val="20"/>
              </w:rPr>
            </w:pPr>
            <w:r>
              <w:rPr>
                <w:rFonts w:eastAsia="Times New Roman" w:cs="Liberation Serif" w:ascii="Liberation Serif" w:hAnsi="Liberation Serif"/>
                <w:color w:val="000000"/>
                <w:kern w:val="0"/>
                <w:sz w:val="20"/>
                <w:szCs w:val="20"/>
                <w:lang w:val="ru-RU" w:eastAsia="ru-RU" w:bidi="ar-SA"/>
              </w:rPr>
            </w:r>
          </w:p>
          <w:p>
            <w:pPr>
              <w:pStyle w:val="Western"/>
              <w:widowControl/>
              <w:spacing w:beforeAutospacing="0" w:before="0" w:after="0"/>
              <w:jc w:val="center"/>
              <w:rPr>
                <w:rFonts w:ascii="Liberation Serif" w:hAnsi="Liberation Serif" w:cs="Liberation Serif"/>
                <w:color w:val="000000"/>
                <w:sz w:val="20"/>
                <w:szCs w:val="20"/>
              </w:rPr>
            </w:pPr>
            <w:r>
              <w:rPr>
                <w:rFonts w:eastAsia="Times New Roman" w:cs="Liberation Serif" w:ascii="Liberation Serif" w:hAnsi="Liberation Serif"/>
                <w:color w:val="000000"/>
                <w:kern w:val="0"/>
                <w:sz w:val="20"/>
                <w:szCs w:val="20"/>
                <w:lang w:val="ru-RU" w:eastAsia="ru-RU" w:bidi="ar-SA"/>
              </w:rPr>
            </w:r>
          </w:p>
          <w:p>
            <w:pPr>
              <w:pStyle w:val="Western"/>
              <w:widowControl/>
              <w:spacing w:beforeAutospacing="0" w:before="0" w:after="0"/>
              <w:jc w:val="center"/>
              <w:rPr>
                <w:rFonts w:eastAsia="Times New Roman"/>
                <w:kern w:val="0"/>
                <w:lang w:val="ru-RU" w:eastAsia="ru-RU" w:bidi="ar-SA"/>
              </w:rPr>
            </w:pPr>
            <w:r>
              <w:rPr>
                <w:rFonts w:eastAsia="Times New Roman" w:cs="Liberation Serif" w:ascii="Liberation Serif" w:hAnsi="Liberation Serif"/>
                <w:color w:val="000000"/>
                <w:kern w:val="0"/>
                <w:sz w:val="20"/>
                <w:szCs w:val="20"/>
                <w:lang w:val="ru-RU" w:eastAsia="ru-RU" w:bidi="ar-SA"/>
              </w:rPr>
              <w:t>в течение 5 рабочих дней со дня официального утверждения</w:t>
            </w:r>
          </w:p>
          <w:p>
            <w:pPr>
              <w:pStyle w:val="Western"/>
              <w:widowControl/>
              <w:spacing w:beforeAutospacing="0" w:before="0" w:after="0"/>
              <w:jc w:val="center"/>
              <w:rPr>
                <w:rFonts w:ascii="Liberation Serif" w:hAnsi="Liberation Serif" w:cs="Liberation Serif"/>
                <w:b/>
                <w:b/>
                <w:bCs/>
                <w:sz w:val="20"/>
                <w:szCs w:val="20"/>
              </w:rPr>
            </w:pPr>
            <w:r>
              <w:rPr>
                <w:rFonts w:eastAsia="Times New Roman" w:cs="Liberation Serif" w:ascii="Liberation Serif" w:hAnsi="Liberation Serif"/>
                <w:b/>
                <w:bCs/>
                <w:kern w:val="0"/>
                <w:sz w:val="20"/>
                <w:szCs w:val="20"/>
                <w:lang w:val="ru-RU" w:eastAsia="ru-RU" w:bidi="ar-SA"/>
              </w:rPr>
            </w:r>
          </w:p>
        </w:tc>
      </w:tr>
      <w:tr>
        <w:trPr/>
        <w:tc>
          <w:tcPr>
            <w:tcW w:w="1128" w:type="dxa"/>
            <w:tcBorders/>
          </w:tcPr>
          <w:p>
            <w:pPr>
              <w:pStyle w:val="Western"/>
              <w:widowControl/>
              <w:spacing w:beforeAutospacing="0" w:before="0" w:after="0"/>
              <w:jc w:val="center"/>
              <w:rPr>
                <w:rFonts w:ascii="Liberation Serif" w:hAnsi="Liberation Serif" w:cs="Liberation Serif"/>
                <w:sz w:val="20"/>
                <w:szCs w:val="20"/>
              </w:rPr>
            </w:pPr>
            <w:r>
              <w:rPr>
                <w:rFonts w:eastAsia="Times New Roman" w:cs="Liberation Serif" w:ascii="Liberation Serif" w:hAnsi="Liberation Serif"/>
                <w:kern w:val="0"/>
                <w:sz w:val="20"/>
                <w:szCs w:val="20"/>
                <w:lang w:val="ru-RU" w:eastAsia="ru-RU" w:bidi="ar-SA"/>
              </w:rPr>
              <w:t xml:space="preserve">2. </w:t>
            </w:r>
          </w:p>
        </w:tc>
        <w:tc>
          <w:tcPr>
            <w:tcW w:w="5101" w:type="dxa"/>
            <w:tcBorders/>
          </w:tcPr>
          <w:p>
            <w:pPr>
              <w:pStyle w:val="Western"/>
              <w:widowControl/>
              <w:spacing w:beforeAutospacing="0" w:before="0" w:after="0"/>
              <w:jc w:val="left"/>
              <w:rPr>
                <w:rFonts w:eastAsia="Times New Roman"/>
                <w:kern w:val="0"/>
                <w:lang w:val="ru-RU" w:eastAsia="ru-RU" w:bidi="ar-SA"/>
              </w:rPr>
            </w:pPr>
            <w:r>
              <w:rPr>
                <w:rFonts w:eastAsia="Times New Roman" w:cs="Liberation Serif" w:ascii="Liberation Serif" w:hAnsi="Liberation Serif"/>
                <w:b/>
                <w:bCs/>
                <w:kern w:val="0"/>
                <w:sz w:val="20"/>
                <w:szCs w:val="20"/>
                <w:lang w:val="ru-RU" w:eastAsia="ru-RU" w:bidi="ar-SA"/>
              </w:rPr>
              <w:t xml:space="preserve">Консультирование </w:t>
            </w:r>
            <w:r>
              <w:rPr>
                <w:rFonts w:eastAsia="Times New Roman" w:cs="Liberation Serif" w:ascii="Liberation Serif" w:hAnsi="Liberation Serif"/>
                <w:kern w:val="0"/>
                <w:sz w:val="20"/>
                <w:szCs w:val="20"/>
                <w:lang w:val="ru-RU" w:eastAsia="ru-RU" w:bidi="ar-SA"/>
              </w:rPr>
              <w:t>проводится руководителем контрольного органа или должностным лицом контрольного органа (по телефону, посредством видео-конференц-связи, на личном приеме либо в ходе проведения профилактического мероприятия, контрольного мероприятия) по вопросам, связанным с организацией и осуществлением муниципального контроля,</w:t>
              <w:br/>
              <w:t>в том числе о местонахождении и графике работы контрольного органа, реквизитах нормативных правовых актов, регламентирующих осуществление муниципального контроля, о порядке и ходе осуществления муниципального контроля.</w:t>
            </w:r>
          </w:p>
          <w:p>
            <w:pPr>
              <w:pStyle w:val="Western"/>
              <w:widowControl/>
              <w:spacing w:beforeAutospacing="0" w:before="0" w:after="0"/>
              <w:jc w:val="left"/>
              <w:rPr>
                <w:rFonts w:ascii="Liberation Serif" w:hAnsi="Liberation Serif" w:cs="Liberation Serif"/>
                <w:sz w:val="20"/>
                <w:szCs w:val="20"/>
              </w:rPr>
            </w:pPr>
            <w:r>
              <w:rPr>
                <w:rFonts w:eastAsia="Times New Roman" w:cs="Liberation Serif" w:ascii="Liberation Serif" w:hAnsi="Liberation Serif"/>
                <w:color w:val="000000"/>
                <w:kern w:val="0"/>
                <w:sz w:val="20"/>
                <w:szCs w:val="20"/>
                <w:lang w:val="ru-RU" w:eastAsia="ru-RU" w:bidi="ar-SA"/>
              </w:rPr>
              <w:t>В случае поступления трех и более однотипных обращений контролируемых лиц и их представителей консультирование осуществляется посредством размещения на официальном сайте городского округа ЗАТО Свободный в сети «Интернет» письменного разъяснения, подписанного руководителем контрольного органа.</w:t>
            </w:r>
          </w:p>
        </w:tc>
        <w:tc>
          <w:tcPr>
            <w:tcW w:w="3115" w:type="dxa"/>
            <w:tcBorders/>
          </w:tcPr>
          <w:p>
            <w:pPr>
              <w:pStyle w:val="Western"/>
              <w:widowControl/>
              <w:spacing w:beforeAutospacing="0" w:before="0" w:after="0"/>
              <w:jc w:val="center"/>
              <w:rPr>
                <w:rFonts w:ascii="Liberation Serif" w:hAnsi="Liberation Serif" w:cs="Liberation Serif"/>
                <w:color w:val="000000"/>
                <w:sz w:val="20"/>
                <w:szCs w:val="20"/>
              </w:rPr>
            </w:pPr>
            <w:r>
              <w:rPr>
                <w:rFonts w:eastAsia="Times New Roman" w:cs="Liberation Serif" w:ascii="Liberation Serif" w:hAnsi="Liberation Serif"/>
                <w:kern w:val="0"/>
                <w:sz w:val="20"/>
                <w:szCs w:val="20"/>
                <w:lang w:val="ru-RU" w:eastAsia="ru-RU" w:bidi="ar-SA"/>
              </w:rPr>
              <w:t>по обращениям контролируемых лиц и их представителей, поступившим в течение 2023 года</w:t>
            </w:r>
          </w:p>
        </w:tc>
      </w:tr>
      <w:tr>
        <w:trPr/>
        <w:tc>
          <w:tcPr>
            <w:tcW w:w="1128" w:type="dxa"/>
            <w:tcBorders/>
          </w:tcPr>
          <w:p>
            <w:pPr>
              <w:pStyle w:val="Western"/>
              <w:widowControl/>
              <w:spacing w:beforeAutospacing="0" w:before="0" w:after="0"/>
              <w:jc w:val="center"/>
              <w:rPr>
                <w:rFonts w:ascii="Liberation Serif" w:hAnsi="Liberation Serif" w:cs="Liberation Serif"/>
                <w:sz w:val="20"/>
                <w:szCs w:val="20"/>
              </w:rPr>
            </w:pPr>
            <w:r>
              <w:rPr>
                <w:rFonts w:eastAsia="Times New Roman" w:cs="Liberation Serif" w:ascii="Liberation Serif" w:hAnsi="Liberation Serif"/>
                <w:kern w:val="0"/>
                <w:sz w:val="20"/>
                <w:szCs w:val="20"/>
                <w:lang w:val="ru-RU" w:eastAsia="ru-RU" w:bidi="ar-SA"/>
              </w:rPr>
              <w:t xml:space="preserve">3. </w:t>
            </w:r>
          </w:p>
        </w:tc>
        <w:tc>
          <w:tcPr>
            <w:tcW w:w="5101" w:type="dxa"/>
            <w:tcBorders/>
          </w:tcPr>
          <w:p>
            <w:pPr>
              <w:pStyle w:val="NormalWeb"/>
              <w:widowControl/>
              <w:spacing w:beforeAutospacing="0" w:before="0" w:after="0"/>
              <w:jc w:val="left"/>
              <w:rPr>
                <w:rFonts w:ascii="Liberation Serif" w:hAnsi="Liberation Serif" w:cs="Liberation Serif"/>
                <w:sz w:val="20"/>
                <w:szCs w:val="20"/>
              </w:rPr>
            </w:pPr>
            <w:r>
              <w:rPr>
                <w:rFonts w:eastAsia="Times New Roman" w:cs="Liberation Serif" w:ascii="Liberation Serif" w:hAnsi="Liberation Serif"/>
                <w:kern w:val="0"/>
                <w:sz w:val="20"/>
                <w:szCs w:val="20"/>
                <w:lang w:val="ru-RU" w:eastAsia="ru-RU" w:bidi="ar-SA"/>
              </w:rPr>
              <w:t xml:space="preserve">Орган муниципального контроля осуществляет обобщение правоприменительной практики ‎и проведения муниципального контроля в сфере благоустройства. </w:t>
            </w:r>
          </w:p>
          <w:p>
            <w:pPr>
              <w:pStyle w:val="NormalWeb"/>
              <w:widowControl/>
              <w:spacing w:beforeAutospacing="0" w:before="0" w:after="0"/>
              <w:jc w:val="left"/>
              <w:rPr>
                <w:rFonts w:ascii="Liberation Serif" w:hAnsi="Liberation Serif" w:cs="Liberation Serif"/>
                <w:sz w:val="20"/>
                <w:szCs w:val="20"/>
              </w:rPr>
            </w:pPr>
            <w:r>
              <w:rPr>
                <w:rFonts w:eastAsia="Times New Roman" w:cs="Liberation Serif" w:ascii="Liberation Serif" w:hAnsi="Liberation Serif"/>
                <w:kern w:val="0"/>
                <w:sz w:val="20"/>
                <w:szCs w:val="20"/>
                <w:lang w:val="ru-RU" w:eastAsia="ru-RU" w:bidi="ar-SA"/>
              </w:rPr>
              <w:t>По итогам обобщения правоприменительной практики обеспечивается подготовка доклада о результатах правоприменительной практики и проведения муниципального контроля в сфере благоустройства (далее – доклад ‎о правоприменительной практике).</w:t>
            </w:r>
          </w:p>
          <w:p>
            <w:pPr>
              <w:pStyle w:val="NormalWeb"/>
              <w:widowControl/>
              <w:spacing w:beforeAutospacing="0" w:before="0" w:after="0"/>
              <w:jc w:val="left"/>
              <w:rPr>
                <w:rFonts w:ascii="Liberation Serif" w:hAnsi="Liberation Serif" w:cs="Liberation Serif"/>
                <w:sz w:val="20"/>
                <w:szCs w:val="20"/>
              </w:rPr>
            </w:pPr>
            <w:r>
              <w:rPr>
                <w:rFonts w:eastAsia="Times New Roman" w:cs="Liberation Serif" w:ascii="Liberation Serif" w:hAnsi="Liberation Serif"/>
                <w:kern w:val="0"/>
                <w:sz w:val="20"/>
                <w:szCs w:val="20"/>
                <w:lang w:val="ru-RU" w:eastAsia="ru-RU" w:bidi="ar-SA"/>
              </w:rPr>
              <w:t>Для подготовки доклада о правоприменительной практике органом муниципального контроля используется информация о проведенных контрольных мероприятиях, профилактических мероприятиях, о результатах административной и судебной практики.</w:t>
            </w:r>
          </w:p>
          <w:p>
            <w:pPr>
              <w:pStyle w:val="NormalWeb"/>
              <w:widowControl/>
              <w:spacing w:beforeAutospacing="0" w:before="0" w:after="0"/>
              <w:jc w:val="left"/>
              <w:rPr>
                <w:rFonts w:ascii="Liberation Serif" w:hAnsi="Liberation Serif" w:cs="Liberation Serif"/>
                <w:sz w:val="20"/>
                <w:szCs w:val="20"/>
              </w:rPr>
            </w:pPr>
            <w:r>
              <w:rPr>
                <w:rFonts w:eastAsia="Times New Roman" w:cs="Liberation Serif" w:ascii="Liberation Serif" w:hAnsi="Liberation Serif"/>
                <w:kern w:val="0"/>
                <w:sz w:val="20"/>
                <w:szCs w:val="20"/>
                <w:lang w:val="ru-RU" w:eastAsia="ru-RU" w:bidi="ar-SA"/>
              </w:rPr>
            </w:r>
          </w:p>
          <w:p>
            <w:pPr>
              <w:pStyle w:val="Western"/>
              <w:widowControl/>
              <w:spacing w:beforeAutospacing="0" w:before="0" w:after="0"/>
              <w:jc w:val="left"/>
              <w:rPr>
                <w:rFonts w:ascii="Liberation Serif" w:hAnsi="Liberation Serif" w:cs="Liberation Serif"/>
                <w:b/>
                <w:b/>
                <w:bCs/>
                <w:sz w:val="20"/>
                <w:szCs w:val="20"/>
              </w:rPr>
            </w:pPr>
            <w:r>
              <w:rPr>
                <w:rFonts w:eastAsia="Times New Roman" w:cs="Liberation Serif" w:ascii="Liberation Serif" w:hAnsi="Liberation Serif"/>
                <w:kern w:val="0"/>
                <w:sz w:val="20"/>
                <w:szCs w:val="20"/>
                <w:lang w:val="ru-RU" w:eastAsia="ru-RU" w:bidi="ar-SA"/>
              </w:rPr>
              <w:t>Доклад о правоприменительной практике размещается на официальном сайте администрации городского округа в сети «Интернет».</w:t>
            </w:r>
          </w:p>
        </w:tc>
        <w:tc>
          <w:tcPr>
            <w:tcW w:w="3115" w:type="dxa"/>
            <w:tcBorders/>
          </w:tcPr>
          <w:p>
            <w:pPr>
              <w:pStyle w:val="Western"/>
              <w:widowControl/>
              <w:spacing w:beforeAutospacing="0" w:before="0" w:after="0"/>
              <w:jc w:val="center"/>
              <w:rPr>
                <w:rFonts w:ascii="Liberation Serif" w:hAnsi="Liberation Serif" w:cs="Liberation Serif"/>
                <w:sz w:val="20"/>
                <w:szCs w:val="20"/>
              </w:rPr>
            </w:pPr>
            <w:r>
              <w:rPr>
                <w:rFonts w:eastAsia="Times New Roman" w:cs="Liberation Serif" w:ascii="Liberation Serif" w:hAnsi="Liberation Serif"/>
                <w:kern w:val="0"/>
                <w:sz w:val="20"/>
                <w:szCs w:val="20"/>
                <w:lang w:val="ru-RU" w:eastAsia="ru-RU" w:bidi="ar-SA"/>
              </w:rPr>
              <w:t xml:space="preserve">один раз в год </w:t>
            </w:r>
          </w:p>
          <w:p>
            <w:pPr>
              <w:pStyle w:val="Western"/>
              <w:widowControl/>
              <w:spacing w:beforeAutospacing="0" w:before="0" w:after="0"/>
              <w:jc w:val="center"/>
              <w:rPr>
                <w:rFonts w:ascii="Liberation Serif" w:hAnsi="Liberation Serif" w:cs="Liberation Serif"/>
                <w:sz w:val="20"/>
                <w:szCs w:val="20"/>
              </w:rPr>
            </w:pPr>
            <w:r>
              <w:rPr>
                <w:rFonts w:eastAsia="Times New Roman" w:cs="Liberation Serif" w:ascii="Liberation Serif" w:hAnsi="Liberation Serif"/>
                <w:kern w:val="0"/>
                <w:sz w:val="20"/>
                <w:szCs w:val="20"/>
                <w:lang w:val="ru-RU" w:eastAsia="ru-RU" w:bidi="ar-SA"/>
              </w:rPr>
            </w:r>
          </w:p>
          <w:p>
            <w:pPr>
              <w:pStyle w:val="Western"/>
              <w:widowControl/>
              <w:spacing w:beforeAutospacing="0" w:before="0" w:after="0"/>
              <w:jc w:val="center"/>
              <w:rPr>
                <w:rFonts w:ascii="Liberation Serif" w:hAnsi="Liberation Serif" w:cs="Liberation Serif"/>
                <w:sz w:val="20"/>
                <w:szCs w:val="20"/>
              </w:rPr>
            </w:pPr>
            <w:r>
              <w:rPr>
                <w:rFonts w:eastAsia="Times New Roman" w:cs="Liberation Serif" w:ascii="Liberation Serif" w:hAnsi="Liberation Serif"/>
                <w:kern w:val="0"/>
                <w:sz w:val="20"/>
                <w:szCs w:val="20"/>
                <w:lang w:val="ru-RU" w:eastAsia="ru-RU" w:bidi="ar-SA"/>
              </w:rPr>
            </w:r>
          </w:p>
          <w:p>
            <w:pPr>
              <w:pStyle w:val="Western"/>
              <w:widowControl/>
              <w:spacing w:beforeAutospacing="0" w:before="0" w:after="0"/>
              <w:jc w:val="center"/>
              <w:rPr>
                <w:rFonts w:ascii="Liberation Serif" w:hAnsi="Liberation Serif" w:cs="Liberation Serif"/>
                <w:sz w:val="20"/>
                <w:szCs w:val="20"/>
              </w:rPr>
            </w:pPr>
            <w:r>
              <w:rPr>
                <w:rFonts w:eastAsia="Times New Roman" w:cs="Liberation Serif" w:ascii="Liberation Serif" w:hAnsi="Liberation Serif"/>
                <w:kern w:val="0"/>
                <w:sz w:val="20"/>
                <w:szCs w:val="20"/>
                <w:lang w:val="ru-RU" w:eastAsia="ru-RU" w:bidi="ar-SA"/>
              </w:rPr>
            </w:r>
          </w:p>
          <w:p>
            <w:pPr>
              <w:pStyle w:val="Western"/>
              <w:widowControl/>
              <w:spacing w:beforeAutospacing="0" w:before="0" w:after="0"/>
              <w:jc w:val="center"/>
              <w:rPr>
                <w:rFonts w:ascii="Liberation Serif" w:hAnsi="Liberation Serif" w:cs="Liberation Serif"/>
                <w:sz w:val="20"/>
                <w:szCs w:val="20"/>
              </w:rPr>
            </w:pPr>
            <w:r>
              <w:rPr>
                <w:rFonts w:eastAsia="Times New Roman" w:cs="Liberation Serif" w:ascii="Liberation Serif" w:hAnsi="Liberation Serif"/>
                <w:kern w:val="0"/>
                <w:sz w:val="20"/>
                <w:szCs w:val="20"/>
                <w:lang w:val="ru-RU" w:eastAsia="ru-RU" w:bidi="ar-SA"/>
              </w:rPr>
            </w:r>
          </w:p>
          <w:p>
            <w:pPr>
              <w:pStyle w:val="Western"/>
              <w:widowControl/>
              <w:spacing w:beforeAutospacing="0" w:before="0" w:after="0"/>
              <w:jc w:val="center"/>
              <w:rPr>
                <w:rFonts w:ascii="Liberation Serif" w:hAnsi="Liberation Serif" w:cs="Liberation Serif"/>
                <w:sz w:val="20"/>
                <w:szCs w:val="20"/>
              </w:rPr>
            </w:pPr>
            <w:r>
              <w:rPr>
                <w:rFonts w:eastAsia="Times New Roman" w:cs="Liberation Serif" w:ascii="Liberation Serif" w:hAnsi="Liberation Serif"/>
                <w:kern w:val="0"/>
                <w:sz w:val="20"/>
                <w:szCs w:val="20"/>
                <w:lang w:val="ru-RU" w:eastAsia="ru-RU" w:bidi="ar-SA"/>
              </w:rPr>
            </w:r>
          </w:p>
          <w:p>
            <w:pPr>
              <w:pStyle w:val="Western"/>
              <w:widowControl/>
              <w:spacing w:beforeAutospacing="0" w:before="0" w:after="0"/>
              <w:jc w:val="center"/>
              <w:rPr>
                <w:rFonts w:ascii="Liberation Serif" w:hAnsi="Liberation Serif" w:cs="Liberation Serif"/>
                <w:sz w:val="20"/>
                <w:szCs w:val="20"/>
              </w:rPr>
            </w:pPr>
            <w:r>
              <w:rPr>
                <w:rFonts w:eastAsia="Times New Roman" w:cs="Liberation Serif" w:ascii="Liberation Serif" w:hAnsi="Liberation Serif"/>
                <w:kern w:val="0"/>
                <w:sz w:val="20"/>
                <w:szCs w:val="20"/>
                <w:lang w:val="ru-RU" w:eastAsia="ru-RU" w:bidi="ar-SA"/>
              </w:rPr>
            </w:r>
          </w:p>
          <w:p>
            <w:pPr>
              <w:pStyle w:val="Western"/>
              <w:widowControl/>
              <w:spacing w:beforeAutospacing="0" w:before="0" w:after="0"/>
              <w:jc w:val="center"/>
              <w:rPr>
                <w:rFonts w:ascii="Liberation Serif" w:hAnsi="Liberation Serif" w:cs="Liberation Serif"/>
                <w:sz w:val="20"/>
                <w:szCs w:val="20"/>
              </w:rPr>
            </w:pPr>
            <w:r>
              <w:rPr>
                <w:rFonts w:eastAsia="Times New Roman" w:cs="Liberation Serif" w:ascii="Liberation Serif" w:hAnsi="Liberation Serif"/>
                <w:kern w:val="0"/>
                <w:sz w:val="20"/>
                <w:szCs w:val="20"/>
                <w:lang w:val="ru-RU" w:eastAsia="ru-RU" w:bidi="ar-SA"/>
              </w:rPr>
            </w:r>
          </w:p>
          <w:p>
            <w:pPr>
              <w:pStyle w:val="Western"/>
              <w:widowControl/>
              <w:spacing w:beforeAutospacing="0" w:before="0" w:after="0"/>
              <w:jc w:val="center"/>
              <w:rPr>
                <w:rFonts w:ascii="Liberation Serif" w:hAnsi="Liberation Serif" w:cs="Liberation Serif"/>
                <w:sz w:val="20"/>
                <w:szCs w:val="20"/>
              </w:rPr>
            </w:pPr>
            <w:r>
              <w:rPr>
                <w:rFonts w:eastAsia="Times New Roman" w:cs="Liberation Serif" w:ascii="Liberation Serif" w:hAnsi="Liberation Serif"/>
                <w:kern w:val="0"/>
                <w:sz w:val="20"/>
                <w:szCs w:val="20"/>
                <w:lang w:val="ru-RU" w:eastAsia="ru-RU" w:bidi="ar-SA"/>
              </w:rPr>
            </w:r>
          </w:p>
          <w:p>
            <w:pPr>
              <w:pStyle w:val="Western"/>
              <w:widowControl/>
              <w:spacing w:beforeAutospacing="0" w:before="0" w:after="0"/>
              <w:jc w:val="center"/>
              <w:rPr>
                <w:rFonts w:ascii="Liberation Serif" w:hAnsi="Liberation Serif" w:cs="Liberation Serif"/>
                <w:sz w:val="20"/>
                <w:szCs w:val="20"/>
              </w:rPr>
            </w:pPr>
            <w:r>
              <w:rPr>
                <w:rFonts w:eastAsia="Times New Roman" w:cs="Liberation Serif" w:ascii="Liberation Serif" w:hAnsi="Liberation Serif"/>
                <w:kern w:val="0"/>
                <w:sz w:val="20"/>
                <w:szCs w:val="20"/>
                <w:lang w:val="ru-RU" w:eastAsia="ru-RU" w:bidi="ar-SA"/>
              </w:rPr>
            </w:r>
          </w:p>
          <w:p>
            <w:pPr>
              <w:pStyle w:val="Western"/>
              <w:widowControl/>
              <w:spacing w:beforeAutospacing="0" w:before="0" w:after="0"/>
              <w:jc w:val="center"/>
              <w:rPr>
                <w:rFonts w:ascii="Liberation Serif" w:hAnsi="Liberation Serif" w:cs="Liberation Serif"/>
                <w:sz w:val="20"/>
                <w:szCs w:val="20"/>
              </w:rPr>
            </w:pPr>
            <w:r>
              <w:rPr>
                <w:rFonts w:eastAsia="Times New Roman" w:cs="Liberation Serif" w:ascii="Liberation Serif" w:hAnsi="Liberation Serif"/>
                <w:kern w:val="0"/>
                <w:sz w:val="20"/>
                <w:szCs w:val="20"/>
                <w:lang w:val="ru-RU" w:eastAsia="ru-RU" w:bidi="ar-SA"/>
              </w:rPr>
            </w:r>
          </w:p>
          <w:p>
            <w:pPr>
              <w:pStyle w:val="Western"/>
              <w:widowControl/>
              <w:spacing w:beforeAutospacing="0" w:before="0" w:after="0"/>
              <w:jc w:val="center"/>
              <w:rPr>
                <w:rFonts w:ascii="Liberation Serif" w:hAnsi="Liberation Serif" w:cs="Liberation Serif"/>
                <w:sz w:val="20"/>
                <w:szCs w:val="20"/>
              </w:rPr>
            </w:pPr>
            <w:r>
              <w:rPr>
                <w:rFonts w:eastAsia="Times New Roman" w:cs="Liberation Serif" w:ascii="Liberation Serif" w:hAnsi="Liberation Serif"/>
                <w:kern w:val="0"/>
                <w:sz w:val="20"/>
                <w:szCs w:val="20"/>
                <w:lang w:val="ru-RU" w:eastAsia="ru-RU" w:bidi="ar-SA"/>
              </w:rPr>
            </w:r>
          </w:p>
          <w:p>
            <w:pPr>
              <w:pStyle w:val="Western"/>
              <w:widowControl/>
              <w:spacing w:beforeAutospacing="0" w:before="0" w:after="0"/>
              <w:jc w:val="center"/>
              <w:rPr>
                <w:rFonts w:ascii="Liberation Serif" w:hAnsi="Liberation Serif" w:cs="Liberation Serif"/>
                <w:sz w:val="20"/>
                <w:szCs w:val="20"/>
              </w:rPr>
            </w:pPr>
            <w:r>
              <w:rPr>
                <w:rFonts w:eastAsia="Times New Roman" w:cs="Liberation Serif" w:ascii="Liberation Serif" w:hAnsi="Liberation Serif"/>
                <w:kern w:val="0"/>
                <w:sz w:val="20"/>
                <w:szCs w:val="20"/>
                <w:lang w:val="ru-RU" w:eastAsia="ru-RU" w:bidi="ar-SA"/>
              </w:rPr>
            </w:r>
          </w:p>
          <w:p>
            <w:pPr>
              <w:pStyle w:val="Western"/>
              <w:widowControl/>
              <w:spacing w:beforeAutospacing="0" w:before="0" w:after="0"/>
              <w:jc w:val="center"/>
              <w:rPr>
                <w:rFonts w:ascii="Liberation Serif" w:hAnsi="Liberation Serif" w:cs="Liberation Serif"/>
                <w:sz w:val="20"/>
                <w:szCs w:val="20"/>
              </w:rPr>
            </w:pPr>
            <w:r>
              <w:rPr>
                <w:rFonts w:eastAsia="Times New Roman" w:cs="Liberation Serif" w:ascii="Liberation Serif" w:hAnsi="Liberation Serif"/>
                <w:kern w:val="0"/>
                <w:sz w:val="20"/>
                <w:szCs w:val="20"/>
                <w:lang w:val="ru-RU" w:eastAsia="ru-RU" w:bidi="ar-SA"/>
              </w:rPr>
            </w:r>
          </w:p>
          <w:p>
            <w:pPr>
              <w:pStyle w:val="Western"/>
              <w:widowControl/>
              <w:spacing w:beforeAutospacing="0" w:before="0" w:after="0"/>
              <w:jc w:val="center"/>
              <w:rPr>
                <w:rFonts w:ascii="Liberation Serif" w:hAnsi="Liberation Serif" w:cs="Liberation Serif"/>
                <w:sz w:val="20"/>
                <w:szCs w:val="20"/>
              </w:rPr>
            </w:pPr>
            <w:r>
              <w:rPr>
                <w:rFonts w:eastAsia="Times New Roman" w:cs="Liberation Serif" w:ascii="Liberation Serif" w:hAnsi="Liberation Serif"/>
                <w:kern w:val="0"/>
                <w:sz w:val="20"/>
                <w:szCs w:val="20"/>
                <w:lang w:val="ru-RU" w:eastAsia="ru-RU" w:bidi="ar-SA"/>
              </w:rPr>
            </w:r>
          </w:p>
          <w:p>
            <w:pPr>
              <w:pStyle w:val="Western"/>
              <w:widowControl/>
              <w:spacing w:beforeAutospacing="0" w:before="0" w:after="0"/>
              <w:jc w:val="center"/>
              <w:rPr>
                <w:rFonts w:ascii="Liberation Serif" w:hAnsi="Liberation Serif" w:cs="Liberation Serif"/>
                <w:sz w:val="20"/>
                <w:szCs w:val="20"/>
              </w:rPr>
            </w:pPr>
            <w:r>
              <w:rPr>
                <w:rFonts w:eastAsia="Times New Roman" w:cs="Liberation Serif" w:ascii="Liberation Serif" w:hAnsi="Liberation Serif"/>
                <w:kern w:val="0"/>
                <w:sz w:val="20"/>
                <w:szCs w:val="20"/>
                <w:lang w:val="ru-RU" w:eastAsia="ru-RU" w:bidi="ar-SA"/>
              </w:rPr>
              <w:t>до 01 марта года, следующего за отчетным</w:t>
            </w:r>
          </w:p>
        </w:tc>
      </w:tr>
    </w:tbl>
    <w:p>
      <w:pPr>
        <w:pStyle w:val="Normal"/>
        <w:jc w:val="both"/>
        <w:rPr>
          <w:rFonts w:ascii="Liberation Serif" w:hAnsi="Liberation Serif" w:cs="Liberation Serif"/>
          <w:bCs/>
          <w:sz w:val="28"/>
          <w:szCs w:val="28"/>
        </w:rPr>
      </w:pPr>
      <w:r>
        <w:rPr>
          <w:rFonts w:cs="Liberation Serif" w:ascii="Liberation Serif" w:hAnsi="Liberation Serif"/>
          <w:bCs/>
          <w:sz w:val="28"/>
          <w:szCs w:val="28"/>
        </w:rPr>
        <w:t>».</w:t>
      </w:r>
    </w:p>
    <w:p>
      <w:pPr>
        <w:pStyle w:val="Normal"/>
        <w:ind w:firstLine="708"/>
        <w:jc w:val="both"/>
        <w:rPr>
          <w:rFonts w:ascii="Liberation Serif" w:hAnsi="Liberation Serif" w:eastAsia="Calibri" w:cs="Liberation Serif"/>
          <w:sz w:val="28"/>
          <w:szCs w:val="28"/>
        </w:rPr>
      </w:pPr>
      <w:r>
        <w:rPr>
          <w:rFonts w:eastAsia="Calibri" w:cs="Liberation Serif" w:ascii="Liberation Serif" w:hAnsi="Liberation Serif"/>
          <w:sz w:val="28"/>
          <w:szCs w:val="28"/>
        </w:rPr>
        <w:t>2.</w:t>
      </w:r>
      <w:r>
        <w:rPr/>
        <w:t xml:space="preserve"> </w:t>
      </w:r>
      <w:r>
        <w:rPr>
          <w:rFonts w:eastAsia="Calibri" w:cs="Liberation Serif" w:ascii="Liberation Serif" w:hAnsi="Liberation Serif"/>
          <w:sz w:val="28"/>
          <w:szCs w:val="28"/>
        </w:rPr>
        <w:t>Внести в программу профилактики рисков причинения вреда (ущерба) охраняемым законом ценностям при осуществлении муниципального земельного контроля на территории городского округа ЗАТО Свободный на 2023 год, утвержденную постановлением администрации городского округа ЗАТО Свободный от 09.12.2022 № 688 «Об утверждении программ профилактики рисков причинения вреда (ущерба) охраняемым законом ценностям при осуществлении видов муниципального контроля на территории городского округа ЗАТО Свободный» следующие изменения:</w:t>
      </w:r>
    </w:p>
    <w:p>
      <w:pPr>
        <w:pStyle w:val="Normal"/>
        <w:ind w:firstLine="708"/>
        <w:jc w:val="both"/>
        <w:rPr>
          <w:rFonts w:ascii="Liberation Serif" w:hAnsi="Liberation Serif" w:eastAsia="Calibri" w:cs="Liberation Serif"/>
          <w:sz w:val="28"/>
          <w:szCs w:val="28"/>
        </w:rPr>
      </w:pPr>
      <w:r>
        <w:rPr>
          <w:rFonts w:eastAsia="Calibri" w:cs="Liberation Serif" w:ascii="Liberation Serif" w:hAnsi="Liberation Serif"/>
          <w:sz w:val="28"/>
          <w:szCs w:val="28"/>
        </w:rPr>
        <w:t>2.1. раздел 3 Перечень профилактических мероприятий, сроки (периодичность) их проведения изложить в следующей редакции:</w:t>
      </w:r>
    </w:p>
    <w:p>
      <w:pPr>
        <w:pStyle w:val="Western"/>
        <w:spacing w:beforeAutospacing="0" w:before="0" w:after="0"/>
        <w:ind w:firstLine="709"/>
        <w:jc w:val="center"/>
        <w:rPr>
          <w:rFonts w:ascii="Liberation Serif" w:hAnsi="Liberation Serif" w:cs="Liberation Serif"/>
          <w:sz w:val="28"/>
          <w:szCs w:val="28"/>
        </w:rPr>
      </w:pPr>
      <w:r>
        <w:rPr>
          <w:rFonts w:eastAsia="Calibri" w:cs="Liberation Serif" w:ascii="Liberation Serif" w:hAnsi="Liberation Serif"/>
          <w:sz w:val="28"/>
          <w:szCs w:val="28"/>
        </w:rPr>
        <w:t>«</w:t>
      </w:r>
      <w:r>
        <w:rPr>
          <w:rFonts w:cs="Liberation Serif" w:ascii="Liberation Serif" w:hAnsi="Liberation Serif"/>
          <w:b/>
          <w:bCs/>
          <w:sz w:val="28"/>
          <w:szCs w:val="28"/>
        </w:rPr>
        <w:t>Раздел 3. Перечень профилактических мероприятий,</w:t>
        <w:br/>
        <w:t>сроки (периодичность) их проведения</w:t>
      </w:r>
    </w:p>
    <w:p>
      <w:pPr>
        <w:pStyle w:val="Western"/>
        <w:spacing w:beforeAutospacing="0" w:before="0" w:after="0"/>
        <w:ind w:firstLine="709"/>
        <w:jc w:val="center"/>
        <w:rPr>
          <w:rFonts w:ascii="Liberation Serif" w:hAnsi="Liberation Serif" w:cs="Liberation Serif"/>
          <w:sz w:val="28"/>
          <w:szCs w:val="28"/>
        </w:rPr>
      </w:pPr>
      <w:r>
        <w:rPr>
          <w:rFonts w:cs="Liberation Serif" w:ascii="Liberation Serif" w:hAnsi="Liberation Serif"/>
          <w:sz w:val="28"/>
          <w:szCs w:val="28"/>
        </w:rPr>
      </w:r>
    </w:p>
    <w:p>
      <w:pPr>
        <w:pStyle w:val="Western"/>
        <w:spacing w:beforeAutospacing="0" w:before="0" w:after="0"/>
        <w:ind w:firstLine="709"/>
        <w:rPr>
          <w:rFonts w:ascii="Liberation Serif" w:hAnsi="Liberation Serif" w:cs="Liberation Serif"/>
        </w:rPr>
      </w:pPr>
      <w:r>
        <w:rPr>
          <w:rFonts w:cs="Liberation Serif" w:ascii="Liberation Serif" w:hAnsi="Liberation Serif"/>
          <w:color w:val="000000"/>
          <w:sz w:val="28"/>
          <w:szCs w:val="28"/>
        </w:rPr>
        <w:t>Мероприятия программы профилактики представляют собой комплекс мер, направленных на достижение целей и решение основных задач настоящей программы профилактики.</w:t>
      </w:r>
    </w:p>
    <w:p>
      <w:pPr>
        <w:pStyle w:val="Western"/>
        <w:spacing w:beforeAutospacing="0" w:before="0" w:after="0"/>
        <w:ind w:firstLine="709"/>
        <w:jc w:val="center"/>
        <w:rPr>
          <w:rFonts w:ascii="Liberation Serif" w:hAnsi="Liberation Serif" w:cs="Liberation Serif"/>
          <w:b/>
          <w:b/>
          <w:bCs/>
          <w:color w:val="000000"/>
          <w:sz w:val="28"/>
          <w:szCs w:val="28"/>
        </w:rPr>
      </w:pPr>
      <w:r>
        <w:rPr>
          <w:rFonts w:cs="Liberation Serif" w:ascii="Liberation Serif" w:hAnsi="Liberation Serif"/>
          <w:b/>
          <w:bCs/>
          <w:color w:val="000000"/>
          <w:sz w:val="28"/>
          <w:szCs w:val="28"/>
        </w:rPr>
        <w:t>Перечень основных профилактических мероприятий на 2023 год</w:t>
      </w:r>
    </w:p>
    <w:p>
      <w:pPr>
        <w:pStyle w:val="Western"/>
        <w:spacing w:beforeAutospacing="0" w:before="0" w:after="0"/>
        <w:ind w:firstLine="709"/>
        <w:jc w:val="center"/>
        <w:rPr>
          <w:rFonts w:ascii="Liberation Serif" w:hAnsi="Liberation Serif" w:cs="Liberation Serif"/>
          <w:b/>
          <w:b/>
          <w:bCs/>
          <w:color w:val="000000"/>
          <w:sz w:val="28"/>
          <w:szCs w:val="28"/>
        </w:rPr>
      </w:pPr>
      <w:r>
        <w:rPr>
          <w:rFonts w:cs="Liberation Serif" w:ascii="Liberation Serif" w:hAnsi="Liberation Serif"/>
          <w:b/>
          <w:bCs/>
          <w:color w:val="000000"/>
          <w:sz w:val="28"/>
          <w:szCs w:val="28"/>
        </w:rPr>
      </w:r>
    </w:p>
    <w:tbl>
      <w:tblPr>
        <w:tblStyle w:val="a7"/>
        <w:tblW w:w="9344"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270"/>
        <w:gridCol w:w="4959"/>
        <w:gridCol w:w="3115"/>
      </w:tblGrid>
      <w:tr>
        <w:trPr/>
        <w:tc>
          <w:tcPr>
            <w:tcW w:w="1270" w:type="dxa"/>
            <w:tcBorders/>
          </w:tcPr>
          <w:p>
            <w:pPr>
              <w:pStyle w:val="Western"/>
              <w:widowControl/>
              <w:spacing w:beforeAutospacing="0" w:before="0" w:after="0"/>
              <w:jc w:val="center"/>
              <w:rPr>
                <w:rFonts w:ascii="Liberation Serif" w:hAnsi="Liberation Serif" w:cs="Liberation Serif"/>
                <w:b/>
                <w:b/>
              </w:rPr>
            </w:pPr>
            <w:r>
              <w:rPr>
                <w:rFonts w:eastAsia="Times New Roman" w:cs="Liberation Serif" w:ascii="Liberation Serif" w:hAnsi="Liberation Serif"/>
                <w:b/>
                <w:kern w:val="0"/>
                <w:lang w:val="ru-RU" w:eastAsia="ru-RU" w:bidi="ar-SA"/>
              </w:rPr>
              <w:t xml:space="preserve">№ </w:t>
            </w:r>
          </w:p>
          <w:p>
            <w:pPr>
              <w:pStyle w:val="Western"/>
              <w:widowControl/>
              <w:spacing w:beforeAutospacing="0" w:before="0" w:after="0"/>
              <w:jc w:val="center"/>
              <w:rPr>
                <w:rFonts w:ascii="Liberation Serif" w:hAnsi="Liberation Serif" w:cs="Liberation Serif"/>
                <w:sz w:val="28"/>
                <w:szCs w:val="28"/>
              </w:rPr>
            </w:pPr>
            <w:r>
              <w:rPr>
                <w:rFonts w:eastAsia="Times New Roman" w:cs="Liberation Serif" w:ascii="Liberation Serif" w:hAnsi="Liberation Serif"/>
                <w:b/>
                <w:bCs/>
                <w:color w:val="000000"/>
                <w:kern w:val="0"/>
                <w:sz w:val="20"/>
                <w:szCs w:val="20"/>
                <w:lang w:val="ru-RU" w:eastAsia="ru-RU" w:bidi="ar-SA"/>
              </w:rPr>
              <w:t>строки</w:t>
            </w:r>
          </w:p>
        </w:tc>
        <w:tc>
          <w:tcPr>
            <w:tcW w:w="4959" w:type="dxa"/>
            <w:tcBorders/>
          </w:tcPr>
          <w:p>
            <w:pPr>
              <w:pStyle w:val="Western"/>
              <w:widowControl/>
              <w:spacing w:beforeAutospacing="0" w:before="0" w:after="0"/>
              <w:jc w:val="center"/>
              <w:rPr>
                <w:rFonts w:ascii="Liberation Serif" w:hAnsi="Liberation Serif" w:cs="Liberation Serif"/>
                <w:sz w:val="28"/>
                <w:szCs w:val="28"/>
              </w:rPr>
            </w:pPr>
            <w:r>
              <w:rPr>
                <w:rFonts w:eastAsia="Times New Roman" w:cs="Liberation Serif" w:ascii="Liberation Serif" w:hAnsi="Liberation Serif"/>
                <w:b/>
                <w:bCs/>
                <w:kern w:val="0"/>
                <w:sz w:val="20"/>
                <w:szCs w:val="20"/>
                <w:lang w:val="ru-RU" w:eastAsia="ru-RU" w:bidi="ar-SA"/>
              </w:rPr>
              <w:t>Профилактические мероприятия</w:t>
            </w:r>
          </w:p>
        </w:tc>
        <w:tc>
          <w:tcPr>
            <w:tcW w:w="3115" w:type="dxa"/>
            <w:tcBorders/>
          </w:tcPr>
          <w:p>
            <w:pPr>
              <w:pStyle w:val="Western"/>
              <w:widowControl/>
              <w:spacing w:beforeAutospacing="0" w:before="0" w:after="0"/>
              <w:jc w:val="center"/>
              <w:rPr>
                <w:rFonts w:ascii="Liberation Serif" w:hAnsi="Liberation Serif" w:cs="Liberation Serif"/>
                <w:sz w:val="28"/>
                <w:szCs w:val="28"/>
              </w:rPr>
            </w:pPr>
            <w:r>
              <w:rPr>
                <w:rFonts w:eastAsia="Times New Roman" w:cs="Liberation Serif" w:ascii="Liberation Serif" w:hAnsi="Liberation Serif"/>
                <w:b/>
                <w:bCs/>
                <w:kern w:val="0"/>
                <w:sz w:val="20"/>
                <w:szCs w:val="20"/>
                <w:lang w:val="ru-RU" w:eastAsia="ru-RU" w:bidi="ar-SA"/>
              </w:rPr>
              <w:t>Периодичность проведения</w:t>
            </w:r>
          </w:p>
        </w:tc>
      </w:tr>
      <w:tr>
        <w:trPr/>
        <w:tc>
          <w:tcPr>
            <w:tcW w:w="1270" w:type="dxa"/>
            <w:tcBorders/>
          </w:tcPr>
          <w:p>
            <w:pPr>
              <w:pStyle w:val="Western"/>
              <w:widowControl/>
              <w:spacing w:beforeAutospacing="0" w:before="0" w:after="0"/>
              <w:jc w:val="center"/>
              <w:rPr>
                <w:rFonts w:ascii="Liberation Serif" w:hAnsi="Liberation Serif" w:cs="Liberation Serif"/>
              </w:rPr>
            </w:pPr>
            <w:r>
              <w:rPr>
                <w:rFonts w:eastAsia="Times New Roman" w:cs="Liberation Serif" w:ascii="Liberation Serif" w:hAnsi="Liberation Serif"/>
                <w:kern w:val="0"/>
                <w:lang w:val="ru-RU" w:eastAsia="ru-RU" w:bidi="ar-SA"/>
              </w:rPr>
              <w:t>1.</w:t>
            </w:r>
          </w:p>
        </w:tc>
        <w:tc>
          <w:tcPr>
            <w:tcW w:w="4959" w:type="dxa"/>
            <w:tcBorders/>
          </w:tcPr>
          <w:p>
            <w:pPr>
              <w:pStyle w:val="NormalWeb"/>
              <w:widowControl/>
              <w:spacing w:beforeAutospacing="0" w:before="0" w:after="0"/>
              <w:jc w:val="left"/>
              <w:rPr>
                <w:rFonts w:ascii="Liberation Serif" w:hAnsi="Liberation Serif" w:cs="Liberation Serif"/>
              </w:rPr>
            </w:pPr>
            <w:r>
              <w:rPr>
                <w:rFonts w:eastAsia="Times New Roman" w:cs="Liberation Serif" w:ascii="Liberation Serif" w:hAnsi="Liberation Serif"/>
                <w:b/>
                <w:bCs/>
                <w:color w:val="000000"/>
                <w:kern w:val="0"/>
                <w:sz w:val="20"/>
                <w:szCs w:val="20"/>
                <w:lang w:val="ru-RU" w:eastAsia="ru-RU" w:bidi="ar-SA"/>
              </w:rPr>
              <w:t xml:space="preserve">Информирование </w:t>
            </w:r>
            <w:r>
              <w:rPr>
                <w:rFonts w:eastAsia="Times New Roman" w:cs="Liberation Serif" w:ascii="Liberation Serif" w:hAnsi="Liberation Serif"/>
                <w:color w:val="000000"/>
                <w:kern w:val="0"/>
                <w:sz w:val="20"/>
                <w:szCs w:val="20"/>
                <w:lang w:val="ru-RU" w:eastAsia="ru-RU" w:bidi="ar-SA"/>
              </w:rPr>
              <w:t>путем размещения соответствующих сведений</w:t>
              <w:br/>
              <w:t>на официальном сайте администрации городского округа ЗАТО Свободный в сети «Интернет» в разделе «Муниципальный контроль»,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pPr>
              <w:pStyle w:val="Western"/>
              <w:widowControl/>
              <w:spacing w:beforeAutospacing="0" w:before="0" w:after="0"/>
              <w:jc w:val="left"/>
              <w:rPr>
                <w:rFonts w:ascii="Liberation Serif" w:hAnsi="Liberation Serif" w:cs="Liberation Serif"/>
                <w:b/>
                <w:b/>
                <w:bCs/>
                <w:color w:val="000000"/>
                <w:sz w:val="20"/>
                <w:szCs w:val="20"/>
              </w:rPr>
            </w:pPr>
            <w:r>
              <w:rPr>
                <w:rFonts w:eastAsia="Times New Roman" w:cs="Liberation Serif" w:ascii="Liberation Serif" w:hAnsi="Liberation Serif"/>
                <w:b/>
                <w:bCs/>
                <w:color w:val="000000"/>
                <w:kern w:val="0"/>
                <w:sz w:val="20"/>
                <w:szCs w:val="20"/>
                <w:lang w:val="ru-RU" w:eastAsia="ru-RU" w:bidi="ar-SA"/>
              </w:rPr>
              <w:t>Размещению подлежат:</w:t>
            </w:r>
          </w:p>
          <w:p>
            <w:pPr>
              <w:pStyle w:val="Western"/>
              <w:widowControl/>
              <w:spacing w:beforeAutospacing="0" w:before="0" w:after="0"/>
              <w:jc w:val="left"/>
              <w:rPr>
                <w:rFonts w:ascii="Liberation Serif" w:hAnsi="Liberation Serif" w:cs="Liberation Serif"/>
                <w:b/>
                <w:b/>
                <w:bCs/>
                <w:color w:val="000000"/>
                <w:sz w:val="20"/>
                <w:szCs w:val="20"/>
              </w:rPr>
            </w:pPr>
            <w:r>
              <w:rPr>
                <w:rFonts w:eastAsia="Times New Roman" w:cs="Liberation Serif" w:ascii="Liberation Serif" w:hAnsi="Liberation Serif"/>
                <w:color w:val="000000"/>
                <w:kern w:val="0"/>
                <w:sz w:val="20"/>
                <w:szCs w:val="20"/>
                <w:lang w:val="ru-RU" w:eastAsia="ru-RU" w:bidi="ar-SA"/>
              </w:rPr>
              <w:t>тексты нормативных правовых актов, регулирующих осуществление муниципального земельного контроля</w:t>
            </w:r>
          </w:p>
          <w:p>
            <w:pPr>
              <w:pStyle w:val="Western"/>
              <w:widowControl/>
              <w:spacing w:beforeAutospacing="0" w:before="0" w:after="0"/>
              <w:jc w:val="left"/>
              <w:rPr>
                <w:rFonts w:ascii="Liberation Serif" w:hAnsi="Liberation Serif" w:cs="Liberation Serif"/>
                <w:bCs/>
                <w:sz w:val="20"/>
                <w:szCs w:val="20"/>
              </w:rPr>
            </w:pPr>
            <w:r>
              <w:rPr>
                <w:rFonts w:eastAsia="Times New Roman" w:cs="Liberation Serif" w:ascii="Liberation Serif" w:hAnsi="Liberation Serif"/>
                <w:bCs/>
                <w:kern w:val="0"/>
                <w:sz w:val="20"/>
                <w:szCs w:val="20"/>
                <w:lang w:val="ru-RU" w:eastAsia="ru-RU" w:bidi="ar-SA"/>
              </w:rPr>
            </w:r>
          </w:p>
          <w:p>
            <w:pPr>
              <w:pStyle w:val="Western"/>
              <w:widowControl/>
              <w:spacing w:beforeAutospacing="0" w:before="0" w:after="0"/>
              <w:jc w:val="left"/>
              <w:rPr>
                <w:rFonts w:ascii="Liberation Serif" w:hAnsi="Liberation Serif" w:cs="Liberation Serif"/>
                <w:bCs/>
                <w:sz w:val="20"/>
                <w:szCs w:val="20"/>
              </w:rPr>
            </w:pPr>
            <w:r>
              <w:rPr>
                <w:rFonts w:eastAsia="Times New Roman" w:cs="Liberation Serif" w:ascii="Liberation Serif" w:hAnsi="Liberation Serif"/>
                <w:bCs/>
                <w:kern w:val="0"/>
                <w:sz w:val="20"/>
                <w:szCs w:val="20"/>
                <w:lang w:val="ru-RU" w:eastAsia="ru-RU" w:bidi="ar-SA"/>
              </w:rPr>
            </w:r>
          </w:p>
          <w:p>
            <w:pPr>
              <w:pStyle w:val="Western"/>
              <w:widowControl/>
              <w:spacing w:beforeAutospacing="0" w:before="0" w:after="0"/>
              <w:jc w:val="left"/>
              <w:rPr>
                <w:rFonts w:ascii="Liberation Serif" w:hAnsi="Liberation Serif" w:cs="Liberation Serif"/>
                <w:color w:val="000000"/>
                <w:sz w:val="20"/>
                <w:szCs w:val="20"/>
              </w:rPr>
            </w:pPr>
            <w:r>
              <w:rPr>
                <w:rFonts w:eastAsia="Times New Roman" w:cs="Liberation Serif" w:ascii="Liberation Serif" w:hAnsi="Liberation Serif"/>
                <w:color w:val="000000"/>
                <w:kern w:val="0"/>
                <w:sz w:val="20"/>
                <w:szCs w:val="20"/>
                <w:lang w:val="ru-RU" w:eastAsia="ru-RU" w:bidi="ar-SA"/>
              </w:rPr>
              <w:t>сведения об изменениях, внесенных в нормативные правовые акты, регулирующие осуществление муниципального земельного контроля,</w:t>
              <w:br/>
              <w:t>о сроках и порядке их вступления в силу</w:t>
            </w:r>
          </w:p>
          <w:p>
            <w:pPr>
              <w:pStyle w:val="Western"/>
              <w:widowControl/>
              <w:spacing w:beforeAutospacing="0" w:before="0" w:after="0"/>
              <w:jc w:val="left"/>
              <w:rPr>
                <w:rFonts w:ascii="Liberation Serif" w:hAnsi="Liberation Serif" w:cs="Liberation Serif"/>
                <w:color w:val="000000"/>
                <w:sz w:val="20"/>
                <w:szCs w:val="20"/>
              </w:rPr>
            </w:pPr>
            <w:r>
              <w:rPr>
                <w:rFonts w:eastAsia="Times New Roman" w:cs="Liberation Serif" w:ascii="Liberation Serif" w:hAnsi="Liberation Serif"/>
                <w:color w:val="000000"/>
                <w:kern w:val="0"/>
                <w:sz w:val="20"/>
                <w:szCs w:val="20"/>
                <w:lang w:val="ru-RU" w:eastAsia="ru-RU" w:bidi="ar-SA"/>
              </w:rPr>
            </w:r>
          </w:p>
          <w:p>
            <w:pPr>
              <w:pStyle w:val="Western"/>
              <w:widowControl/>
              <w:spacing w:beforeAutospacing="0" w:before="0" w:after="0"/>
              <w:jc w:val="left"/>
              <w:rPr>
                <w:rFonts w:ascii="Liberation Serif" w:hAnsi="Liberation Serif" w:cs="Liberation Serif"/>
                <w:color w:val="000000"/>
                <w:sz w:val="20"/>
                <w:szCs w:val="20"/>
              </w:rPr>
            </w:pPr>
            <w:r>
              <w:rPr>
                <w:rFonts w:eastAsia="Times New Roman" w:cs="Liberation Serif" w:ascii="Liberation Serif" w:hAnsi="Liberation Serif"/>
                <w:color w:val="000000"/>
                <w:kern w:val="0"/>
                <w:sz w:val="20"/>
                <w:szCs w:val="20"/>
                <w:lang w:val="ru-RU" w:eastAsia="ru-RU" w:bidi="ar-SA"/>
              </w:rPr>
            </w:r>
          </w:p>
          <w:p>
            <w:pPr>
              <w:pStyle w:val="Western"/>
              <w:widowControl/>
              <w:spacing w:beforeAutospacing="0" w:before="0" w:after="0"/>
              <w:jc w:val="left"/>
              <w:rPr>
                <w:rFonts w:ascii="Liberation Serif" w:hAnsi="Liberation Serif" w:cs="Liberation Serif"/>
                <w:color w:val="000000"/>
                <w:sz w:val="20"/>
                <w:szCs w:val="20"/>
              </w:rPr>
            </w:pPr>
            <w:r>
              <w:rPr>
                <w:rFonts w:eastAsia="Times New Roman" w:cs="Liberation Serif" w:ascii="Liberation Serif" w:hAnsi="Liberation Serif"/>
                <w:color w:val="000000"/>
                <w:kern w:val="0"/>
                <w:sz w:val="20"/>
                <w:szCs w:val="20"/>
                <w:lang w:val="ru-RU" w:eastAsia="ru-RU" w:bidi="ar-SA"/>
              </w:rPr>
              <w:t>перечень нормативных правовых актов, содержащих обязательные требования, оценка соблюдения которых является предметом муниципального земельного контроля, а также информацию о мерах ответственности, применяемых при нарушении обязательных требований, с текстами в действующей редакции</w:t>
            </w:r>
          </w:p>
          <w:p>
            <w:pPr>
              <w:pStyle w:val="Western"/>
              <w:widowControl/>
              <w:spacing w:beforeAutospacing="0" w:before="0" w:after="0"/>
              <w:jc w:val="left"/>
              <w:rPr>
                <w:rFonts w:ascii="Liberation Serif" w:hAnsi="Liberation Serif" w:cs="Liberation Serif"/>
                <w:bCs/>
                <w:sz w:val="20"/>
                <w:szCs w:val="20"/>
              </w:rPr>
            </w:pPr>
            <w:r>
              <w:rPr>
                <w:rFonts w:eastAsia="Times New Roman" w:cs="Liberation Serif" w:ascii="Liberation Serif" w:hAnsi="Liberation Serif"/>
                <w:bCs/>
                <w:kern w:val="0"/>
                <w:sz w:val="20"/>
                <w:szCs w:val="20"/>
                <w:lang w:val="ru-RU" w:eastAsia="ru-RU" w:bidi="ar-SA"/>
              </w:rPr>
            </w:r>
          </w:p>
          <w:p>
            <w:pPr>
              <w:pStyle w:val="Western"/>
              <w:widowControl/>
              <w:spacing w:beforeAutospacing="0" w:before="0" w:after="0"/>
              <w:jc w:val="left"/>
              <w:rPr>
                <w:rFonts w:ascii="Liberation Serif" w:hAnsi="Liberation Serif" w:cs="Liberation Serif"/>
                <w:color w:val="000000"/>
                <w:sz w:val="20"/>
                <w:szCs w:val="20"/>
              </w:rPr>
            </w:pPr>
            <w:r>
              <w:rPr>
                <w:rFonts w:eastAsia="Times New Roman" w:cs="Liberation Serif" w:ascii="Liberation Serif" w:hAnsi="Liberation Serif"/>
                <w:color w:val="000000"/>
                <w:kern w:val="0"/>
                <w:sz w:val="20"/>
                <w:szCs w:val="20"/>
                <w:lang w:val="ru-RU" w:eastAsia="ru-RU" w:bidi="ar-SA"/>
              </w:rPr>
              <w:t>перечень индикаторов риска нарушения обязательных требований</w:t>
            </w:r>
          </w:p>
          <w:p>
            <w:pPr>
              <w:pStyle w:val="Western"/>
              <w:widowControl/>
              <w:spacing w:beforeAutospacing="0" w:before="0" w:after="0"/>
              <w:jc w:val="left"/>
              <w:rPr>
                <w:rFonts w:ascii="Liberation Serif" w:hAnsi="Liberation Serif" w:cs="Liberation Serif"/>
                <w:color w:val="000000"/>
                <w:sz w:val="20"/>
                <w:szCs w:val="20"/>
              </w:rPr>
            </w:pPr>
            <w:r>
              <w:rPr>
                <w:rFonts w:eastAsia="Times New Roman" w:cs="Liberation Serif" w:ascii="Liberation Serif" w:hAnsi="Liberation Serif"/>
                <w:color w:val="000000"/>
                <w:kern w:val="0"/>
                <w:sz w:val="20"/>
                <w:szCs w:val="20"/>
                <w:lang w:val="ru-RU" w:eastAsia="ru-RU" w:bidi="ar-SA"/>
              </w:rPr>
            </w:r>
          </w:p>
          <w:p>
            <w:pPr>
              <w:pStyle w:val="Western"/>
              <w:widowControl/>
              <w:spacing w:beforeAutospacing="0" w:before="0" w:after="0"/>
              <w:jc w:val="left"/>
              <w:rPr>
                <w:rFonts w:ascii="Liberation Serif" w:hAnsi="Liberation Serif" w:cs="Liberation Serif"/>
                <w:color w:val="000000"/>
                <w:sz w:val="20"/>
                <w:szCs w:val="20"/>
              </w:rPr>
            </w:pPr>
            <w:r>
              <w:rPr>
                <w:rFonts w:eastAsia="Times New Roman" w:cs="Liberation Serif" w:ascii="Liberation Serif" w:hAnsi="Liberation Serif"/>
                <w:color w:val="000000"/>
                <w:kern w:val="0"/>
                <w:sz w:val="20"/>
                <w:szCs w:val="20"/>
                <w:lang w:val="ru-RU" w:eastAsia="ru-RU" w:bidi="ar-SA"/>
              </w:rPr>
            </w:r>
          </w:p>
          <w:p>
            <w:pPr>
              <w:pStyle w:val="Western"/>
              <w:widowControl/>
              <w:spacing w:beforeAutospacing="0" w:before="0" w:after="0"/>
              <w:jc w:val="left"/>
              <w:rPr>
                <w:rFonts w:ascii="Liberation Serif" w:hAnsi="Liberation Serif" w:cs="Liberation Serif"/>
                <w:bCs/>
                <w:sz w:val="20"/>
                <w:szCs w:val="20"/>
              </w:rPr>
            </w:pPr>
            <w:r>
              <w:rPr>
                <w:rFonts w:eastAsia="Times New Roman" w:cs="Liberation Serif" w:ascii="Liberation Serif" w:hAnsi="Liberation Serif"/>
                <w:bCs/>
                <w:kern w:val="0"/>
                <w:sz w:val="20"/>
                <w:szCs w:val="20"/>
                <w:lang w:val="ru-RU" w:eastAsia="ru-RU" w:bidi="ar-SA"/>
              </w:rPr>
              <w:t>перечень объектов контроля</w:t>
            </w:r>
          </w:p>
          <w:p>
            <w:pPr>
              <w:pStyle w:val="Western"/>
              <w:widowControl/>
              <w:spacing w:beforeAutospacing="0" w:before="0" w:after="0"/>
              <w:jc w:val="left"/>
              <w:rPr>
                <w:rFonts w:ascii="Liberation Serif" w:hAnsi="Liberation Serif" w:cs="Liberation Serif"/>
                <w:bCs/>
                <w:sz w:val="20"/>
                <w:szCs w:val="20"/>
              </w:rPr>
            </w:pPr>
            <w:r>
              <w:rPr>
                <w:rFonts w:eastAsia="Times New Roman" w:cs="Liberation Serif" w:ascii="Liberation Serif" w:hAnsi="Liberation Serif"/>
                <w:bCs/>
                <w:kern w:val="0"/>
                <w:sz w:val="20"/>
                <w:szCs w:val="20"/>
                <w:lang w:val="ru-RU" w:eastAsia="ru-RU" w:bidi="ar-SA"/>
              </w:rPr>
            </w:r>
          </w:p>
          <w:p>
            <w:pPr>
              <w:pStyle w:val="Western"/>
              <w:widowControl/>
              <w:spacing w:beforeAutospacing="0" w:before="0" w:after="0"/>
              <w:jc w:val="left"/>
              <w:rPr>
                <w:rFonts w:ascii="Liberation Serif" w:hAnsi="Liberation Serif" w:cs="Liberation Serif"/>
                <w:bCs/>
                <w:sz w:val="20"/>
                <w:szCs w:val="20"/>
              </w:rPr>
            </w:pPr>
            <w:r>
              <w:rPr>
                <w:rFonts w:eastAsia="Times New Roman" w:cs="Liberation Serif" w:ascii="Liberation Serif" w:hAnsi="Liberation Serif"/>
                <w:bCs/>
                <w:kern w:val="0"/>
                <w:sz w:val="20"/>
                <w:szCs w:val="20"/>
                <w:lang w:val="ru-RU" w:eastAsia="ru-RU" w:bidi="ar-SA"/>
              </w:rPr>
            </w:r>
          </w:p>
          <w:p>
            <w:pPr>
              <w:pStyle w:val="Western"/>
              <w:widowControl/>
              <w:spacing w:beforeAutospacing="0" w:before="0" w:after="0"/>
              <w:jc w:val="left"/>
              <w:rPr>
                <w:rFonts w:ascii="Liberation Serif" w:hAnsi="Liberation Serif" w:cs="Liberation Serif"/>
                <w:color w:val="000000"/>
                <w:sz w:val="20"/>
                <w:szCs w:val="20"/>
              </w:rPr>
            </w:pPr>
            <w:r>
              <w:rPr>
                <w:rFonts w:eastAsia="Times New Roman" w:cs="Liberation Serif" w:ascii="Liberation Serif" w:hAnsi="Liberation Serif"/>
                <w:color w:val="000000"/>
                <w:kern w:val="0"/>
                <w:sz w:val="20"/>
                <w:szCs w:val="20"/>
                <w:lang w:val="ru-RU" w:eastAsia="ru-RU" w:bidi="ar-SA"/>
              </w:rPr>
              <w:t>исчерпывающий перечень сведений, которые могут запрашиваться контрольным органом у контролируемого лица</w:t>
            </w:r>
          </w:p>
          <w:p>
            <w:pPr>
              <w:pStyle w:val="Western"/>
              <w:widowControl/>
              <w:spacing w:beforeAutospacing="0" w:before="0" w:after="0"/>
              <w:jc w:val="left"/>
              <w:rPr>
                <w:rFonts w:ascii="Liberation Serif" w:hAnsi="Liberation Serif" w:cs="Liberation Serif"/>
                <w:color w:val="000000"/>
                <w:sz w:val="20"/>
                <w:szCs w:val="20"/>
              </w:rPr>
            </w:pPr>
            <w:r>
              <w:rPr>
                <w:rFonts w:eastAsia="Times New Roman" w:cs="Liberation Serif" w:ascii="Liberation Serif" w:hAnsi="Liberation Serif"/>
                <w:color w:val="000000"/>
                <w:kern w:val="0"/>
                <w:sz w:val="20"/>
                <w:szCs w:val="20"/>
                <w:lang w:val="ru-RU" w:eastAsia="ru-RU" w:bidi="ar-SA"/>
              </w:rPr>
            </w:r>
          </w:p>
          <w:p>
            <w:pPr>
              <w:pStyle w:val="Western"/>
              <w:widowControl/>
              <w:spacing w:beforeAutospacing="0" w:before="0" w:after="0"/>
              <w:jc w:val="left"/>
              <w:rPr>
                <w:rFonts w:ascii="Liberation Serif" w:hAnsi="Liberation Serif" w:cs="Liberation Serif"/>
                <w:color w:val="000000"/>
                <w:sz w:val="20"/>
                <w:szCs w:val="20"/>
              </w:rPr>
            </w:pPr>
            <w:r>
              <w:rPr>
                <w:rFonts w:eastAsia="Times New Roman" w:cs="Liberation Serif" w:ascii="Liberation Serif" w:hAnsi="Liberation Serif"/>
                <w:kern w:val="0"/>
                <w:sz w:val="20"/>
                <w:szCs w:val="20"/>
                <w:lang w:val="ru-RU" w:eastAsia="ru-RU" w:bidi="ar-SA"/>
              </w:rPr>
              <w:t>сведения о способах получения консультаций по вопросам соблюдения обязательных требований</w:t>
            </w:r>
          </w:p>
          <w:p>
            <w:pPr>
              <w:pStyle w:val="Western"/>
              <w:widowControl/>
              <w:spacing w:beforeAutospacing="0" w:before="0" w:after="0"/>
              <w:jc w:val="left"/>
              <w:rPr>
                <w:rFonts w:ascii="Liberation Serif" w:hAnsi="Liberation Serif" w:cs="Liberation Serif"/>
                <w:bCs/>
                <w:sz w:val="20"/>
                <w:szCs w:val="20"/>
              </w:rPr>
            </w:pPr>
            <w:r>
              <w:rPr>
                <w:rFonts w:eastAsia="Times New Roman" w:cs="Liberation Serif" w:ascii="Liberation Serif" w:hAnsi="Liberation Serif"/>
                <w:bCs/>
                <w:kern w:val="0"/>
                <w:sz w:val="20"/>
                <w:szCs w:val="20"/>
                <w:lang w:val="ru-RU" w:eastAsia="ru-RU" w:bidi="ar-SA"/>
              </w:rPr>
            </w:r>
          </w:p>
          <w:p>
            <w:pPr>
              <w:pStyle w:val="Western"/>
              <w:widowControl/>
              <w:spacing w:beforeAutospacing="0" w:before="0" w:after="0"/>
              <w:jc w:val="left"/>
              <w:rPr>
                <w:rFonts w:ascii="Liberation Serif" w:hAnsi="Liberation Serif" w:cs="Liberation Serif"/>
                <w:bCs/>
                <w:sz w:val="20"/>
                <w:szCs w:val="20"/>
              </w:rPr>
            </w:pPr>
            <w:r>
              <w:rPr>
                <w:rFonts w:eastAsia="Times New Roman" w:cs="Liberation Serif" w:ascii="Liberation Serif" w:hAnsi="Liberation Serif"/>
                <w:bCs/>
                <w:kern w:val="0"/>
                <w:sz w:val="20"/>
                <w:szCs w:val="20"/>
                <w:lang w:val="ru-RU" w:eastAsia="ru-RU" w:bidi="ar-SA"/>
              </w:rPr>
            </w:r>
          </w:p>
          <w:p>
            <w:pPr>
              <w:pStyle w:val="Western"/>
              <w:widowControl/>
              <w:spacing w:beforeAutospacing="0" w:before="0" w:after="0"/>
              <w:jc w:val="left"/>
              <w:rPr>
                <w:rFonts w:ascii="Liberation Serif" w:hAnsi="Liberation Serif" w:cs="Liberation Serif"/>
                <w:color w:val="000000"/>
                <w:sz w:val="20"/>
                <w:szCs w:val="20"/>
              </w:rPr>
            </w:pPr>
            <w:r>
              <w:rPr>
                <w:rFonts w:eastAsia="Times New Roman" w:cs="Liberation Serif" w:ascii="Liberation Serif" w:hAnsi="Liberation Serif"/>
                <w:color w:val="000000"/>
                <w:kern w:val="0"/>
                <w:sz w:val="20"/>
                <w:szCs w:val="20"/>
                <w:lang w:val="ru-RU" w:eastAsia="ru-RU" w:bidi="ar-SA"/>
              </w:rPr>
              <w:t>сведения о порядке досудебного обжалования решений контрольного органа, действий (бездействия) его должностных лиц</w:t>
            </w:r>
          </w:p>
          <w:p>
            <w:pPr>
              <w:pStyle w:val="Western"/>
              <w:widowControl/>
              <w:spacing w:beforeAutospacing="0" w:before="0" w:after="0"/>
              <w:jc w:val="left"/>
              <w:rPr>
                <w:rFonts w:ascii="Liberation Serif" w:hAnsi="Liberation Serif" w:cs="Liberation Serif"/>
                <w:color w:val="000000"/>
                <w:sz w:val="20"/>
                <w:szCs w:val="20"/>
              </w:rPr>
            </w:pPr>
            <w:r>
              <w:rPr>
                <w:rFonts w:eastAsia="Times New Roman" w:cs="Liberation Serif" w:ascii="Liberation Serif" w:hAnsi="Liberation Serif"/>
                <w:color w:val="000000"/>
                <w:kern w:val="0"/>
                <w:sz w:val="20"/>
                <w:szCs w:val="20"/>
                <w:lang w:val="ru-RU" w:eastAsia="ru-RU" w:bidi="ar-SA"/>
              </w:rPr>
            </w:r>
          </w:p>
          <w:p>
            <w:pPr>
              <w:pStyle w:val="Western"/>
              <w:widowControl/>
              <w:spacing w:beforeAutospacing="0" w:before="0" w:after="0"/>
              <w:jc w:val="left"/>
              <w:rPr>
                <w:rFonts w:ascii="Liberation Serif" w:hAnsi="Liberation Serif" w:cs="Liberation Serif"/>
                <w:color w:val="000000"/>
                <w:sz w:val="20"/>
                <w:szCs w:val="20"/>
              </w:rPr>
            </w:pPr>
            <w:r>
              <w:rPr>
                <w:rFonts w:eastAsia="Times New Roman" w:cs="Liberation Serif" w:ascii="Liberation Serif" w:hAnsi="Liberation Serif"/>
                <w:color w:val="000000"/>
                <w:kern w:val="0"/>
                <w:sz w:val="20"/>
                <w:szCs w:val="20"/>
                <w:lang w:val="ru-RU" w:eastAsia="ru-RU" w:bidi="ar-SA"/>
              </w:rPr>
            </w:r>
          </w:p>
          <w:p>
            <w:pPr>
              <w:pStyle w:val="Western"/>
              <w:widowControl/>
              <w:spacing w:beforeAutospacing="0" w:before="0" w:after="0"/>
              <w:jc w:val="left"/>
              <w:rPr>
                <w:rFonts w:ascii="Liberation Serif" w:hAnsi="Liberation Serif" w:cs="Liberation Serif"/>
                <w:color w:val="000000"/>
                <w:sz w:val="20"/>
                <w:szCs w:val="20"/>
              </w:rPr>
            </w:pPr>
            <w:r>
              <w:rPr>
                <w:rFonts w:eastAsia="Times New Roman" w:cs="Liberation Serif" w:ascii="Liberation Serif" w:hAnsi="Liberation Serif"/>
                <w:color w:val="000000"/>
                <w:kern w:val="0"/>
                <w:sz w:val="20"/>
                <w:szCs w:val="20"/>
                <w:lang w:val="ru-RU" w:eastAsia="ru-RU" w:bidi="ar-SA"/>
              </w:rPr>
              <w:t>ежегодный доклад о муниципальном земельном контроле</w:t>
            </w:r>
          </w:p>
          <w:p>
            <w:pPr>
              <w:pStyle w:val="Western"/>
              <w:widowControl/>
              <w:spacing w:beforeAutospacing="0" w:before="0" w:after="0"/>
              <w:jc w:val="left"/>
              <w:rPr>
                <w:rFonts w:ascii="Liberation Serif" w:hAnsi="Liberation Serif" w:cs="Liberation Serif"/>
                <w:color w:val="000000"/>
                <w:sz w:val="20"/>
                <w:szCs w:val="20"/>
              </w:rPr>
            </w:pPr>
            <w:r>
              <w:rPr>
                <w:rFonts w:eastAsia="Times New Roman" w:cs="Liberation Serif" w:ascii="Liberation Serif" w:hAnsi="Liberation Serif"/>
                <w:color w:val="000000"/>
                <w:kern w:val="0"/>
                <w:sz w:val="20"/>
                <w:szCs w:val="20"/>
                <w:lang w:val="ru-RU" w:eastAsia="ru-RU" w:bidi="ar-SA"/>
              </w:rPr>
            </w:r>
          </w:p>
          <w:p>
            <w:pPr>
              <w:pStyle w:val="Western"/>
              <w:widowControl/>
              <w:spacing w:beforeAutospacing="0" w:before="0" w:after="0"/>
              <w:jc w:val="left"/>
              <w:rPr>
                <w:rFonts w:ascii="Liberation Serif" w:hAnsi="Liberation Serif" w:cs="Liberation Serif"/>
                <w:color w:val="000000"/>
                <w:sz w:val="20"/>
                <w:szCs w:val="20"/>
              </w:rPr>
            </w:pPr>
            <w:r>
              <w:rPr>
                <w:rFonts w:eastAsia="Times New Roman" w:cs="Liberation Serif" w:ascii="Liberation Serif" w:hAnsi="Liberation Serif"/>
                <w:color w:val="000000"/>
                <w:kern w:val="0"/>
                <w:sz w:val="20"/>
                <w:szCs w:val="20"/>
                <w:lang w:val="ru-RU" w:eastAsia="ru-RU" w:bidi="ar-SA"/>
              </w:rPr>
            </w:r>
          </w:p>
          <w:p>
            <w:pPr>
              <w:pStyle w:val="NormalWeb"/>
              <w:widowControl/>
              <w:spacing w:beforeAutospacing="0" w:before="0" w:after="0"/>
              <w:jc w:val="left"/>
              <w:rPr>
                <w:rFonts w:ascii="Liberation Serif" w:hAnsi="Liberation Serif" w:cs="Liberation Serif"/>
              </w:rPr>
            </w:pPr>
            <w:r>
              <w:rPr>
                <w:rFonts w:eastAsia="Times New Roman" w:cs="Liberation Serif" w:ascii="Liberation Serif" w:hAnsi="Liberation Serif"/>
                <w:color w:val="000000"/>
                <w:kern w:val="0"/>
                <w:sz w:val="20"/>
                <w:szCs w:val="20"/>
                <w:lang w:val="ru-RU" w:eastAsia="ru-RU" w:bidi="ar-SA"/>
              </w:rPr>
              <w:t>проект программы профилактики на 2024 год</w:t>
            </w:r>
          </w:p>
          <w:p>
            <w:pPr>
              <w:pStyle w:val="NormalWeb"/>
              <w:widowControl/>
              <w:spacing w:beforeAutospacing="0" w:before="0" w:after="0"/>
              <w:jc w:val="left"/>
              <w:rPr>
                <w:rFonts w:ascii="Liberation Serif" w:hAnsi="Liberation Serif" w:cs="Liberation Serif"/>
              </w:rPr>
            </w:pPr>
            <w:r>
              <w:rPr>
                <w:rFonts w:eastAsia="Times New Roman" w:cs="Liberation Serif" w:ascii="Liberation Serif" w:hAnsi="Liberation Serif"/>
                <w:kern w:val="0"/>
                <w:lang w:val="ru-RU" w:eastAsia="ru-RU" w:bidi="ar-SA"/>
              </w:rPr>
            </w:r>
          </w:p>
          <w:p>
            <w:pPr>
              <w:pStyle w:val="Western"/>
              <w:widowControl/>
              <w:spacing w:beforeAutospacing="0" w:before="0" w:after="0"/>
              <w:jc w:val="left"/>
              <w:rPr>
                <w:rFonts w:ascii="Liberation Serif" w:hAnsi="Liberation Serif" w:cs="Liberation Serif"/>
                <w:bCs/>
                <w:sz w:val="20"/>
                <w:szCs w:val="20"/>
              </w:rPr>
            </w:pPr>
            <w:r>
              <w:rPr>
                <w:rFonts w:eastAsia="Times New Roman" w:cs="Liberation Serif" w:ascii="Liberation Serif" w:hAnsi="Liberation Serif"/>
                <w:bCs/>
                <w:kern w:val="0"/>
                <w:sz w:val="20"/>
                <w:szCs w:val="20"/>
                <w:lang w:val="ru-RU" w:eastAsia="ru-RU" w:bidi="ar-SA"/>
              </w:rPr>
            </w:r>
          </w:p>
          <w:p>
            <w:pPr>
              <w:pStyle w:val="Western"/>
              <w:widowControl/>
              <w:spacing w:beforeAutospacing="0" w:before="0" w:after="0"/>
              <w:jc w:val="left"/>
              <w:rPr>
                <w:rFonts w:ascii="Liberation Serif" w:hAnsi="Liberation Serif" w:cs="Liberation Serif"/>
                <w:bCs/>
                <w:sz w:val="20"/>
                <w:szCs w:val="20"/>
              </w:rPr>
            </w:pPr>
            <w:r>
              <w:rPr>
                <w:rFonts w:eastAsia="Times New Roman" w:cs="Liberation Serif" w:ascii="Liberation Serif" w:hAnsi="Liberation Serif"/>
                <w:bCs/>
                <w:kern w:val="0"/>
                <w:sz w:val="20"/>
                <w:szCs w:val="20"/>
                <w:lang w:val="ru-RU" w:eastAsia="ru-RU" w:bidi="ar-SA"/>
              </w:rPr>
            </w:r>
          </w:p>
          <w:p>
            <w:pPr>
              <w:pStyle w:val="Western"/>
              <w:widowControl/>
              <w:spacing w:beforeAutospacing="0" w:before="0" w:after="0"/>
              <w:jc w:val="left"/>
              <w:rPr>
                <w:rFonts w:ascii="Liberation Serif" w:hAnsi="Liberation Serif" w:cs="Liberation Serif"/>
                <w:bCs/>
                <w:sz w:val="20"/>
                <w:szCs w:val="20"/>
              </w:rPr>
            </w:pPr>
            <w:r>
              <w:rPr>
                <w:rFonts w:eastAsia="Times New Roman" w:cs="Liberation Serif" w:ascii="Liberation Serif" w:hAnsi="Liberation Serif"/>
                <w:bCs/>
                <w:kern w:val="0"/>
                <w:sz w:val="20"/>
                <w:szCs w:val="20"/>
                <w:lang w:val="ru-RU" w:eastAsia="ru-RU" w:bidi="ar-SA"/>
              </w:rPr>
              <w:t>утвержденная программа профилактики</w:t>
            </w:r>
          </w:p>
          <w:p>
            <w:pPr>
              <w:pStyle w:val="Western"/>
              <w:widowControl/>
              <w:spacing w:beforeAutospacing="0" w:before="0" w:after="0"/>
              <w:jc w:val="left"/>
              <w:rPr>
                <w:rFonts w:ascii="Liberation Serif" w:hAnsi="Liberation Serif" w:cs="Liberation Serif"/>
                <w:bCs/>
                <w:sz w:val="20"/>
                <w:szCs w:val="20"/>
              </w:rPr>
            </w:pPr>
            <w:r>
              <w:rPr>
                <w:rFonts w:eastAsia="Times New Roman" w:cs="Liberation Serif" w:ascii="Liberation Serif" w:hAnsi="Liberation Serif"/>
                <w:bCs/>
                <w:kern w:val="0"/>
                <w:sz w:val="20"/>
                <w:szCs w:val="20"/>
                <w:lang w:val="ru-RU" w:eastAsia="ru-RU" w:bidi="ar-SA"/>
              </w:rPr>
            </w:r>
          </w:p>
        </w:tc>
        <w:tc>
          <w:tcPr>
            <w:tcW w:w="3115" w:type="dxa"/>
            <w:tcBorders/>
          </w:tcPr>
          <w:p>
            <w:pPr>
              <w:pStyle w:val="Western"/>
              <w:widowControl/>
              <w:spacing w:beforeAutospacing="0" w:before="0" w:after="0"/>
              <w:jc w:val="center"/>
              <w:rPr>
                <w:rFonts w:ascii="Liberation Serif" w:hAnsi="Liberation Serif" w:cs="Liberation Serif"/>
                <w:color w:val="000000"/>
                <w:sz w:val="20"/>
                <w:szCs w:val="20"/>
              </w:rPr>
            </w:pPr>
            <w:r>
              <w:rPr>
                <w:rFonts w:eastAsia="Times New Roman" w:cs="Liberation Serif" w:ascii="Liberation Serif" w:hAnsi="Liberation Serif"/>
                <w:color w:val="000000"/>
                <w:kern w:val="0"/>
                <w:sz w:val="20"/>
                <w:szCs w:val="20"/>
                <w:lang w:val="ru-RU" w:eastAsia="ru-RU" w:bidi="ar-SA"/>
              </w:rPr>
            </w:r>
          </w:p>
          <w:p>
            <w:pPr>
              <w:pStyle w:val="Western"/>
              <w:widowControl/>
              <w:spacing w:beforeAutospacing="0" w:before="0" w:after="0"/>
              <w:jc w:val="center"/>
              <w:rPr>
                <w:rFonts w:ascii="Liberation Serif" w:hAnsi="Liberation Serif" w:cs="Liberation Serif"/>
                <w:color w:val="000000"/>
                <w:sz w:val="20"/>
                <w:szCs w:val="20"/>
              </w:rPr>
            </w:pPr>
            <w:r>
              <w:rPr>
                <w:rFonts w:eastAsia="Times New Roman" w:cs="Liberation Serif" w:ascii="Liberation Serif" w:hAnsi="Liberation Serif"/>
                <w:color w:val="000000"/>
                <w:kern w:val="0"/>
                <w:sz w:val="20"/>
                <w:szCs w:val="20"/>
                <w:lang w:val="ru-RU" w:eastAsia="ru-RU" w:bidi="ar-SA"/>
              </w:rPr>
            </w:r>
          </w:p>
          <w:p>
            <w:pPr>
              <w:pStyle w:val="Western"/>
              <w:widowControl/>
              <w:spacing w:beforeAutospacing="0" w:before="0" w:after="0"/>
              <w:jc w:val="center"/>
              <w:rPr>
                <w:rFonts w:ascii="Liberation Serif" w:hAnsi="Liberation Serif" w:cs="Liberation Serif"/>
                <w:color w:val="000000"/>
                <w:sz w:val="20"/>
                <w:szCs w:val="20"/>
              </w:rPr>
            </w:pPr>
            <w:r>
              <w:rPr>
                <w:rFonts w:eastAsia="Times New Roman" w:cs="Liberation Serif" w:ascii="Liberation Serif" w:hAnsi="Liberation Serif"/>
                <w:color w:val="000000"/>
                <w:kern w:val="0"/>
                <w:sz w:val="20"/>
                <w:szCs w:val="20"/>
                <w:lang w:val="ru-RU" w:eastAsia="ru-RU" w:bidi="ar-SA"/>
              </w:rPr>
            </w:r>
          </w:p>
          <w:p>
            <w:pPr>
              <w:pStyle w:val="Western"/>
              <w:widowControl/>
              <w:spacing w:beforeAutospacing="0" w:before="0" w:after="0"/>
              <w:jc w:val="center"/>
              <w:rPr>
                <w:rFonts w:ascii="Liberation Serif" w:hAnsi="Liberation Serif" w:cs="Liberation Serif"/>
                <w:color w:val="000000"/>
                <w:sz w:val="20"/>
                <w:szCs w:val="20"/>
              </w:rPr>
            </w:pPr>
            <w:r>
              <w:rPr>
                <w:rFonts w:eastAsia="Times New Roman" w:cs="Liberation Serif" w:ascii="Liberation Serif" w:hAnsi="Liberation Serif"/>
                <w:color w:val="000000"/>
                <w:kern w:val="0"/>
                <w:sz w:val="20"/>
                <w:szCs w:val="20"/>
                <w:lang w:val="ru-RU" w:eastAsia="ru-RU" w:bidi="ar-SA"/>
              </w:rPr>
            </w:r>
          </w:p>
          <w:p>
            <w:pPr>
              <w:pStyle w:val="Western"/>
              <w:widowControl/>
              <w:spacing w:beforeAutospacing="0" w:before="0" w:after="0"/>
              <w:jc w:val="center"/>
              <w:rPr>
                <w:rFonts w:ascii="Liberation Serif" w:hAnsi="Liberation Serif" w:cs="Liberation Serif"/>
                <w:color w:val="000000"/>
                <w:sz w:val="20"/>
                <w:szCs w:val="20"/>
              </w:rPr>
            </w:pPr>
            <w:r>
              <w:rPr>
                <w:rFonts w:eastAsia="Times New Roman" w:cs="Liberation Serif" w:ascii="Liberation Serif" w:hAnsi="Liberation Serif"/>
                <w:color w:val="000000"/>
                <w:kern w:val="0"/>
                <w:sz w:val="20"/>
                <w:szCs w:val="20"/>
                <w:lang w:val="ru-RU" w:eastAsia="ru-RU" w:bidi="ar-SA"/>
              </w:rPr>
            </w:r>
          </w:p>
          <w:p>
            <w:pPr>
              <w:pStyle w:val="Western"/>
              <w:widowControl/>
              <w:spacing w:beforeAutospacing="0" w:before="0" w:after="0"/>
              <w:jc w:val="center"/>
              <w:rPr>
                <w:rFonts w:ascii="Liberation Serif" w:hAnsi="Liberation Serif" w:cs="Liberation Serif"/>
                <w:color w:val="000000"/>
                <w:sz w:val="20"/>
                <w:szCs w:val="20"/>
              </w:rPr>
            </w:pPr>
            <w:r>
              <w:rPr>
                <w:rFonts w:eastAsia="Times New Roman" w:cs="Liberation Serif" w:ascii="Liberation Serif" w:hAnsi="Liberation Serif"/>
                <w:color w:val="000000"/>
                <w:kern w:val="0"/>
                <w:sz w:val="20"/>
                <w:szCs w:val="20"/>
                <w:lang w:val="ru-RU" w:eastAsia="ru-RU" w:bidi="ar-SA"/>
              </w:rPr>
            </w:r>
          </w:p>
          <w:p>
            <w:pPr>
              <w:pStyle w:val="Western"/>
              <w:widowControl/>
              <w:spacing w:beforeAutospacing="0" w:before="0" w:after="0"/>
              <w:jc w:val="center"/>
              <w:rPr>
                <w:rFonts w:ascii="Liberation Serif" w:hAnsi="Liberation Serif" w:cs="Liberation Serif"/>
                <w:color w:val="000000"/>
                <w:sz w:val="20"/>
                <w:szCs w:val="20"/>
              </w:rPr>
            </w:pPr>
            <w:r>
              <w:rPr>
                <w:rFonts w:eastAsia="Times New Roman" w:cs="Liberation Serif" w:ascii="Liberation Serif" w:hAnsi="Liberation Serif"/>
                <w:color w:val="000000"/>
                <w:kern w:val="0"/>
                <w:sz w:val="20"/>
                <w:szCs w:val="20"/>
                <w:lang w:val="ru-RU" w:eastAsia="ru-RU" w:bidi="ar-SA"/>
              </w:rPr>
            </w:r>
          </w:p>
          <w:p>
            <w:pPr>
              <w:pStyle w:val="Western"/>
              <w:widowControl/>
              <w:spacing w:beforeAutospacing="0" w:before="0" w:after="0"/>
              <w:jc w:val="center"/>
              <w:rPr>
                <w:rFonts w:ascii="Liberation Serif" w:hAnsi="Liberation Serif" w:cs="Liberation Serif"/>
                <w:color w:val="000000"/>
                <w:sz w:val="20"/>
                <w:szCs w:val="20"/>
              </w:rPr>
            </w:pPr>
            <w:r>
              <w:rPr>
                <w:rFonts w:eastAsia="Times New Roman" w:cs="Liberation Serif" w:ascii="Liberation Serif" w:hAnsi="Liberation Serif"/>
                <w:color w:val="000000"/>
                <w:kern w:val="0"/>
                <w:sz w:val="20"/>
                <w:szCs w:val="20"/>
                <w:lang w:val="ru-RU" w:eastAsia="ru-RU" w:bidi="ar-SA"/>
              </w:rPr>
            </w:r>
          </w:p>
          <w:p>
            <w:pPr>
              <w:pStyle w:val="Western"/>
              <w:widowControl/>
              <w:spacing w:beforeAutospacing="0" w:before="0" w:after="0"/>
              <w:jc w:val="center"/>
              <w:rPr>
                <w:rFonts w:ascii="Liberation Serif" w:hAnsi="Liberation Serif" w:cs="Liberation Serif"/>
                <w:color w:val="000000"/>
                <w:sz w:val="20"/>
                <w:szCs w:val="20"/>
              </w:rPr>
            </w:pPr>
            <w:r>
              <w:rPr>
                <w:rFonts w:eastAsia="Times New Roman" w:cs="Liberation Serif" w:ascii="Liberation Serif" w:hAnsi="Liberation Serif"/>
                <w:color w:val="000000"/>
                <w:kern w:val="0"/>
                <w:sz w:val="20"/>
                <w:szCs w:val="20"/>
                <w:lang w:val="ru-RU" w:eastAsia="ru-RU" w:bidi="ar-SA"/>
              </w:rPr>
            </w:r>
          </w:p>
          <w:p>
            <w:pPr>
              <w:pStyle w:val="Western"/>
              <w:widowControl/>
              <w:spacing w:beforeAutospacing="0" w:before="0" w:after="0"/>
              <w:jc w:val="center"/>
              <w:rPr>
                <w:rFonts w:ascii="Liberation Serif" w:hAnsi="Liberation Serif" w:cs="Liberation Serif"/>
                <w:color w:val="000000"/>
                <w:sz w:val="20"/>
                <w:szCs w:val="20"/>
              </w:rPr>
            </w:pPr>
            <w:r>
              <w:rPr>
                <w:rFonts w:eastAsia="Times New Roman" w:cs="Liberation Serif" w:ascii="Liberation Serif" w:hAnsi="Liberation Serif"/>
                <w:color w:val="000000"/>
                <w:kern w:val="0"/>
                <w:sz w:val="20"/>
                <w:szCs w:val="20"/>
                <w:lang w:val="ru-RU" w:eastAsia="ru-RU" w:bidi="ar-SA"/>
              </w:rPr>
              <w:t>поддерживать</w:t>
              <w:br/>
              <w:t xml:space="preserve">в актуальном состоянии постоянно </w:t>
            </w:r>
          </w:p>
          <w:p>
            <w:pPr>
              <w:pStyle w:val="Western"/>
              <w:widowControl/>
              <w:spacing w:beforeAutospacing="0" w:before="0" w:after="0"/>
              <w:jc w:val="center"/>
              <w:rPr>
                <w:rFonts w:ascii="Liberation Serif" w:hAnsi="Liberation Serif" w:cs="Liberation Serif"/>
                <w:color w:val="000000"/>
                <w:sz w:val="20"/>
                <w:szCs w:val="20"/>
              </w:rPr>
            </w:pPr>
            <w:r>
              <w:rPr>
                <w:rFonts w:eastAsia="Times New Roman" w:cs="Liberation Serif" w:ascii="Liberation Serif" w:hAnsi="Liberation Serif"/>
                <w:color w:val="000000"/>
                <w:kern w:val="0"/>
                <w:sz w:val="20"/>
                <w:szCs w:val="20"/>
                <w:lang w:val="ru-RU" w:eastAsia="ru-RU" w:bidi="ar-SA"/>
              </w:rPr>
            </w:r>
          </w:p>
          <w:p>
            <w:pPr>
              <w:pStyle w:val="Western"/>
              <w:widowControl/>
              <w:spacing w:beforeAutospacing="0" w:before="0" w:after="0"/>
              <w:jc w:val="center"/>
              <w:rPr>
                <w:rFonts w:ascii="Liberation Serif" w:hAnsi="Liberation Serif" w:cs="Liberation Serif"/>
                <w:color w:val="000000"/>
                <w:sz w:val="20"/>
                <w:szCs w:val="20"/>
              </w:rPr>
            </w:pPr>
            <w:r>
              <w:rPr>
                <w:rFonts w:eastAsia="Times New Roman" w:cs="Liberation Serif" w:ascii="Liberation Serif" w:hAnsi="Liberation Serif"/>
                <w:color w:val="000000"/>
                <w:kern w:val="0"/>
                <w:sz w:val="20"/>
                <w:szCs w:val="20"/>
                <w:lang w:val="ru-RU" w:eastAsia="ru-RU" w:bidi="ar-SA"/>
              </w:rPr>
              <w:t>по мере необходимости</w:t>
              <w:br/>
              <w:t>в течение 2023 года</w:t>
            </w:r>
          </w:p>
          <w:p>
            <w:pPr>
              <w:pStyle w:val="Western"/>
              <w:widowControl/>
              <w:spacing w:beforeAutospacing="0" w:before="0" w:after="0"/>
              <w:jc w:val="center"/>
              <w:rPr>
                <w:rFonts w:ascii="Liberation Serif" w:hAnsi="Liberation Serif" w:cs="Liberation Serif"/>
                <w:color w:val="000000"/>
                <w:sz w:val="20"/>
                <w:szCs w:val="20"/>
              </w:rPr>
            </w:pPr>
            <w:r>
              <w:rPr>
                <w:rFonts w:eastAsia="Times New Roman" w:cs="Liberation Serif" w:ascii="Liberation Serif" w:hAnsi="Liberation Serif"/>
                <w:color w:val="000000"/>
                <w:kern w:val="0"/>
                <w:sz w:val="20"/>
                <w:szCs w:val="20"/>
                <w:lang w:val="ru-RU" w:eastAsia="ru-RU" w:bidi="ar-SA"/>
              </w:rPr>
            </w:r>
          </w:p>
          <w:p>
            <w:pPr>
              <w:pStyle w:val="Western"/>
              <w:widowControl/>
              <w:spacing w:beforeAutospacing="0" w:before="0" w:after="0"/>
              <w:jc w:val="center"/>
              <w:rPr>
                <w:rFonts w:ascii="Liberation Serif" w:hAnsi="Liberation Serif" w:cs="Liberation Serif"/>
                <w:color w:val="000000"/>
                <w:sz w:val="20"/>
                <w:szCs w:val="20"/>
              </w:rPr>
            </w:pPr>
            <w:r>
              <w:rPr>
                <w:rFonts w:eastAsia="Times New Roman" w:cs="Liberation Serif" w:ascii="Liberation Serif" w:hAnsi="Liberation Serif"/>
                <w:color w:val="000000"/>
                <w:kern w:val="0"/>
                <w:sz w:val="20"/>
                <w:szCs w:val="20"/>
                <w:lang w:val="ru-RU" w:eastAsia="ru-RU" w:bidi="ar-SA"/>
              </w:rPr>
            </w:r>
          </w:p>
          <w:p>
            <w:pPr>
              <w:pStyle w:val="Western"/>
              <w:widowControl/>
              <w:spacing w:beforeAutospacing="0" w:before="0" w:after="0"/>
              <w:jc w:val="center"/>
              <w:rPr>
                <w:rFonts w:ascii="Liberation Serif" w:hAnsi="Liberation Serif" w:cs="Liberation Serif"/>
                <w:color w:val="000000"/>
                <w:sz w:val="20"/>
                <w:szCs w:val="20"/>
              </w:rPr>
            </w:pPr>
            <w:r>
              <w:rPr>
                <w:rFonts w:eastAsia="Times New Roman" w:cs="Liberation Serif" w:ascii="Liberation Serif" w:hAnsi="Liberation Serif"/>
                <w:color w:val="000000"/>
                <w:kern w:val="0"/>
                <w:sz w:val="20"/>
                <w:szCs w:val="20"/>
                <w:lang w:val="ru-RU" w:eastAsia="ru-RU" w:bidi="ar-SA"/>
              </w:rPr>
            </w:r>
          </w:p>
          <w:p>
            <w:pPr>
              <w:pStyle w:val="Western"/>
              <w:widowControl/>
              <w:spacing w:beforeAutospacing="0" w:before="0" w:after="0"/>
              <w:jc w:val="center"/>
              <w:rPr>
                <w:rFonts w:ascii="Liberation Serif" w:hAnsi="Liberation Serif" w:cs="Liberation Serif"/>
                <w:color w:val="000000"/>
                <w:sz w:val="20"/>
                <w:szCs w:val="20"/>
              </w:rPr>
            </w:pPr>
            <w:r>
              <w:rPr>
                <w:rFonts w:eastAsia="Times New Roman" w:cs="Liberation Serif" w:ascii="Liberation Serif" w:hAnsi="Liberation Serif"/>
                <w:color w:val="000000"/>
                <w:kern w:val="0"/>
                <w:sz w:val="20"/>
                <w:szCs w:val="20"/>
                <w:lang w:val="ru-RU" w:eastAsia="ru-RU" w:bidi="ar-SA"/>
              </w:rPr>
            </w:r>
          </w:p>
          <w:p>
            <w:pPr>
              <w:pStyle w:val="Western"/>
              <w:widowControl/>
              <w:spacing w:beforeAutospacing="0" w:before="0" w:after="0"/>
              <w:jc w:val="center"/>
              <w:rPr>
                <w:rFonts w:ascii="Liberation Serif" w:hAnsi="Liberation Serif" w:cs="Liberation Serif"/>
                <w:bCs/>
                <w:sz w:val="20"/>
                <w:szCs w:val="20"/>
              </w:rPr>
            </w:pPr>
            <w:r>
              <w:rPr>
                <w:rFonts w:eastAsia="Times New Roman" w:cs="Liberation Serif" w:ascii="Liberation Serif" w:hAnsi="Liberation Serif"/>
                <w:bCs/>
                <w:kern w:val="0"/>
                <w:sz w:val="20"/>
                <w:szCs w:val="20"/>
                <w:lang w:val="ru-RU" w:eastAsia="ru-RU" w:bidi="ar-SA"/>
              </w:rPr>
              <w:t>поддерживать</w:t>
            </w:r>
          </w:p>
          <w:p>
            <w:pPr>
              <w:pStyle w:val="Western"/>
              <w:widowControl/>
              <w:spacing w:beforeAutospacing="0" w:before="0" w:after="0"/>
              <w:jc w:val="center"/>
              <w:rPr>
                <w:rFonts w:ascii="Liberation Serif" w:hAnsi="Liberation Serif" w:cs="Liberation Serif"/>
                <w:bCs/>
                <w:sz w:val="20"/>
                <w:szCs w:val="20"/>
              </w:rPr>
            </w:pPr>
            <w:r>
              <w:rPr>
                <w:rFonts w:eastAsia="Times New Roman" w:cs="Liberation Serif" w:ascii="Liberation Serif" w:hAnsi="Liberation Serif"/>
                <w:bCs/>
                <w:kern w:val="0"/>
                <w:sz w:val="20"/>
                <w:szCs w:val="20"/>
                <w:lang w:val="ru-RU" w:eastAsia="ru-RU" w:bidi="ar-SA"/>
              </w:rPr>
              <w:t>в актуальном состоянии постоянно</w:t>
            </w:r>
          </w:p>
          <w:p>
            <w:pPr>
              <w:pStyle w:val="Western"/>
              <w:widowControl/>
              <w:spacing w:beforeAutospacing="0" w:before="0" w:after="0"/>
              <w:jc w:val="center"/>
              <w:rPr>
                <w:rFonts w:ascii="Liberation Serif" w:hAnsi="Liberation Serif" w:cs="Liberation Serif"/>
                <w:bCs/>
                <w:sz w:val="20"/>
                <w:szCs w:val="20"/>
              </w:rPr>
            </w:pPr>
            <w:r>
              <w:rPr>
                <w:rFonts w:eastAsia="Times New Roman" w:cs="Liberation Serif" w:ascii="Liberation Serif" w:hAnsi="Liberation Serif"/>
                <w:bCs/>
                <w:kern w:val="0"/>
                <w:sz w:val="20"/>
                <w:szCs w:val="20"/>
                <w:lang w:val="ru-RU" w:eastAsia="ru-RU" w:bidi="ar-SA"/>
              </w:rPr>
            </w:r>
          </w:p>
          <w:p>
            <w:pPr>
              <w:pStyle w:val="Western"/>
              <w:widowControl/>
              <w:spacing w:beforeAutospacing="0" w:before="0" w:after="0"/>
              <w:jc w:val="center"/>
              <w:rPr>
                <w:rFonts w:ascii="Liberation Serif" w:hAnsi="Liberation Serif" w:cs="Liberation Serif"/>
                <w:bCs/>
                <w:sz w:val="20"/>
                <w:szCs w:val="20"/>
              </w:rPr>
            </w:pPr>
            <w:r>
              <w:rPr>
                <w:rFonts w:eastAsia="Times New Roman" w:cs="Liberation Serif" w:ascii="Liberation Serif" w:hAnsi="Liberation Serif"/>
                <w:bCs/>
                <w:kern w:val="0"/>
                <w:sz w:val="20"/>
                <w:szCs w:val="20"/>
                <w:lang w:val="ru-RU" w:eastAsia="ru-RU" w:bidi="ar-SA"/>
              </w:rPr>
            </w:r>
          </w:p>
          <w:p>
            <w:pPr>
              <w:pStyle w:val="Western"/>
              <w:widowControl/>
              <w:spacing w:beforeAutospacing="0" w:before="0" w:after="0"/>
              <w:jc w:val="center"/>
              <w:rPr>
                <w:rFonts w:ascii="Liberation Serif" w:hAnsi="Liberation Serif" w:cs="Liberation Serif"/>
                <w:bCs/>
                <w:sz w:val="20"/>
                <w:szCs w:val="20"/>
              </w:rPr>
            </w:pPr>
            <w:r>
              <w:rPr>
                <w:rFonts w:eastAsia="Times New Roman" w:cs="Liberation Serif" w:ascii="Liberation Serif" w:hAnsi="Liberation Serif"/>
                <w:bCs/>
                <w:kern w:val="0"/>
                <w:sz w:val="20"/>
                <w:szCs w:val="20"/>
                <w:lang w:val="ru-RU" w:eastAsia="ru-RU" w:bidi="ar-SA"/>
              </w:rPr>
            </w:r>
          </w:p>
          <w:p>
            <w:pPr>
              <w:pStyle w:val="Western"/>
              <w:widowControl/>
              <w:spacing w:beforeAutospacing="0" w:before="0" w:after="0"/>
              <w:jc w:val="center"/>
              <w:rPr>
                <w:rFonts w:ascii="Liberation Serif" w:hAnsi="Liberation Serif" w:cs="Liberation Serif"/>
                <w:bCs/>
                <w:sz w:val="20"/>
                <w:szCs w:val="20"/>
              </w:rPr>
            </w:pPr>
            <w:r>
              <w:rPr>
                <w:rFonts w:eastAsia="Times New Roman" w:cs="Liberation Serif" w:ascii="Liberation Serif" w:hAnsi="Liberation Serif"/>
                <w:bCs/>
                <w:kern w:val="0"/>
                <w:sz w:val="20"/>
                <w:szCs w:val="20"/>
                <w:lang w:val="ru-RU" w:eastAsia="ru-RU" w:bidi="ar-SA"/>
              </w:rPr>
            </w:r>
          </w:p>
          <w:p>
            <w:pPr>
              <w:pStyle w:val="Western"/>
              <w:widowControl/>
              <w:spacing w:beforeAutospacing="0" w:before="0" w:after="0"/>
              <w:jc w:val="center"/>
              <w:rPr>
                <w:rFonts w:ascii="Liberation Serif" w:hAnsi="Liberation Serif" w:cs="Liberation Serif"/>
                <w:bCs/>
                <w:sz w:val="20"/>
                <w:szCs w:val="20"/>
              </w:rPr>
            </w:pPr>
            <w:r>
              <w:rPr>
                <w:rFonts w:eastAsia="Times New Roman" w:cs="Liberation Serif" w:ascii="Liberation Serif" w:hAnsi="Liberation Serif"/>
                <w:bCs/>
                <w:kern w:val="0"/>
                <w:sz w:val="20"/>
                <w:szCs w:val="20"/>
                <w:lang w:val="ru-RU" w:eastAsia="ru-RU" w:bidi="ar-SA"/>
              </w:rPr>
            </w:r>
          </w:p>
          <w:p>
            <w:pPr>
              <w:pStyle w:val="Western"/>
              <w:widowControl/>
              <w:spacing w:beforeAutospacing="0" w:before="0" w:after="0"/>
              <w:jc w:val="center"/>
              <w:rPr>
                <w:rFonts w:ascii="Liberation Serif" w:hAnsi="Liberation Serif" w:cs="Liberation Serif"/>
                <w:bCs/>
                <w:sz w:val="20"/>
                <w:szCs w:val="20"/>
              </w:rPr>
            </w:pPr>
            <w:r>
              <w:rPr>
                <w:rFonts w:eastAsia="Times New Roman" w:cs="Liberation Serif" w:ascii="Liberation Serif" w:hAnsi="Liberation Serif"/>
                <w:bCs/>
                <w:kern w:val="0"/>
                <w:sz w:val="20"/>
                <w:szCs w:val="20"/>
                <w:lang w:val="ru-RU" w:eastAsia="ru-RU" w:bidi="ar-SA"/>
              </w:rPr>
              <w:t>не позднее 3 рабочих дней после утверждения</w:t>
            </w:r>
          </w:p>
          <w:p>
            <w:pPr>
              <w:pStyle w:val="Western"/>
              <w:widowControl/>
              <w:spacing w:beforeAutospacing="0" w:before="0" w:after="0"/>
              <w:jc w:val="center"/>
              <w:rPr>
                <w:rFonts w:ascii="Liberation Serif" w:hAnsi="Liberation Serif" w:cs="Liberation Serif"/>
                <w:bCs/>
                <w:sz w:val="20"/>
                <w:szCs w:val="20"/>
              </w:rPr>
            </w:pPr>
            <w:r>
              <w:rPr>
                <w:rFonts w:eastAsia="Times New Roman" w:cs="Liberation Serif" w:ascii="Liberation Serif" w:hAnsi="Liberation Serif"/>
                <w:bCs/>
                <w:kern w:val="0"/>
                <w:sz w:val="20"/>
                <w:szCs w:val="20"/>
                <w:lang w:val="ru-RU" w:eastAsia="ru-RU" w:bidi="ar-SA"/>
              </w:rPr>
            </w:r>
          </w:p>
          <w:p>
            <w:pPr>
              <w:pStyle w:val="Western"/>
              <w:widowControl/>
              <w:spacing w:beforeAutospacing="0" w:before="0" w:after="0"/>
              <w:jc w:val="center"/>
              <w:rPr>
                <w:rFonts w:ascii="Liberation Serif" w:hAnsi="Liberation Serif" w:cs="Liberation Serif"/>
                <w:bCs/>
                <w:sz w:val="20"/>
                <w:szCs w:val="20"/>
              </w:rPr>
            </w:pPr>
            <w:r>
              <w:rPr>
                <w:rFonts w:eastAsia="Times New Roman" w:cs="Liberation Serif" w:ascii="Liberation Serif" w:hAnsi="Liberation Serif"/>
                <w:bCs/>
                <w:kern w:val="0"/>
                <w:sz w:val="20"/>
                <w:szCs w:val="20"/>
                <w:lang w:val="ru-RU" w:eastAsia="ru-RU" w:bidi="ar-SA"/>
              </w:rPr>
            </w:r>
          </w:p>
          <w:p>
            <w:pPr>
              <w:pStyle w:val="Western"/>
              <w:widowControl/>
              <w:spacing w:beforeAutospacing="0" w:before="0" w:after="0"/>
              <w:jc w:val="center"/>
              <w:rPr>
                <w:rFonts w:ascii="Liberation Serif" w:hAnsi="Liberation Serif" w:cs="Liberation Serif"/>
                <w:bCs/>
                <w:sz w:val="20"/>
                <w:szCs w:val="20"/>
              </w:rPr>
            </w:pPr>
            <w:r>
              <w:rPr>
                <w:rFonts w:eastAsia="Times New Roman" w:cs="Liberation Serif" w:ascii="Liberation Serif" w:hAnsi="Liberation Serif"/>
                <w:bCs/>
                <w:kern w:val="0"/>
                <w:sz w:val="20"/>
                <w:szCs w:val="20"/>
                <w:lang w:val="ru-RU" w:eastAsia="ru-RU" w:bidi="ar-SA"/>
              </w:rPr>
              <w:t>не позднее 10 рабочих дней после утверждения</w:t>
            </w:r>
          </w:p>
          <w:p>
            <w:pPr>
              <w:pStyle w:val="Western"/>
              <w:widowControl/>
              <w:spacing w:beforeAutospacing="0" w:before="0" w:after="0"/>
              <w:jc w:val="center"/>
              <w:rPr>
                <w:rFonts w:ascii="Liberation Serif" w:hAnsi="Liberation Serif" w:cs="Liberation Serif"/>
                <w:bCs/>
                <w:sz w:val="20"/>
                <w:szCs w:val="20"/>
              </w:rPr>
            </w:pPr>
            <w:r>
              <w:rPr>
                <w:rFonts w:eastAsia="Times New Roman" w:cs="Liberation Serif" w:ascii="Liberation Serif" w:hAnsi="Liberation Serif"/>
                <w:bCs/>
                <w:kern w:val="0"/>
                <w:sz w:val="20"/>
                <w:szCs w:val="20"/>
                <w:lang w:val="ru-RU" w:eastAsia="ru-RU" w:bidi="ar-SA"/>
              </w:rPr>
            </w:r>
          </w:p>
          <w:p>
            <w:pPr>
              <w:pStyle w:val="Western"/>
              <w:widowControl/>
              <w:spacing w:beforeAutospacing="0" w:before="0" w:after="0"/>
              <w:jc w:val="center"/>
              <w:rPr>
                <w:rFonts w:ascii="Liberation Serif" w:hAnsi="Liberation Serif" w:cs="Liberation Serif"/>
                <w:color w:val="000000"/>
                <w:sz w:val="20"/>
                <w:szCs w:val="20"/>
              </w:rPr>
            </w:pPr>
            <w:r>
              <w:rPr>
                <w:rFonts w:eastAsia="Times New Roman" w:cs="Liberation Serif" w:ascii="Liberation Serif" w:hAnsi="Liberation Serif"/>
                <w:color w:val="000000"/>
                <w:kern w:val="0"/>
                <w:sz w:val="20"/>
                <w:szCs w:val="20"/>
                <w:lang w:val="ru-RU" w:eastAsia="ru-RU" w:bidi="ar-SA"/>
              </w:rPr>
              <w:t>в течение 2023 года поддерживать</w:t>
              <w:br/>
              <w:t xml:space="preserve">в актуальном состоянии </w:t>
            </w:r>
          </w:p>
          <w:p>
            <w:pPr>
              <w:pStyle w:val="Western"/>
              <w:widowControl/>
              <w:spacing w:beforeAutospacing="0" w:before="0" w:after="0"/>
              <w:jc w:val="center"/>
              <w:rPr>
                <w:rFonts w:ascii="Liberation Serif" w:hAnsi="Liberation Serif" w:cs="Liberation Serif"/>
                <w:color w:val="000000"/>
                <w:sz w:val="20"/>
                <w:szCs w:val="20"/>
              </w:rPr>
            </w:pPr>
            <w:r>
              <w:rPr>
                <w:rFonts w:eastAsia="Times New Roman" w:cs="Liberation Serif" w:ascii="Liberation Serif" w:hAnsi="Liberation Serif"/>
                <w:color w:val="000000"/>
                <w:kern w:val="0"/>
                <w:sz w:val="20"/>
                <w:szCs w:val="20"/>
                <w:lang w:val="ru-RU" w:eastAsia="ru-RU" w:bidi="ar-SA"/>
              </w:rPr>
            </w:r>
          </w:p>
          <w:p>
            <w:pPr>
              <w:pStyle w:val="Western"/>
              <w:widowControl/>
              <w:spacing w:beforeAutospacing="0" w:before="0" w:after="0"/>
              <w:jc w:val="center"/>
              <w:rPr>
                <w:rFonts w:ascii="Liberation Serif" w:hAnsi="Liberation Serif" w:cs="Liberation Serif"/>
                <w:color w:val="000000"/>
                <w:sz w:val="20"/>
                <w:szCs w:val="20"/>
              </w:rPr>
            </w:pPr>
            <w:r>
              <w:rPr>
                <w:rFonts w:eastAsia="Times New Roman" w:cs="Liberation Serif" w:ascii="Liberation Serif" w:hAnsi="Liberation Serif"/>
                <w:color w:val="000000"/>
                <w:kern w:val="0"/>
                <w:sz w:val="20"/>
                <w:szCs w:val="20"/>
                <w:lang w:val="ru-RU" w:eastAsia="ru-RU" w:bidi="ar-SA"/>
              </w:rPr>
              <w:t>в течение 2023 года поддерживать</w:t>
              <w:br/>
              <w:t xml:space="preserve">в актуальном состоянии </w:t>
            </w:r>
          </w:p>
          <w:p>
            <w:pPr>
              <w:pStyle w:val="Western"/>
              <w:widowControl/>
              <w:spacing w:beforeAutospacing="0" w:before="0" w:after="0"/>
              <w:jc w:val="center"/>
              <w:rPr>
                <w:rFonts w:ascii="Liberation Serif" w:hAnsi="Liberation Serif" w:cs="Liberation Serif"/>
                <w:color w:val="000000"/>
                <w:sz w:val="20"/>
                <w:szCs w:val="20"/>
              </w:rPr>
            </w:pPr>
            <w:r>
              <w:rPr>
                <w:rFonts w:eastAsia="Times New Roman" w:cs="Liberation Serif" w:ascii="Liberation Serif" w:hAnsi="Liberation Serif"/>
                <w:color w:val="000000"/>
                <w:kern w:val="0"/>
                <w:sz w:val="20"/>
                <w:szCs w:val="20"/>
                <w:lang w:val="ru-RU" w:eastAsia="ru-RU" w:bidi="ar-SA"/>
              </w:rPr>
            </w:r>
          </w:p>
          <w:p>
            <w:pPr>
              <w:pStyle w:val="Western"/>
              <w:widowControl/>
              <w:spacing w:beforeAutospacing="0" w:before="0" w:after="0"/>
              <w:jc w:val="center"/>
              <w:rPr>
                <w:rFonts w:ascii="Liberation Serif" w:hAnsi="Liberation Serif" w:cs="Liberation Serif"/>
                <w:color w:val="000000"/>
                <w:sz w:val="20"/>
                <w:szCs w:val="20"/>
              </w:rPr>
            </w:pPr>
            <w:r>
              <w:rPr>
                <w:rFonts w:eastAsia="Times New Roman" w:cs="Liberation Serif" w:ascii="Liberation Serif" w:hAnsi="Liberation Serif"/>
                <w:color w:val="000000"/>
                <w:kern w:val="0"/>
                <w:sz w:val="20"/>
                <w:szCs w:val="20"/>
                <w:lang w:val="ru-RU" w:eastAsia="ru-RU" w:bidi="ar-SA"/>
              </w:rPr>
              <w:t>в течение 2023 года поддерживать</w:t>
              <w:br/>
              <w:t xml:space="preserve">в актуальном состоянии </w:t>
            </w:r>
          </w:p>
          <w:p>
            <w:pPr>
              <w:pStyle w:val="Western"/>
              <w:widowControl/>
              <w:spacing w:beforeAutospacing="0" w:before="0" w:after="0"/>
              <w:jc w:val="center"/>
              <w:rPr>
                <w:rFonts w:ascii="Liberation Serif" w:hAnsi="Liberation Serif" w:cs="Liberation Serif"/>
                <w:color w:val="000000"/>
                <w:sz w:val="20"/>
                <w:szCs w:val="20"/>
              </w:rPr>
            </w:pPr>
            <w:r>
              <w:rPr>
                <w:rFonts w:eastAsia="Times New Roman" w:cs="Liberation Serif" w:ascii="Liberation Serif" w:hAnsi="Liberation Serif"/>
                <w:color w:val="000000"/>
                <w:kern w:val="0"/>
                <w:sz w:val="20"/>
                <w:szCs w:val="20"/>
                <w:lang w:val="ru-RU" w:eastAsia="ru-RU" w:bidi="ar-SA"/>
              </w:rPr>
            </w:r>
          </w:p>
          <w:p>
            <w:pPr>
              <w:pStyle w:val="Western"/>
              <w:widowControl/>
              <w:spacing w:beforeAutospacing="0" w:before="0" w:after="0"/>
              <w:jc w:val="center"/>
              <w:rPr>
                <w:rFonts w:ascii="Liberation Serif" w:hAnsi="Liberation Serif" w:cs="Liberation Serif"/>
                <w:color w:val="000000"/>
                <w:sz w:val="20"/>
                <w:szCs w:val="20"/>
              </w:rPr>
            </w:pPr>
            <w:r>
              <w:rPr>
                <w:rFonts w:eastAsia="Times New Roman" w:cs="Liberation Serif" w:ascii="Liberation Serif" w:hAnsi="Liberation Serif"/>
                <w:color w:val="000000"/>
                <w:kern w:val="0"/>
                <w:sz w:val="20"/>
                <w:szCs w:val="20"/>
                <w:lang w:val="ru-RU" w:eastAsia="ru-RU" w:bidi="ar-SA"/>
              </w:rPr>
            </w:r>
          </w:p>
          <w:p>
            <w:pPr>
              <w:pStyle w:val="Western"/>
              <w:widowControl/>
              <w:spacing w:beforeAutospacing="0" w:before="0" w:after="0"/>
              <w:jc w:val="center"/>
              <w:rPr>
                <w:rFonts w:ascii="Liberation Serif" w:hAnsi="Liberation Serif" w:cs="Liberation Serif"/>
                <w:color w:val="000000"/>
                <w:sz w:val="20"/>
                <w:szCs w:val="20"/>
              </w:rPr>
            </w:pPr>
            <w:r>
              <w:rPr>
                <w:rFonts w:eastAsia="Times New Roman" w:cs="Liberation Serif" w:ascii="Liberation Serif" w:hAnsi="Liberation Serif"/>
                <w:color w:val="000000"/>
                <w:kern w:val="0"/>
                <w:sz w:val="20"/>
                <w:szCs w:val="20"/>
                <w:lang w:val="ru-RU" w:eastAsia="ru-RU" w:bidi="ar-SA"/>
              </w:rPr>
              <w:t>в срок до 5 рабочих дней</w:t>
              <w:br/>
              <w:t>со дня утверждения доклада</w:t>
            </w:r>
          </w:p>
          <w:p>
            <w:pPr>
              <w:pStyle w:val="Western"/>
              <w:widowControl/>
              <w:spacing w:beforeAutospacing="0" w:before="0" w:after="0"/>
              <w:jc w:val="center"/>
              <w:rPr>
                <w:rFonts w:ascii="Liberation Serif" w:hAnsi="Liberation Serif" w:cs="Liberation Serif"/>
                <w:color w:val="000000"/>
                <w:sz w:val="20"/>
                <w:szCs w:val="20"/>
              </w:rPr>
            </w:pPr>
            <w:r>
              <w:rPr>
                <w:rFonts w:eastAsia="Times New Roman" w:cs="Liberation Serif" w:ascii="Liberation Serif" w:hAnsi="Liberation Serif"/>
                <w:color w:val="000000"/>
                <w:kern w:val="0"/>
                <w:sz w:val="20"/>
                <w:szCs w:val="20"/>
                <w:lang w:val="ru-RU" w:eastAsia="ru-RU" w:bidi="ar-SA"/>
              </w:rPr>
            </w:r>
          </w:p>
          <w:p>
            <w:pPr>
              <w:pStyle w:val="Western"/>
              <w:widowControl/>
              <w:spacing w:beforeAutospacing="0" w:before="0" w:after="0"/>
              <w:jc w:val="center"/>
              <w:rPr>
                <w:rFonts w:ascii="Liberation Serif" w:hAnsi="Liberation Serif" w:cs="Liberation Serif"/>
                <w:color w:val="000000"/>
                <w:sz w:val="20"/>
                <w:szCs w:val="20"/>
              </w:rPr>
            </w:pPr>
            <w:r>
              <w:rPr>
                <w:rFonts w:eastAsia="Times New Roman" w:cs="Liberation Serif" w:ascii="Liberation Serif" w:hAnsi="Liberation Serif"/>
                <w:color w:val="000000"/>
                <w:kern w:val="0"/>
                <w:sz w:val="20"/>
                <w:szCs w:val="20"/>
                <w:lang w:val="ru-RU" w:eastAsia="ru-RU" w:bidi="ar-SA"/>
              </w:rPr>
            </w:r>
          </w:p>
          <w:p>
            <w:pPr>
              <w:pStyle w:val="Western"/>
              <w:widowControl/>
              <w:spacing w:beforeAutospacing="0" w:before="0" w:after="0"/>
              <w:jc w:val="center"/>
              <w:rPr>
                <w:rFonts w:ascii="Liberation Serif" w:hAnsi="Liberation Serif" w:cs="Liberation Serif"/>
                <w:color w:val="000000"/>
                <w:sz w:val="20"/>
                <w:szCs w:val="20"/>
              </w:rPr>
            </w:pPr>
            <w:r>
              <w:rPr>
                <w:rFonts w:eastAsia="Times New Roman" w:cs="Liberation Serif" w:ascii="Liberation Serif" w:hAnsi="Liberation Serif"/>
                <w:color w:val="000000"/>
                <w:kern w:val="0"/>
                <w:sz w:val="20"/>
                <w:szCs w:val="20"/>
                <w:lang w:val="ru-RU" w:eastAsia="ru-RU" w:bidi="ar-SA"/>
              </w:rPr>
              <w:t>не позднее</w:t>
              <w:br/>
              <w:t>1 октября 2023 года (для общественного обсуждения)</w:t>
            </w:r>
          </w:p>
          <w:p>
            <w:pPr>
              <w:pStyle w:val="Western"/>
              <w:widowControl/>
              <w:spacing w:beforeAutospacing="0" w:before="0" w:after="0"/>
              <w:jc w:val="center"/>
              <w:rPr>
                <w:rFonts w:ascii="Liberation Serif" w:hAnsi="Liberation Serif" w:cs="Liberation Serif"/>
                <w:color w:val="000000"/>
                <w:sz w:val="20"/>
                <w:szCs w:val="20"/>
              </w:rPr>
            </w:pPr>
            <w:r>
              <w:rPr>
                <w:rFonts w:eastAsia="Times New Roman" w:cs="Liberation Serif" w:ascii="Liberation Serif" w:hAnsi="Liberation Serif"/>
                <w:color w:val="000000"/>
                <w:kern w:val="0"/>
                <w:sz w:val="20"/>
                <w:szCs w:val="20"/>
                <w:lang w:val="ru-RU" w:eastAsia="ru-RU" w:bidi="ar-SA"/>
              </w:rPr>
            </w:r>
          </w:p>
          <w:p>
            <w:pPr>
              <w:pStyle w:val="Western"/>
              <w:widowControl/>
              <w:spacing w:beforeAutospacing="0" w:before="0" w:after="0"/>
              <w:jc w:val="center"/>
              <w:rPr>
                <w:rFonts w:ascii="Liberation Serif" w:hAnsi="Liberation Serif" w:cs="Liberation Serif"/>
                <w:sz w:val="20"/>
                <w:szCs w:val="20"/>
              </w:rPr>
            </w:pPr>
            <w:r>
              <w:rPr>
                <w:rFonts w:eastAsia="Times New Roman" w:cs="Liberation Serif" w:ascii="Liberation Serif" w:hAnsi="Liberation Serif"/>
                <w:kern w:val="0"/>
                <w:sz w:val="20"/>
                <w:szCs w:val="20"/>
                <w:lang w:val="ru-RU" w:eastAsia="ru-RU" w:bidi="ar-SA"/>
              </w:rPr>
              <w:t>в течение 5 дней со дня официального утверждения</w:t>
            </w:r>
          </w:p>
          <w:p>
            <w:pPr>
              <w:pStyle w:val="Western"/>
              <w:widowControl/>
              <w:spacing w:beforeAutospacing="0" w:before="0" w:after="0"/>
              <w:jc w:val="center"/>
              <w:rPr>
                <w:rFonts w:ascii="Liberation Serif" w:hAnsi="Liberation Serif" w:cs="Liberation Serif"/>
                <w:bCs/>
                <w:sz w:val="20"/>
                <w:szCs w:val="20"/>
              </w:rPr>
            </w:pPr>
            <w:r>
              <w:rPr>
                <w:rFonts w:eastAsia="Times New Roman" w:cs="Liberation Serif" w:ascii="Liberation Serif" w:hAnsi="Liberation Serif"/>
                <w:bCs/>
                <w:kern w:val="0"/>
                <w:sz w:val="20"/>
                <w:szCs w:val="20"/>
                <w:lang w:val="ru-RU" w:eastAsia="ru-RU" w:bidi="ar-SA"/>
              </w:rPr>
            </w:r>
          </w:p>
        </w:tc>
      </w:tr>
      <w:tr>
        <w:trPr/>
        <w:tc>
          <w:tcPr>
            <w:tcW w:w="1270" w:type="dxa"/>
            <w:tcBorders/>
          </w:tcPr>
          <w:p>
            <w:pPr>
              <w:pStyle w:val="Western"/>
              <w:widowControl/>
              <w:spacing w:beforeAutospacing="0" w:before="0" w:after="0"/>
              <w:jc w:val="center"/>
              <w:rPr>
                <w:rFonts w:ascii="Liberation Serif" w:hAnsi="Liberation Serif" w:cs="Liberation Serif"/>
              </w:rPr>
            </w:pPr>
            <w:r>
              <w:rPr>
                <w:rFonts w:eastAsia="Times New Roman" w:cs="Liberation Serif" w:ascii="Liberation Serif" w:hAnsi="Liberation Serif"/>
                <w:kern w:val="0"/>
                <w:lang w:val="ru-RU" w:eastAsia="ru-RU" w:bidi="ar-SA"/>
              </w:rPr>
              <w:t xml:space="preserve">2. </w:t>
            </w:r>
          </w:p>
        </w:tc>
        <w:tc>
          <w:tcPr>
            <w:tcW w:w="4959" w:type="dxa"/>
            <w:tcBorders/>
          </w:tcPr>
          <w:p>
            <w:pPr>
              <w:pStyle w:val="Western"/>
              <w:widowControl/>
              <w:spacing w:beforeAutospacing="0" w:before="0" w:after="0"/>
              <w:jc w:val="left"/>
              <w:rPr>
                <w:rFonts w:ascii="Liberation Serif" w:hAnsi="Liberation Serif" w:cs="Liberation Serif"/>
              </w:rPr>
            </w:pPr>
            <w:r>
              <w:rPr>
                <w:rFonts w:eastAsia="Times New Roman" w:cs="Liberation Serif" w:ascii="Liberation Serif" w:hAnsi="Liberation Serif"/>
                <w:b/>
                <w:bCs/>
                <w:kern w:val="0"/>
                <w:sz w:val="20"/>
                <w:szCs w:val="20"/>
                <w:lang w:val="ru-RU" w:eastAsia="ru-RU" w:bidi="ar-SA"/>
              </w:rPr>
              <w:t xml:space="preserve">Консультирование </w:t>
            </w:r>
            <w:r>
              <w:rPr>
                <w:rFonts w:eastAsia="Times New Roman" w:cs="Liberation Serif" w:ascii="Liberation Serif" w:hAnsi="Liberation Serif"/>
                <w:kern w:val="0"/>
                <w:sz w:val="20"/>
                <w:szCs w:val="20"/>
                <w:lang w:val="ru-RU" w:eastAsia="ru-RU" w:bidi="ar-SA"/>
              </w:rPr>
              <w:t>проводится руководителем контрольного органа или должностным лицом контрольного органа (по телефону, посредством видео-конференц-связи, на личном приеме либо в ходе проведения профилактического мероприятия, контрольного мероприятия) по вопросам, связанным с организацией и осуществлением муниципального земельного контроля, в том числе о местонахождении и графике работы контрольного органа, реквизитах нормативных правовых актов, регламентирующих осуществление муниципального земельного контроля, о порядке и ходе осуществления муниципального земельного контроля.</w:t>
            </w:r>
          </w:p>
          <w:p>
            <w:pPr>
              <w:pStyle w:val="NormalWeb"/>
              <w:widowControl/>
              <w:spacing w:beforeAutospacing="0" w:before="0" w:after="0"/>
              <w:jc w:val="left"/>
              <w:rPr>
                <w:rFonts w:ascii="Liberation Serif" w:hAnsi="Liberation Serif" w:cs="Liberation Serif"/>
                <w:b/>
                <w:b/>
                <w:bCs/>
                <w:color w:val="000000"/>
                <w:sz w:val="20"/>
                <w:szCs w:val="20"/>
              </w:rPr>
            </w:pPr>
            <w:r>
              <w:rPr>
                <w:rFonts w:eastAsia="Times New Roman" w:cs="Liberation Serif" w:ascii="Liberation Serif" w:hAnsi="Liberation Serif"/>
                <w:color w:val="000000"/>
                <w:kern w:val="0"/>
                <w:sz w:val="20"/>
                <w:szCs w:val="20"/>
                <w:lang w:val="ru-RU" w:eastAsia="ru-RU" w:bidi="ar-SA"/>
              </w:rPr>
              <w:t>В случае поступления трех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городского округа ЗАТО Свободный в сети «Интернет» письменного разъяснения, подписанного руководителем контрольного органа.</w:t>
            </w:r>
          </w:p>
        </w:tc>
        <w:tc>
          <w:tcPr>
            <w:tcW w:w="3115" w:type="dxa"/>
            <w:tcBorders/>
          </w:tcPr>
          <w:p>
            <w:pPr>
              <w:pStyle w:val="Western"/>
              <w:widowControl/>
              <w:spacing w:beforeAutospacing="0" w:before="0" w:after="0"/>
              <w:jc w:val="center"/>
              <w:rPr>
                <w:rFonts w:ascii="Liberation Serif" w:hAnsi="Liberation Serif" w:cs="Liberation Serif"/>
                <w:color w:val="000000"/>
                <w:sz w:val="20"/>
                <w:szCs w:val="20"/>
              </w:rPr>
            </w:pPr>
            <w:r>
              <w:rPr>
                <w:rFonts w:eastAsia="Times New Roman" w:cs="Liberation Serif" w:ascii="Liberation Serif" w:hAnsi="Liberation Serif"/>
                <w:kern w:val="0"/>
                <w:sz w:val="20"/>
                <w:szCs w:val="20"/>
                <w:lang w:val="ru-RU" w:eastAsia="ru-RU" w:bidi="ar-SA"/>
              </w:rPr>
              <w:t>по обращениям контролируемых лиц и их представителей, поступившим в течение</w:t>
              <w:br/>
              <w:t>2023 года</w:t>
            </w:r>
          </w:p>
        </w:tc>
      </w:tr>
      <w:tr>
        <w:trPr/>
        <w:tc>
          <w:tcPr>
            <w:tcW w:w="1270" w:type="dxa"/>
            <w:tcBorders/>
          </w:tcPr>
          <w:p>
            <w:pPr>
              <w:pStyle w:val="Western"/>
              <w:widowControl/>
              <w:spacing w:beforeAutospacing="0" w:before="0" w:after="0"/>
              <w:jc w:val="center"/>
              <w:rPr>
                <w:rFonts w:ascii="Liberation Serif" w:hAnsi="Liberation Serif" w:cs="Liberation Serif"/>
              </w:rPr>
            </w:pPr>
            <w:r>
              <w:rPr>
                <w:rFonts w:eastAsia="Times New Roman" w:cs="Liberation Serif" w:ascii="Liberation Serif" w:hAnsi="Liberation Serif"/>
                <w:kern w:val="0"/>
                <w:lang w:val="ru-RU" w:eastAsia="ru-RU" w:bidi="ar-SA"/>
              </w:rPr>
              <w:t xml:space="preserve">3. </w:t>
            </w:r>
          </w:p>
        </w:tc>
        <w:tc>
          <w:tcPr>
            <w:tcW w:w="4959" w:type="dxa"/>
            <w:tcBorders/>
          </w:tcPr>
          <w:p>
            <w:pPr>
              <w:pStyle w:val="Western"/>
              <w:widowControl/>
              <w:spacing w:beforeAutospacing="0" w:before="0" w:after="0"/>
              <w:jc w:val="left"/>
              <w:rPr>
                <w:rFonts w:ascii="Liberation Serif" w:hAnsi="Liberation Serif" w:cs="Liberation Serif"/>
              </w:rPr>
            </w:pPr>
            <w:r>
              <w:rPr>
                <w:rFonts w:eastAsia="Times New Roman" w:cs="Liberation Serif" w:ascii="Liberation Serif" w:hAnsi="Liberation Serif"/>
                <w:b/>
                <w:bCs/>
                <w:kern w:val="0"/>
                <w:sz w:val="20"/>
                <w:szCs w:val="20"/>
                <w:lang w:val="ru-RU" w:eastAsia="ru-RU" w:bidi="ar-SA"/>
              </w:rPr>
              <w:t>Объявление п</w:t>
            </w:r>
            <w:r>
              <w:rPr>
                <w:rFonts w:eastAsia="Times New Roman" w:cs="Liberation Serif" w:ascii="Liberation Serif" w:hAnsi="Liberation Serif"/>
                <w:b/>
                <w:bCs/>
                <w:color w:val="000000"/>
                <w:kern w:val="0"/>
                <w:sz w:val="20"/>
                <w:szCs w:val="20"/>
                <w:lang w:val="ru-RU" w:eastAsia="ru-RU" w:bidi="ar-SA"/>
              </w:rPr>
              <w:t>редостережения</w:t>
            </w:r>
            <w:r>
              <w:rPr>
                <w:rFonts w:eastAsia="Times New Roman" w:cs="Liberation Serif" w:ascii="Liberation Serif" w:hAnsi="Liberation Serif"/>
                <w:color w:val="000000"/>
                <w:kern w:val="0"/>
                <w:sz w:val="20"/>
                <w:szCs w:val="20"/>
                <w:lang w:val="ru-RU" w:eastAsia="ru-RU" w:bidi="ar-SA"/>
              </w:rPr>
              <w:t xml:space="preserve"> </w:t>
            </w:r>
            <w:r>
              <w:rPr>
                <w:rFonts w:eastAsia="Times New Roman" w:cs="Liberation Serif" w:ascii="Liberation Serif" w:hAnsi="Liberation Serif"/>
                <w:b/>
                <w:bCs/>
                <w:color w:val="000000"/>
                <w:kern w:val="0"/>
                <w:sz w:val="20"/>
                <w:szCs w:val="20"/>
                <w:lang w:val="ru-RU" w:eastAsia="ru-RU" w:bidi="ar-SA"/>
              </w:rPr>
              <w:t>о недопустимости нарушения обязательных</w:t>
            </w:r>
            <w:r>
              <w:rPr>
                <w:rFonts w:eastAsia="Times New Roman" w:cs="Liberation Serif" w:ascii="Liberation Serif" w:hAnsi="Liberation Serif"/>
                <w:color w:val="000000"/>
                <w:kern w:val="0"/>
                <w:sz w:val="20"/>
                <w:szCs w:val="20"/>
                <w:lang w:val="ru-RU" w:eastAsia="ru-RU" w:bidi="ar-SA"/>
              </w:rPr>
              <w:t xml:space="preserve"> </w:t>
            </w:r>
            <w:r>
              <w:rPr>
                <w:rFonts w:eastAsia="Times New Roman" w:cs="Liberation Serif" w:ascii="Liberation Serif" w:hAnsi="Liberation Serif"/>
                <w:b/>
                <w:bCs/>
                <w:color w:val="000000"/>
                <w:kern w:val="0"/>
                <w:sz w:val="20"/>
                <w:szCs w:val="20"/>
                <w:lang w:val="ru-RU" w:eastAsia="ru-RU" w:bidi="ar-SA"/>
              </w:rPr>
              <w:t>требований</w:t>
            </w:r>
            <w:r>
              <w:rPr>
                <w:rFonts w:eastAsia="Times New Roman" w:cs="Liberation Serif" w:ascii="Liberation Serif" w:hAnsi="Liberation Serif"/>
                <w:color w:val="000000"/>
                <w:kern w:val="0"/>
                <w:sz w:val="20"/>
                <w:szCs w:val="20"/>
                <w:lang w:val="ru-RU" w:eastAsia="ru-RU" w:bidi="ar-SA"/>
              </w:rPr>
              <w:t xml:space="preserve"> с предложением принять меры по обеспечению соблюдения обязательных требований (далее – предостережение) объявляется и направляется контролируемому лицу при</w:t>
            </w:r>
            <w:r>
              <w:rPr>
                <w:rFonts w:eastAsia="Times New Roman" w:cs="Liberation Serif" w:ascii="Liberation Serif" w:hAnsi="Liberation Serif"/>
                <w:kern w:val="0"/>
                <w:sz w:val="20"/>
                <w:szCs w:val="20"/>
                <w:lang w:val="ru-RU" w:eastAsia="ru-RU" w:bidi="ar-SA"/>
              </w:rPr>
              <w:t xml:space="preserve"> наличии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
          <w:p>
            <w:pPr>
              <w:pStyle w:val="NormalWeb"/>
              <w:widowControl/>
              <w:spacing w:beforeAutospacing="0" w:before="0" w:after="0"/>
              <w:jc w:val="left"/>
              <w:rPr>
                <w:rFonts w:ascii="Liberation Serif" w:hAnsi="Liberation Serif" w:cs="Liberation Serif"/>
              </w:rPr>
            </w:pPr>
            <w:r>
              <w:rPr>
                <w:rFonts w:eastAsia="Times New Roman" w:cs="Liberation Serif" w:ascii="Liberation Serif" w:hAnsi="Liberation Serif"/>
                <w:color w:val="000000"/>
                <w:kern w:val="0"/>
                <w:sz w:val="20"/>
                <w:szCs w:val="20"/>
                <w:lang w:val="ru-RU" w:eastAsia="ru-RU" w:bidi="ar-SA"/>
              </w:rPr>
              <w:t>Составление и оформление предостережения осуществляется по типовой форме, утвержденной приказом Минэкономразвития России от 31.03.2021 года № 151 «О типовых формах документов, используемых контрольным органом» не позднее 30 (тридцати) календарных дней со дня получения контрольным органом сведений о готовящихся нарушениях, либо признаков нарушения обязательных требований.</w:t>
            </w:r>
          </w:p>
          <w:p>
            <w:pPr>
              <w:pStyle w:val="Western"/>
              <w:widowControl/>
              <w:spacing w:beforeAutospacing="0" w:before="0" w:after="0"/>
              <w:jc w:val="left"/>
              <w:rPr>
                <w:rFonts w:ascii="Liberation Serif" w:hAnsi="Liberation Serif" w:cs="Liberation Serif"/>
              </w:rPr>
            </w:pPr>
            <w:r>
              <w:rPr>
                <w:rFonts w:eastAsia="Times New Roman" w:cs="Liberation Serif" w:ascii="Liberation Serif" w:hAnsi="Liberation Serif"/>
                <w:color w:val="000000"/>
                <w:kern w:val="0"/>
                <w:sz w:val="20"/>
                <w:szCs w:val="20"/>
                <w:lang w:val="ru-RU" w:eastAsia="ru-RU" w:bidi="ar-SA"/>
              </w:rPr>
              <w:t>Объявление предостережения осуществляется посредством его направления контролируемому лицу на бумажном носителе или в виде электронного документа, подписанного квалифицированной электронной подписью, любым доступным способом, позволяющим отследить получение предостережения контролируемым лицом.</w:t>
            </w:r>
          </w:p>
          <w:p>
            <w:pPr>
              <w:pStyle w:val="Western"/>
              <w:widowControl/>
              <w:spacing w:beforeAutospacing="0" w:before="0" w:after="0"/>
              <w:jc w:val="left"/>
              <w:rPr>
                <w:rFonts w:ascii="Liberation Serif" w:hAnsi="Liberation Serif" w:cs="Liberation Serif"/>
                <w:b/>
                <w:b/>
                <w:bCs/>
                <w:sz w:val="20"/>
                <w:szCs w:val="20"/>
              </w:rPr>
            </w:pPr>
            <w:r>
              <w:rPr>
                <w:rFonts w:eastAsia="Times New Roman" w:cs="Liberation Serif" w:ascii="Liberation Serif" w:hAnsi="Liberation Serif"/>
                <w:color w:val="000000"/>
                <w:kern w:val="0"/>
                <w:sz w:val="20"/>
                <w:szCs w:val="20"/>
                <w:shd w:fill="FFFFFF" w:val="clear"/>
                <w:lang w:val="ru-RU" w:eastAsia="ru-RU" w:bidi="ar-SA"/>
              </w:rPr>
              <w:t>Контролируемое лицо не позднее 30 (тридцати) дней со дня получения предостережения вправе подать в контрольный орган возражения</w:t>
              <w:br/>
              <w:t>в отношении указанного предостережения.</w:t>
            </w:r>
          </w:p>
        </w:tc>
        <w:tc>
          <w:tcPr>
            <w:tcW w:w="3115" w:type="dxa"/>
            <w:tcBorders/>
          </w:tcPr>
          <w:p>
            <w:pPr>
              <w:pStyle w:val="Western"/>
              <w:widowControl/>
              <w:spacing w:beforeAutospacing="0" w:before="0" w:after="0"/>
              <w:jc w:val="center"/>
              <w:rPr>
                <w:rFonts w:ascii="Liberation Serif" w:hAnsi="Liberation Serif" w:cs="Liberation Serif"/>
                <w:sz w:val="20"/>
                <w:szCs w:val="20"/>
              </w:rPr>
            </w:pPr>
            <w:r>
              <w:rPr>
                <w:rFonts w:eastAsia="Times New Roman" w:cs="Liberation Serif" w:ascii="Liberation Serif" w:hAnsi="Liberation Serif"/>
                <w:kern w:val="0"/>
                <w:sz w:val="20"/>
                <w:szCs w:val="20"/>
                <w:lang w:val="ru-RU" w:eastAsia="ru-RU" w:bidi="ar-SA"/>
              </w:rPr>
              <w:t>В течение 2023 года по мере необходимости</w:t>
            </w:r>
          </w:p>
        </w:tc>
      </w:tr>
    </w:tbl>
    <w:p>
      <w:pPr>
        <w:pStyle w:val="Normal"/>
        <w:jc w:val="both"/>
        <w:rPr>
          <w:rFonts w:ascii="Liberation Serif" w:hAnsi="Liberation Serif" w:cs="Liberation Serif"/>
          <w:bCs/>
          <w:sz w:val="28"/>
          <w:szCs w:val="28"/>
        </w:rPr>
      </w:pPr>
      <w:r>
        <w:rPr>
          <w:rFonts w:cs="Liberation Serif" w:ascii="Liberation Serif" w:hAnsi="Liberation Serif"/>
          <w:bCs/>
          <w:sz w:val="28"/>
          <w:szCs w:val="28"/>
        </w:rPr>
        <w:t>».</w:t>
      </w:r>
    </w:p>
    <w:p>
      <w:pPr>
        <w:pStyle w:val="Western"/>
        <w:spacing w:beforeAutospacing="0" w:before="0" w:after="0"/>
        <w:ind w:firstLine="709"/>
        <w:jc w:val="both"/>
        <w:rPr>
          <w:rFonts w:ascii="Liberation Serif" w:hAnsi="Liberation Serif" w:eastAsia="Calibri" w:cs="Liberation Serif"/>
          <w:sz w:val="28"/>
          <w:szCs w:val="28"/>
        </w:rPr>
      </w:pPr>
      <w:r>
        <w:rPr>
          <w:rFonts w:cs="Liberation Serif" w:ascii="Liberation Serif" w:hAnsi="Liberation Serif"/>
          <w:sz w:val="28"/>
          <w:szCs w:val="28"/>
        </w:rPr>
        <w:t xml:space="preserve">3. </w:t>
      </w:r>
      <w:r>
        <w:rPr>
          <w:rFonts w:eastAsia="Calibri" w:cs="Liberation Serif" w:ascii="Liberation Serif" w:hAnsi="Liberation Serif"/>
          <w:sz w:val="28"/>
          <w:szCs w:val="28"/>
        </w:rPr>
        <w:t>Внести в программу профилактики</w:t>
      </w:r>
      <w:r>
        <w:rPr/>
        <w:t xml:space="preserve"> </w:t>
      </w:r>
      <w:r>
        <w:rPr>
          <w:rFonts w:eastAsia="Calibri" w:cs="Liberation Serif" w:ascii="Liberation Serif" w:hAnsi="Liberation Serif"/>
          <w:sz w:val="28"/>
          <w:szCs w:val="28"/>
        </w:rPr>
        <w:t>рисков причинения вреда (ущерба) охраняемым законом ценностям при осуществлении муниципального контроля на автомобильном транспорте, городском наземном электрическом транспорте и в дорожном хозяйстве на территории городского округа ЗАТО Свободный на 2023 год, утвержденную постановлением администрации городского округа ЗАТО Свободный от 09.12.2022 № 688 «Об утверждении программ профилактики рисков причинения вреда (ущерба) охраняемым законом ценностям при осуществлении видов муниципального контроля на территории городского округа ЗАТО Свободный» следующие изменения:</w:t>
      </w:r>
    </w:p>
    <w:p>
      <w:pPr>
        <w:pStyle w:val="Western"/>
        <w:spacing w:beforeAutospacing="0" w:before="0" w:after="0"/>
        <w:ind w:firstLine="709"/>
        <w:jc w:val="both"/>
        <w:rPr>
          <w:rFonts w:ascii="Liberation Serif" w:hAnsi="Liberation Serif" w:eastAsia="Calibri" w:cs="Liberation Serif"/>
          <w:sz w:val="28"/>
          <w:szCs w:val="28"/>
        </w:rPr>
      </w:pPr>
      <w:r>
        <w:rPr>
          <w:rFonts w:eastAsia="Calibri" w:cs="Liberation Serif" w:ascii="Liberation Serif" w:hAnsi="Liberation Serif"/>
          <w:sz w:val="28"/>
          <w:szCs w:val="28"/>
        </w:rPr>
        <w:t>3.1. раздел 3 Перечень профилактических мероприятий, сроки (периодичность) их проведения изложить в следующей редакции:</w:t>
      </w:r>
    </w:p>
    <w:p>
      <w:pPr>
        <w:pStyle w:val="Western"/>
        <w:spacing w:beforeAutospacing="0" w:before="0" w:after="0"/>
        <w:ind w:firstLine="709"/>
        <w:jc w:val="center"/>
        <w:rPr>
          <w:sz w:val="28"/>
          <w:szCs w:val="28"/>
        </w:rPr>
      </w:pPr>
      <w:r>
        <w:rPr>
          <w:rFonts w:eastAsia="Calibri" w:cs="Liberation Serif" w:ascii="Liberation Serif" w:hAnsi="Liberation Serif"/>
          <w:sz w:val="28"/>
          <w:szCs w:val="28"/>
        </w:rPr>
        <w:t>«</w:t>
      </w:r>
      <w:r>
        <w:rPr>
          <w:rFonts w:cs="Liberation Serif" w:ascii="Liberation Serif" w:hAnsi="Liberation Serif"/>
          <w:b/>
          <w:bCs/>
          <w:sz w:val="28"/>
          <w:szCs w:val="28"/>
        </w:rPr>
        <w:t>Раздел 3. Перечень профилактических мероприятий,</w:t>
        <w:br/>
        <w:t>сроки (периодичность) их проведения</w:t>
      </w:r>
    </w:p>
    <w:p>
      <w:pPr>
        <w:pStyle w:val="Western"/>
        <w:spacing w:beforeAutospacing="0" w:before="0" w:after="0"/>
        <w:ind w:firstLine="709"/>
        <w:jc w:val="center"/>
        <w:rPr>
          <w:sz w:val="28"/>
          <w:szCs w:val="28"/>
        </w:rPr>
      </w:pPr>
      <w:r>
        <w:rPr>
          <w:sz w:val="28"/>
          <w:szCs w:val="28"/>
        </w:rPr>
      </w:r>
    </w:p>
    <w:p>
      <w:pPr>
        <w:pStyle w:val="Western"/>
        <w:spacing w:beforeAutospacing="0" w:before="0" w:after="0"/>
        <w:ind w:firstLine="709"/>
        <w:rPr>
          <w:rFonts w:ascii="Liberation Serif" w:hAnsi="Liberation Serif" w:cs="Liberation Serif"/>
          <w:color w:val="000000"/>
          <w:sz w:val="28"/>
          <w:szCs w:val="28"/>
        </w:rPr>
      </w:pPr>
      <w:r>
        <w:rPr>
          <w:rFonts w:cs="Liberation Serif" w:ascii="Liberation Serif" w:hAnsi="Liberation Serif"/>
          <w:color w:val="000000"/>
          <w:sz w:val="28"/>
          <w:szCs w:val="28"/>
        </w:rPr>
        <w:t>Мероприятия программы профилактики представляют собой комплекс мер, направленных на достижение целей и решение основных задач настоящей программы профилактики.</w:t>
      </w:r>
    </w:p>
    <w:p>
      <w:pPr>
        <w:pStyle w:val="Western"/>
        <w:spacing w:beforeAutospacing="0" w:before="0" w:after="0"/>
        <w:ind w:firstLine="709"/>
        <w:rPr>
          <w:sz w:val="28"/>
          <w:szCs w:val="28"/>
        </w:rPr>
      </w:pPr>
      <w:r>
        <w:rPr>
          <w:sz w:val="28"/>
          <w:szCs w:val="28"/>
        </w:rPr>
      </w:r>
    </w:p>
    <w:p>
      <w:pPr>
        <w:pStyle w:val="Western"/>
        <w:spacing w:beforeAutospacing="0" w:before="0" w:after="0"/>
        <w:jc w:val="center"/>
        <w:rPr/>
      </w:pPr>
      <w:r>
        <w:rPr>
          <w:rFonts w:cs="Liberation Serif" w:ascii="Liberation Serif" w:hAnsi="Liberation Serif"/>
          <w:b/>
          <w:bCs/>
        </w:rPr>
        <w:t>Перечень основных профилактических мероприятий на 2023 год</w:t>
      </w:r>
    </w:p>
    <w:p>
      <w:pPr>
        <w:pStyle w:val="Western"/>
        <w:spacing w:beforeAutospacing="0" w:before="0" w:after="0"/>
        <w:jc w:val="center"/>
        <w:rPr/>
      </w:pPr>
      <w:r>
        <w:rPr/>
      </w:r>
    </w:p>
    <w:tbl>
      <w:tblPr>
        <w:tblStyle w:val="a7"/>
        <w:tblW w:w="9344"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844"/>
        <w:gridCol w:w="5425"/>
        <w:gridCol w:w="3075"/>
      </w:tblGrid>
      <w:tr>
        <w:trPr/>
        <w:tc>
          <w:tcPr>
            <w:tcW w:w="844" w:type="dxa"/>
            <w:tcBorders/>
          </w:tcPr>
          <w:p>
            <w:pPr>
              <w:pStyle w:val="Western"/>
              <w:widowControl/>
              <w:spacing w:beforeAutospacing="0" w:before="0" w:after="0"/>
              <w:jc w:val="center"/>
              <w:rPr>
                <w:rFonts w:ascii="Times New Roman" w:hAnsi="Times New Roman" w:eastAsia="Times New Roman" w:cs="Times New Roman"/>
                <w:kern w:val="0"/>
                <w:lang w:val="ru-RU" w:eastAsia="ru-RU" w:bidi="ar-SA"/>
              </w:rPr>
            </w:pPr>
            <w:r>
              <w:rPr>
                <w:rFonts w:eastAsia="Times New Roman" w:cs="Times New Roman"/>
                <w:kern w:val="0"/>
                <w:lang w:val="ru-RU" w:eastAsia="ru-RU" w:bidi="ar-SA"/>
              </w:rPr>
              <w:t>№</w:t>
            </w:r>
            <w:r>
              <w:rPr>
                <w:rFonts w:eastAsia="Times New Roman" w:cs="Times New Roman"/>
                <w:color w:val="000000"/>
                <w:kern w:val="0"/>
                <w:lang w:val="ru-RU" w:eastAsia="ru-RU" w:bidi="ar-SA"/>
              </w:rPr>
              <w:t xml:space="preserve"> </w:t>
            </w:r>
          </w:p>
          <w:p>
            <w:pPr>
              <w:pStyle w:val="Western"/>
              <w:widowControl/>
              <w:spacing w:beforeAutospacing="0" w:before="0" w:after="0"/>
              <w:jc w:val="center"/>
              <w:rPr>
                <w:rFonts w:eastAsia="Times New Roman"/>
                <w:kern w:val="0"/>
                <w:lang w:val="ru-RU" w:eastAsia="ru-RU" w:bidi="ar-SA"/>
              </w:rPr>
            </w:pPr>
            <w:r>
              <w:rPr>
                <w:rFonts w:eastAsia="Times New Roman" w:cs="Liberation Serif" w:ascii="Liberation Serif" w:hAnsi="Liberation Serif"/>
                <w:b/>
                <w:bCs/>
                <w:color w:val="000000"/>
                <w:kern w:val="0"/>
                <w:sz w:val="20"/>
                <w:szCs w:val="20"/>
                <w:lang w:val="ru-RU" w:eastAsia="ru-RU" w:bidi="ar-SA"/>
              </w:rPr>
              <w:t>строки</w:t>
            </w:r>
          </w:p>
        </w:tc>
        <w:tc>
          <w:tcPr>
            <w:tcW w:w="5425" w:type="dxa"/>
            <w:tcBorders/>
          </w:tcPr>
          <w:p>
            <w:pPr>
              <w:pStyle w:val="Western"/>
              <w:widowControl/>
              <w:spacing w:beforeAutospacing="0" w:before="0" w:after="0"/>
              <w:jc w:val="center"/>
              <w:rPr>
                <w:rFonts w:eastAsia="Times New Roman"/>
                <w:kern w:val="0"/>
                <w:lang w:val="ru-RU" w:eastAsia="ru-RU" w:bidi="ar-SA"/>
              </w:rPr>
            </w:pPr>
            <w:r>
              <w:rPr>
                <w:rFonts w:eastAsia="Times New Roman" w:cs="Liberation Serif" w:ascii="Liberation Serif" w:hAnsi="Liberation Serif"/>
                <w:b/>
                <w:bCs/>
                <w:kern w:val="0"/>
                <w:sz w:val="20"/>
                <w:szCs w:val="20"/>
                <w:lang w:val="ru-RU" w:eastAsia="ru-RU" w:bidi="ar-SA"/>
              </w:rPr>
              <w:t>Профилактические мероприятия</w:t>
            </w:r>
          </w:p>
        </w:tc>
        <w:tc>
          <w:tcPr>
            <w:tcW w:w="3075" w:type="dxa"/>
            <w:tcBorders/>
          </w:tcPr>
          <w:p>
            <w:pPr>
              <w:pStyle w:val="Western"/>
              <w:widowControl/>
              <w:spacing w:beforeAutospacing="0" w:before="0" w:after="0"/>
              <w:jc w:val="center"/>
              <w:rPr>
                <w:rFonts w:eastAsia="Times New Roman"/>
                <w:kern w:val="0"/>
                <w:lang w:val="ru-RU" w:eastAsia="ru-RU" w:bidi="ar-SA"/>
              </w:rPr>
            </w:pPr>
            <w:r>
              <w:rPr>
                <w:rFonts w:eastAsia="Times New Roman" w:cs="Liberation Serif" w:ascii="Liberation Serif" w:hAnsi="Liberation Serif"/>
                <w:b/>
                <w:bCs/>
                <w:kern w:val="0"/>
                <w:sz w:val="20"/>
                <w:szCs w:val="20"/>
                <w:lang w:val="ru-RU" w:eastAsia="ru-RU" w:bidi="ar-SA"/>
              </w:rPr>
              <w:t>Периодичность проведения</w:t>
            </w:r>
          </w:p>
        </w:tc>
      </w:tr>
      <w:tr>
        <w:trPr/>
        <w:tc>
          <w:tcPr>
            <w:tcW w:w="844" w:type="dxa"/>
            <w:tcBorders/>
          </w:tcPr>
          <w:p>
            <w:pPr>
              <w:pStyle w:val="Western"/>
              <w:widowControl/>
              <w:spacing w:beforeAutospacing="0" w:before="0" w:after="0"/>
              <w:jc w:val="center"/>
              <w:rPr>
                <w:rFonts w:eastAsia="Times New Roman"/>
                <w:kern w:val="0"/>
                <w:lang w:val="ru-RU" w:eastAsia="ru-RU" w:bidi="ar-SA"/>
              </w:rPr>
            </w:pPr>
            <w:r>
              <w:rPr>
                <w:rFonts w:eastAsia="Times New Roman" w:cs="Liberation Serif" w:ascii="Liberation Serif" w:hAnsi="Liberation Serif"/>
                <w:kern w:val="0"/>
                <w:sz w:val="20"/>
                <w:szCs w:val="20"/>
                <w:lang w:val="ru-RU" w:eastAsia="ru-RU" w:bidi="ar-SA"/>
              </w:rPr>
              <w:t>1.</w:t>
            </w:r>
          </w:p>
          <w:p>
            <w:pPr>
              <w:pStyle w:val="Western"/>
              <w:widowControl/>
              <w:spacing w:beforeAutospacing="0" w:before="0" w:after="0"/>
              <w:jc w:val="center"/>
              <w:rPr>
                <w:rFonts w:ascii="Times New Roman" w:hAnsi="Times New Roman" w:eastAsia="Times New Roman" w:cs="Times New Roman"/>
                <w:kern w:val="0"/>
                <w:lang w:val="ru-RU" w:eastAsia="ru-RU" w:bidi="ar-SA"/>
              </w:rPr>
            </w:pPr>
            <w:r>
              <w:rPr>
                <w:rFonts w:eastAsia="Times New Roman" w:cs="Times New Roman"/>
                <w:kern w:val="0"/>
                <w:lang w:val="ru-RU" w:eastAsia="ru-RU" w:bidi="ar-SA"/>
              </w:rPr>
            </w:r>
          </w:p>
        </w:tc>
        <w:tc>
          <w:tcPr>
            <w:tcW w:w="5425" w:type="dxa"/>
            <w:tcBorders/>
          </w:tcPr>
          <w:p>
            <w:pPr>
              <w:pStyle w:val="Western"/>
              <w:widowControl/>
              <w:spacing w:beforeAutospacing="0" w:before="0" w:after="0"/>
              <w:jc w:val="left"/>
              <w:rPr>
                <w:rFonts w:ascii="Liberation Serif" w:hAnsi="Liberation Serif" w:cs="Liberation Serif"/>
                <w:color w:val="000000"/>
                <w:sz w:val="20"/>
                <w:szCs w:val="20"/>
              </w:rPr>
            </w:pPr>
            <w:r>
              <w:rPr>
                <w:rFonts w:eastAsia="Times New Roman" w:cs="Liberation Serif" w:ascii="Liberation Serif" w:hAnsi="Liberation Serif"/>
                <w:b/>
                <w:bCs/>
                <w:color w:val="000000"/>
                <w:kern w:val="0"/>
                <w:sz w:val="20"/>
                <w:szCs w:val="20"/>
                <w:lang w:val="ru-RU" w:eastAsia="ru-RU" w:bidi="ar-SA"/>
              </w:rPr>
              <w:t xml:space="preserve">Информирование </w:t>
            </w:r>
            <w:r>
              <w:rPr>
                <w:rFonts w:eastAsia="Times New Roman" w:cs="Liberation Serif" w:ascii="Liberation Serif" w:hAnsi="Liberation Serif"/>
                <w:color w:val="000000"/>
                <w:kern w:val="0"/>
                <w:sz w:val="20"/>
                <w:szCs w:val="20"/>
                <w:lang w:val="ru-RU" w:eastAsia="ru-RU" w:bidi="ar-SA"/>
              </w:rPr>
              <w:t>путем размещения соответствующих сведений на официальном сайте администрации городского округа ЗАТО Свободный в сети «Интернет» в разделе «Муниципальный контроль»,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pPr>
              <w:pStyle w:val="Western"/>
              <w:widowControl/>
              <w:spacing w:beforeAutospacing="0" w:before="0" w:after="0"/>
              <w:jc w:val="left"/>
              <w:rPr>
                <w:rFonts w:ascii="Liberation Serif" w:hAnsi="Liberation Serif" w:cs="Liberation Serif"/>
                <w:color w:val="000000"/>
                <w:sz w:val="20"/>
                <w:szCs w:val="20"/>
              </w:rPr>
            </w:pPr>
            <w:r>
              <w:rPr>
                <w:rFonts w:eastAsia="Times New Roman" w:cs="Liberation Serif" w:ascii="Liberation Serif" w:hAnsi="Liberation Serif"/>
                <w:color w:val="000000"/>
                <w:kern w:val="0"/>
                <w:sz w:val="20"/>
                <w:szCs w:val="20"/>
                <w:lang w:val="ru-RU" w:eastAsia="ru-RU" w:bidi="ar-SA"/>
              </w:rPr>
            </w:r>
          </w:p>
          <w:p>
            <w:pPr>
              <w:pStyle w:val="Western"/>
              <w:widowControl/>
              <w:spacing w:beforeAutospacing="0" w:before="0" w:after="0"/>
              <w:jc w:val="left"/>
              <w:rPr>
                <w:rFonts w:ascii="Liberation Serif" w:hAnsi="Liberation Serif" w:cs="Liberation Serif"/>
                <w:color w:val="000000"/>
                <w:sz w:val="20"/>
                <w:szCs w:val="20"/>
              </w:rPr>
            </w:pPr>
            <w:r>
              <w:rPr>
                <w:rFonts w:eastAsia="Times New Roman" w:cs="Liberation Serif" w:ascii="Liberation Serif" w:hAnsi="Liberation Serif"/>
                <w:color w:val="000000"/>
                <w:kern w:val="0"/>
                <w:sz w:val="20"/>
                <w:szCs w:val="20"/>
                <w:lang w:val="ru-RU" w:eastAsia="ru-RU" w:bidi="ar-SA"/>
              </w:rPr>
              <w:t>тексты нормативных правовых актов, регулирующих осуществление муниципального контроля на автомобильном транспорте, городском наземном электрическом транспорте и в дорожном хозяйстве</w:t>
            </w:r>
          </w:p>
          <w:p>
            <w:pPr>
              <w:pStyle w:val="Western"/>
              <w:widowControl/>
              <w:spacing w:beforeAutospacing="0" w:before="0" w:after="0"/>
              <w:jc w:val="left"/>
              <w:rPr>
                <w:rFonts w:ascii="Liberation Serif" w:hAnsi="Liberation Serif" w:cs="Liberation Serif"/>
                <w:color w:val="000000"/>
                <w:sz w:val="20"/>
                <w:szCs w:val="20"/>
              </w:rPr>
            </w:pPr>
            <w:r>
              <w:rPr>
                <w:rFonts w:eastAsia="Times New Roman" w:cs="Liberation Serif" w:ascii="Liberation Serif" w:hAnsi="Liberation Serif"/>
                <w:color w:val="000000"/>
                <w:kern w:val="0"/>
                <w:sz w:val="20"/>
                <w:szCs w:val="20"/>
                <w:lang w:val="ru-RU" w:eastAsia="ru-RU" w:bidi="ar-SA"/>
              </w:rPr>
            </w:r>
          </w:p>
          <w:p>
            <w:pPr>
              <w:pStyle w:val="Western"/>
              <w:widowControl/>
              <w:spacing w:beforeAutospacing="0" w:before="0" w:after="0"/>
              <w:jc w:val="left"/>
              <w:rPr>
                <w:rFonts w:ascii="Liberation Serif" w:hAnsi="Liberation Serif" w:cs="Liberation Serif"/>
                <w:color w:val="000000"/>
                <w:sz w:val="20"/>
                <w:szCs w:val="20"/>
              </w:rPr>
            </w:pPr>
            <w:r>
              <w:rPr>
                <w:rFonts w:eastAsia="Times New Roman" w:cs="Liberation Serif" w:ascii="Liberation Serif" w:hAnsi="Liberation Serif"/>
                <w:color w:val="000000"/>
                <w:kern w:val="0"/>
                <w:sz w:val="20"/>
                <w:szCs w:val="20"/>
                <w:lang w:val="ru-RU" w:eastAsia="ru-RU" w:bidi="ar-SA"/>
              </w:rPr>
              <w:t>сведения об изменениях, внесенных в нормативные правовые акты, регулирующие осуществление муниципального контроля на автомобильном транспорте, городском наземном электрическом транспорте и в дорожном хозяйстве, о сроках и порядке их вступления в силу</w:t>
            </w:r>
          </w:p>
          <w:p>
            <w:pPr>
              <w:pStyle w:val="Western"/>
              <w:widowControl/>
              <w:spacing w:beforeAutospacing="0" w:before="0" w:after="0"/>
              <w:jc w:val="left"/>
              <w:rPr>
                <w:rFonts w:ascii="Liberation Serif" w:hAnsi="Liberation Serif" w:cs="Liberation Serif"/>
                <w:color w:val="000000"/>
                <w:sz w:val="20"/>
                <w:szCs w:val="20"/>
              </w:rPr>
            </w:pPr>
            <w:r>
              <w:rPr>
                <w:rFonts w:eastAsia="Times New Roman" w:cs="Liberation Serif" w:ascii="Liberation Serif" w:hAnsi="Liberation Serif"/>
                <w:color w:val="000000"/>
                <w:kern w:val="0"/>
                <w:sz w:val="20"/>
                <w:szCs w:val="20"/>
                <w:lang w:val="ru-RU" w:eastAsia="ru-RU" w:bidi="ar-SA"/>
              </w:rPr>
            </w:r>
          </w:p>
          <w:p>
            <w:pPr>
              <w:pStyle w:val="Western"/>
              <w:widowControl/>
              <w:spacing w:beforeAutospacing="0" w:before="0" w:after="0"/>
              <w:jc w:val="left"/>
              <w:rPr>
                <w:rFonts w:ascii="Liberation Serif" w:hAnsi="Liberation Serif" w:cs="Liberation Serif"/>
                <w:color w:val="000000"/>
                <w:sz w:val="20"/>
                <w:szCs w:val="20"/>
              </w:rPr>
            </w:pPr>
            <w:r>
              <w:rPr>
                <w:rFonts w:eastAsia="Times New Roman" w:cs="Liberation Serif" w:ascii="Liberation Serif" w:hAnsi="Liberation Serif"/>
                <w:color w:val="000000"/>
                <w:kern w:val="0"/>
                <w:sz w:val="20"/>
                <w:szCs w:val="20"/>
                <w:lang w:val="ru-RU" w:eastAsia="ru-RU" w:bidi="ar-SA"/>
              </w:rPr>
              <w:t>перечень нормативных правовых актов, содержащих обязательные требования, оценка соблюдения которых является предметом муниципального контроля на автомобильном транспорте, городском наземном электрическом транспорте и в дорожном хозяйстве, а также информацию о мерах ответственности, применяемых при нарушении обязательных требований, с текстами в действующей редакции</w:t>
            </w:r>
          </w:p>
          <w:p>
            <w:pPr>
              <w:pStyle w:val="Western"/>
              <w:widowControl/>
              <w:spacing w:beforeAutospacing="0" w:before="0" w:after="0"/>
              <w:jc w:val="left"/>
              <w:rPr>
                <w:rFonts w:ascii="Liberation Serif" w:hAnsi="Liberation Serif" w:cs="Liberation Serif"/>
                <w:color w:val="000000"/>
                <w:sz w:val="20"/>
                <w:szCs w:val="20"/>
              </w:rPr>
            </w:pPr>
            <w:r>
              <w:rPr>
                <w:rFonts w:eastAsia="Times New Roman" w:cs="Liberation Serif" w:ascii="Liberation Serif" w:hAnsi="Liberation Serif"/>
                <w:color w:val="000000"/>
                <w:kern w:val="0"/>
                <w:sz w:val="20"/>
                <w:szCs w:val="20"/>
                <w:lang w:val="ru-RU" w:eastAsia="ru-RU" w:bidi="ar-SA"/>
              </w:rPr>
            </w:r>
          </w:p>
          <w:p>
            <w:pPr>
              <w:pStyle w:val="Western"/>
              <w:widowControl/>
              <w:spacing w:beforeAutospacing="0" w:before="0" w:after="0"/>
              <w:jc w:val="left"/>
              <w:rPr>
                <w:rFonts w:ascii="Liberation Serif" w:hAnsi="Liberation Serif" w:cs="Liberation Serif"/>
                <w:color w:val="000000"/>
                <w:sz w:val="20"/>
                <w:szCs w:val="20"/>
              </w:rPr>
            </w:pPr>
            <w:r>
              <w:rPr>
                <w:rFonts w:eastAsia="Times New Roman" w:cs="Liberation Serif" w:ascii="Liberation Serif" w:hAnsi="Liberation Serif"/>
                <w:color w:val="000000"/>
                <w:kern w:val="0"/>
                <w:sz w:val="20"/>
                <w:szCs w:val="20"/>
                <w:lang w:val="ru-RU" w:eastAsia="ru-RU" w:bidi="ar-SA"/>
              </w:rPr>
              <w:t>перечень индикаторов риска нарушения обязательных требований</w:t>
            </w:r>
          </w:p>
          <w:p>
            <w:pPr>
              <w:pStyle w:val="Western"/>
              <w:widowControl/>
              <w:spacing w:beforeAutospacing="0" w:before="0" w:after="0"/>
              <w:jc w:val="left"/>
              <w:rPr>
                <w:rFonts w:ascii="Liberation Serif" w:hAnsi="Liberation Serif" w:cs="Liberation Serif"/>
                <w:color w:val="000000"/>
                <w:sz w:val="20"/>
                <w:szCs w:val="20"/>
              </w:rPr>
            </w:pPr>
            <w:r>
              <w:rPr>
                <w:rFonts w:eastAsia="Times New Roman" w:cs="Liberation Serif" w:ascii="Liberation Serif" w:hAnsi="Liberation Serif"/>
                <w:color w:val="000000"/>
                <w:kern w:val="0"/>
                <w:sz w:val="20"/>
                <w:szCs w:val="20"/>
                <w:lang w:val="ru-RU" w:eastAsia="ru-RU" w:bidi="ar-SA"/>
              </w:rPr>
            </w:r>
          </w:p>
          <w:p>
            <w:pPr>
              <w:pStyle w:val="Western"/>
              <w:widowControl/>
              <w:spacing w:beforeAutospacing="0" w:before="0" w:after="0"/>
              <w:jc w:val="left"/>
              <w:rPr>
                <w:rFonts w:ascii="Liberation Serif" w:hAnsi="Liberation Serif" w:cs="Liberation Serif"/>
                <w:color w:val="000000"/>
                <w:sz w:val="20"/>
                <w:szCs w:val="20"/>
              </w:rPr>
            </w:pPr>
            <w:r>
              <w:rPr>
                <w:rFonts w:eastAsia="Times New Roman" w:cs="Liberation Serif" w:ascii="Liberation Serif" w:hAnsi="Liberation Serif"/>
                <w:color w:val="000000"/>
                <w:kern w:val="0"/>
                <w:sz w:val="20"/>
                <w:szCs w:val="20"/>
                <w:lang w:val="ru-RU" w:eastAsia="ru-RU" w:bidi="ar-SA"/>
              </w:rPr>
              <w:t>перечень объектов муниципального контроля на автомобильном транспорте, городском наземном электрическом транспорте и в дорожном хозяйстве</w:t>
            </w:r>
          </w:p>
          <w:p>
            <w:pPr>
              <w:pStyle w:val="Western"/>
              <w:widowControl/>
              <w:spacing w:beforeAutospacing="0" w:before="0" w:after="0"/>
              <w:jc w:val="left"/>
              <w:rPr>
                <w:rFonts w:ascii="Liberation Serif" w:hAnsi="Liberation Serif" w:cs="Liberation Serif"/>
                <w:color w:val="000000"/>
                <w:sz w:val="20"/>
                <w:szCs w:val="20"/>
              </w:rPr>
            </w:pPr>
            <w:r>
              <w:rPr>
                <w:rFonts w:eastAsia="Times New Roman" w:cs="Liberation Serif" w:ascii="Liberation Serif" w:hAnsi="Liberation Serif"/>
                <w:color w:val="000000"/>
                <w:kern w:val="0"/>
                <w:sz w:val="20"/>
                <w:szCs w:val="20"/>
                <w:lang w:val="ru-RU" w:eastAsia="ru-RU" w:bidi="ar-SA"/>
              </w:rPr>
            </w:r>
          </w:p>
          <w:p>
            <w:pPr>
              <w:pStyle w:val="Western"/>
              <w:widowControl/>
              <w:spacing w:beforeAutospacing="0" w:before="0" w:after="0"/>
              <w:jc w:val="left"/>
              <w:rPr>
                <w:rFonts w:ascii="Liberation Serif" w:hAnsi="Liberation Serif" w:cs="Liberation Serif"/>
                <w:color w:val="000000"/>
                <w:sz w:val="20"/>
                <w:szCs w:val="20"/>
              </w:rPr>
            </w:pPr>
            <w:r>
              <w:rPr>
                <w:rFonts w:eastAsia="Times New Roman" w:cs="Liberation Serif" w:ascii="Liberation Serif" w:hAnsi="Liberation Serif"/>
                <w:color w:val="000000"/>
                <w:kern w:val="0"/>
                <w:sz w:val="20"/>
                <w:szCs w:val="20"/>
                <w:lang w:val="ru-RU" w:eastAsia="ru-RU" w:bidi="ar-SA"/>
              </w:rPr>
              <w:t>исчерпывающий перечень сведений, которые могут запрашиваться контрольным органом у контролируемого лица</w:t>
            </w:r>
          </w:p>
          <w:p>
            <w:pPr>
              <w:pStyle w:val="Western"/>
              <w:widowControl/>
              <w:spacing w:beforeAutospacing="0" w:before="0" w:after="0"/>
              <w:jc w:val="left"/>
              <w:rPr>
                <w:rFonts w:ascii="Liberation Serif" w:hAnsi="Liberation Serif" w:cs="Liberation Serif"/>
                <w:color w:val="000000"/>
                <w:sz w:val="20"/>
                <w:szCs w:val="20"/>
              </w:rPr>
            </w:pPr>
            <w:r>
              <w:rPr>
                <w:rFonts w:eastAsia="Times New Roman" w:cs="Liberation Serif" w:ascii="Liberation Serif" w:hAnsi="Liberation Serif"/>
                <w:color w:val="000000"/>
                <w:kern w:val="0"/>
                <w:sz w:val="20"/>
                <w:szCs w:val="20"/>
                <w:lang w:val="ru-RU" w:eastAsia="ru-RU" w:bidi="ar-SA"/>
              </w:rPr>
            </w:r>
          </w:p>
          <w:p>
            <w:pPr>
              <w:pStyle w:val="Western"/>
              <w:widowControl/>
              <w:spacing w:beforeAutospacing="0" w:before="0" w:after="0"/>
              <w:jc w:val="left"/>
              <w:rPr>
                <w:rFonts w:ascii="Liberation Serif" w:hAnsi="Liberation Serif" w:cs="Liberation Serif"/>
                <w:sz w:val="20"/>
                <w:szCs w:val="20"/>
              </w:rPr>
            </w:pPr>
            <w:r>
              <w:rPr>
                <w:rFonts w:eastAsia="Times New Roman" w:cs="Liberation Serif" w:ascii="Liberation Serif" w:hAnsi="Liberation Serif"/>
                <w:kern w:val="0"/>
                <w:sz w:val="20"/>
                <w:szCs w:val="20"/>
                <w:lang w:val="ru-RU" w:eastAsia="ru-RU" w:bidi="ar-SA"/>
              </w:rPr>
              <w:t>сведения о способах получения консультаций по вопросам соблюдения обязательных требований</w:t>
            </w:r>
          </w:p>
          <w:p>
            <w:pPr>
              <w:pStyle w:val="Western"/>
              <w:widowControl/>
              <w:spacing w:beforeAutospacing="0" w:before="0" w:after="0"/>
              <w:jc w:val="left"/>
              <w:rPr>
                <w:rFonts w:ascii="Liberation Serif" w:hAnsi="Liberation Serif" w:cs="Liberation Serif"/>
                <w:sz w:val="20"/>
                <w:szCs w:val="20"/>
              </w:rPr>
            </w:pPr>
            <w:r>
              <w:rPr>
                <w:rFonts w:eastAsia="Times New Roman" w:cs="Liberation Serif" w:ascii="Liberation Serif" w:hAnsi="Liberation Serif"/>
                <w:kern w:val="0"/>
                <w:sz w:val="20"/>
                <w:szCs w:val="20"/>
                <w:lang w:val="ru-RU" w:eastAsia="ru-RU" w:bidi="ar-SA"/>
              </w:rPr>
            </w:r>
          </w:p>
          <w:p>
            <w:pPr>
              <w:pStyle w:val="Western"/>
              <w:widowControl/>
              <w:spacing w:beforeAutospacing="0" w:before="0" w:after="0"/>
              <w:jc w:val="left"/>
              <w:rPr>
                <w:rFonts w:ascii="Liberation Serif" w:hAnsi="Liberation Serif" w:cs="Liberation Serif"/>
                <w:sz w:val="20"/>
                <w:szCs w:val="20"/>
              </w:rPr>
            </w:pPr>
            <w:r>
              <w:rPr>
                <w:rFonts w:eastAsia="Times New Roman" w:cs="Liberation Serif" w:ascii="Liberation Serif" w:hAnsi="Liberation Serif"/>
                <w:kern w:val="0"/>
                <w:sz w:val="20"/>
                <w:szCs w:val="20"/>
                <w:lang w:val="ru-RU" w:eastAsia="ru-RU" w:bidi="ar-SA"/>
              </w:rPr>
            </w:r>
          </w:p>
          <w:p>
            <w:pPr>
              <w:pStyle w:val="Western"/>
              <w:widowControl/>
              <w:spacing w:beforeAutospacing="0" w:before="0" w:after="0"/>
              <w:jc w:val="left"/>
              <w:rPr>
                <w:rFonts w:ascii="Liberation Serif" w:hAnsi="Liberation Serif" w:cs="Liberation Serif"/>
                <w:color w:val="000000"/>
                <w:sz w:val="20"/>
                <w:szCs w:val="20"/>
              </w:rPr>
            </w:pPr>
            <w:r>
              <w:rPr>
                <w:rFonts w:eastAsia="Times New Roman" w:cs="Liberation Serif" w:ascii="Liberation Serif" w:hAnsi="Liberation Serif"/>
                <w:color w:val="000000"/>
                <w:kern w:val="0"/>
                <w:sz w:val="20"/>
                <w:szCs w:val="20"/>
                <w:lang w:val="ru-RU" w:eastAsia="ru-RU" w:bidi="ar-SA"/>
              </w:rPr>
              <w:t>сведения о порядке досудебного обжалования решений контрольного органа, действий (бездействия) его должностных лиц</w:t>
            </w:r>
          </w:p>
          <w:p>
            <w:pPr>
              <w:pStyle w:val="NormalWeb"/>
              <w:widowControl/>
              <w:spacing w:before="280" w:after="0"/>
              <w:jc w:val="left"/>
              <w:rPr>
                <w:rFonts w:ascii="Liberation Serif" w:hAnsi="Liberation Serif" w:cs="Liberation Serif"/>
                <w:color w:val="000000"/>
                <w:sz w:val="20"/>
                <w:szCs w:val="20"/>
              </w:rPr>
            </w:pPr>
            <w:r>
              <w:rPr>
                <w:rFonts w:eastAsia="Times New Roman" w:cs="Liberation Serif" w:ascii="Liberation Serif" w:hAnsi="Liberation Serif"/>
                <w:color w:val="000000"/>
                <w:kern w:val="0"/>
                <w:sz w:val="20"/>
                <w:szCs w:val="20"/>
                <w:lang w:val="ru-RU" w:eastAsia="ru-RU" w:bidi="ar-SA"/>
              </w:rPr>
              <w:t>проект программы профилактики на 2024 год</w:t>
            </w:r>
          </w:p>
          <w:p>
            <w:pPr>
              <w:pStyle w:val="NormalWeb"/>
              <w:widowControl/>
              <w:spacing w:before="280" w:after="0"/>
              <w:jc w:val="left"/>
              <w:rPr>
                <w:rFonts w:ascii="Liberation Serif" w:hAnsi="Liberation Serif" w:cs="Liberation Serif"/>
                <w:color w:val="000000"/>
                <w:sz w:val="20"/>
                <w:szCs w:val="20"/>
              </w:rPr>
            </w:pPr>
            <w:r>
              <w:rPr>
                <w:rFonts w:eastAsia="Times New Roman" w:cs="Liberation Serif" w:ascii="Liberation Serif" w:hAnsi="Liberation Serif"/>
                <w:color w:val="000000"/>
                <w:kern w:val="0"/>
                <w:sz w:val="20"/>
                <w:szCs w:val="20"/>
                <w:lang w:val="ru-RU" w:eastAsia="ru-RU" w:bidi="ar-SA"/>
              </w:rPr>
            </w:r>
          </w:p>
          <w:p>
            <w:pPr>
              <w:pStyle w:val="NormalWeb"/>
              <w:widowControl/>
              <w:spacing w:before="280" w:after="0"/>
              <w:jc w:val="left"/>
              <w:rPr>
                <w:rFonts w:ascii="Liberation Serif" w:hAnsi="Liberation Serif" w:cs="Liberation Serif"/>
                <w:color w:val="000000"/>
                <w:sz w:val="20"/>
                <w:szCs w:val="20"/>
              </w:rPr>
            </w:pPr>
            <w:r>
              <w:rPr>
                <w:rFonts w:eastAsia="Times New Roman" w:cs="Liberation Serif" w:ascii="Liberation Serif" w:hAnsi="Liberation Serif"/>
                <w:color w:val="000000"/>
                <w:kern w:val="0"/>
                <w:sz w:val="20"/>
                <w:szCs w:val="20"/>
                <w:lang w:val="ru-RU" w:eastAsia="ru-RU" w:bidi="ar-SA"/>
              </w:rPr>
              <w:t>утвержденная программа профилактики</w:t>
            </w:r>
          </w:p>
          <w:p>
            <w:pPr>
              <w:pStyle w:val="Western"/>
              <w:widowControl/>
              <w:spacing w:beforeAutospacing="0" w:before="0" w:after="0"/>
              <w:jc w:val="left"/>
              <w:rPr>
                <w:rFonts w:ascii="Liberation Serif" w:hAnsi="Liberation Serif" w:cs="Liberation Serif"/>
                <w:b/>
                <w:b/>
                <w:bCs/>
                <w:sz w:val="20"/>
                <w:szCs w:val="20"/>
              </w:rPr>
            </w:pPr>
            <w:r>
              <w:rPr>
                <w:rFonts w:eastAsia="Times New Roman" w:cs="Liberation Serif" w:ascii="Liberation Serif" w:hAnsi="Liberation Serif"/>
                <w:b/>
                <w:bCs/>
                <w:kern w:val="0"/>
                <w:sz w:val="20"/>
                <w:szCs w:val="20"/>
                <w:lang w:val="ru-RU" w:eastAsia="ru-RU" w:bidi="ar-SA"/>
              </w:rPr>
            </w:r>
          </w:p>
        </w:tc>
        <w:tc>
          <w:tcPr>
            <w:tcW w:w="3075" w:type="dxa"/>
            <w:tcBorders/>
          </w:tcPr>
          <w:p>
            <w:pPr>
              <w:pStyle w:val="Western"/>
              <w:widowControl/>
              <w:spacing w:beforeAutospacing="0" w:before="0" w:after="0"/>
              <w:jc w:val="center"/>
              <w:rPr>
                <w:rFonts w:ascii="Liberation Serif" w:hAnsi="Liberation Serif" w:cs="Liberation Serif"/>
                <w:color w:val="000000"/>
                <w:sz w:val="20"/>
                <w:szCs w:val="20"/>
              </w:rPr>
            </w:pPr>
            <w:r>
              <w:rPr>
                <w:rFonts w:eastAsia="Times New Roman" w:cs="Liberation Serif" w:ascii="Liberation Serif" w:hAnsi="Liberation Serif"/>
                <w:color w:val="000000"/>
                <w:kern w:val="0"/>
                <w:sz w:val="20"/>
                <w:szCs w:val="20"/>
                <w:lang w:val="ru-RU" w:eastAsia="ru-RU" w:bidi="ar-SA"/>
              </w:rPr>
            </w:r>
          </w:p>
          <w:p>
            <w:pPr>
              <w:pStyle w:val="Western"/>
              <w:widowControl/>
              <w:spacing w:beforeAutospacing="0" w:before="0" w:after="0"/>
              <w:jc w:val="center"/>
              <w:rPr>
                <w:rFonts w:ascii="Liberation Serif" w:hAnsi="Liberation Serif" w:cs="Liberation Serif"/>
                <w:color w:val="000000"/>
                <w:sz w:val="20"/>
                <w:szCs w:val="20"/>
              </w:rPr>
            </w:pPr>
            <w:r>
              <w:rPr>
                <w:rFonts w:eastAsia="Times New Roman" w:cs="Liberation Serif" w:ascii="Liberation Serif" w:hAnsi="Liberation Serif"/>
                <w:color w:val="000000"/>
                <w:kern w:val="0"/>
                <w:sz w:val="20"/>
                <w:szCs w:val="20"/>
                <w:lang w:val="ru-RU" w:eastAsia="ru-RU" w:bidi="ar-SA"/>
              </w:rPr>
            </w:r>
          </w:p>
          <w:p>
            <w:pPr>
              <w:pStyle w:val="Western"/>
              <w:widowControl/>
              <w:spacing w:beforeAutospacing="0" w:before="0" w:after="0"/>
              <w:jc w:val="center"/>
              <w:rPr>
                <w:rFonts w:ascii="Liberation Serif" w:hAnsi="Liberation Serif" w:cs="Liberation Serif"/>
                <w:color w:val="000000"/>
                <w:sz w:val="20"/>
                <w:szCs w:val="20"/>
              </w:rPr>
            </w:pPr>
            <w:r>
              <w:rPr>
                <w:rFonts w:eastAsia="Times New Roman" w:cs="Liberation Serif" w:ascii="Liberation Serif" w:hAnsi="Liberation Serif"/>
                <w:color w:val="000000"/>
                <w:kern w:val="0"/>
                <w:sz w:val="20"/>
                <w:szCs w:val="20"/>
                <w:lang w:val="ru-RU" w:eastAsia="ru-RU" w:bidi="ar-SA"/>
              </w:rPr>
            </w:r>
          </w:p>
          <w:p>
            <w:pPr>
              <w:pStyle w:val="Western"/>
              <w:widowControl/>
              <w:spacing w:beforeAutospacing="0" w:before="0" w:after="0"/>
              <w:jc w:val="center"/>
              <w:rPr>
                <w:rFonts w:ascii="Liberation Serif" w:hAnsi="Liberation Serif" w:cs="Liberation Serif"/>
                <w:color w:val="000000"/>
                <w:sz w:val="20"/>
                <w:szCs w:val="20"/>
              </w:rPr>
            </w:pPr>
            <w:r>
              <w:rPr>
                <w:rFonts w:eastAsia="Times New Roman" w:cs="Liberation Serif" w:ascii="Liberation Serif" w:hAnsi="Liberation Serif"/>
                <w:color w:val="000000"/>
                <w:kern w:val="0"/>
                <w:sz w:val="20"/>
                <w:szCs w:val="20"/>
                <w:lang w:val="ru-RU" w:eastAsia="ru-RU" w:bidi="ar-SA"/>
              </w:rPr>
            </w:r>
          </w:p>
          <w:p>
            <w:pPr>
              <w:pStyle w:val="Western"/>
              <w:widowControl/>
              <w:spacing w:beforeAutospacing="0" w:before="0" w:after="0"/>
              <w:jc w:val="center"/>
              <w:rPr>
                <w:rFonts w:ascii="Liberation Serif" w:hAnsi="Liberation Serif" w:cs="Liberation Serif"/>
                <w:color w:val="000000"/>
                <w:sz w:val="20"/>
                <w:szCs w:val="20"/>
              </w:rPr>
            </w:pPr>
            <w:r>
              <w:rPr>
                <w:rFonts w:eastAsia="Times New Roman" w:cs="Liberation Serif" w:ascii="Liberation Serif" w:hAnsi="Liberation Serif"/>
                <w:color w:val="000000"/>
                <w:kern w:val="0"/>
                <w:sz w:val="20"/>
                <w:szCs w:val="20"/>
                <w:lang w:val="ru-RU" w:eastAsia="ru-RU" w:bidi="ar-SA"/>
              </w:rPr>
            </w:r>
          </w:p>
          <w:p>
            <w:pPr>
              <w:pStyle w:val="Western"/>
              <w:widowControl/>
              <w:spacing w:beforeAutospacing="0" w:before="0" w:after="0"/>
              <w:jc w:val="center"/>
              <w:rPr>
                <w:rFonts w:ascii="Liberation Serif" w:hAnsi="Liberation Serif" w:cs="Liberation Serif"/>
                <w:color w:val="000000"/>
                <w:sz w:val="20"/>
                <w:szCs w:val="20"/>
              </w:rPr>
            </w:pPr>
            <w:r>
              <w:rPr>
                <w:rFonts w:eastAsia="Times New Roman" w:cs="Liberation Serif" w:ascii="Liberation Serif" w:hAnsi="Liberation Serif"/>
                <w:color w:val="000000"/>
                <w:kern w:val="0"/>
                <w:sz w:val="20"/>
                <w:szCs w:val="20"/>
                <w:lang w:val="ru-RU" w:eastAsia="ru-RU" w:bidi="ar-SA"/>
              </w:rPr>
            </w:r>
          </w:p>
          <w:p>
            <w:pPr>
              <w:pStyle w:val="Western"/>
              <w:widowControl/>
              <w:spacing w:beforeAutospacing="0" w:before="0" w:after="0"/>
              <w:jc w:val="center"/>
              <w:rPr>
                <w:rFonts w:ascii="Liberation Serif" w:hAnsi="Liberation Serif" w:cs="Liberation Serif"/>
                <w:color w:val="000000"/>
                <w:sz w:val="20"/>
                <w:szCs w:val="20"/>
              </w:rPr>
            </w:pPr>
            <w:r>
              <w:rPr>
                <w:rFonts w:eastAsia="Times New Roman" w:cs="Liberation Serif" w:ascii="Liberation Serif" w:hAnsi="Liberation Serif"/>
                <w:color w:val="000000"/>
                <w:kern w:val="0"/>
                <w:sz w:val="20"/>
                <w:szCs w:val="20"/>
                <w:lang w:val="ru-RU" w:eastAsia="ru-RU" w:bidi="ar-SA"/>
              </w:rPr>
            </w:r>
          </w:p>
          <w:p>
            <w:pPr>
              <w:pStyle w:val="Western"/>
              <w:widowControl/>
              <w:spacing w:beforeAutospacing="0" w:before="0" w:after="0"/>
              <w:jc w:val="center"/>
              <w:rPr>
                <w:rFonts w:ascii="Liberation Serif" w:hAnsi="Liberation Serif" w:cs="Liberation Serif"/>
                <w:color w:val="000000"/>
                <w:sz w:val="20"/>
                <w:szCs w:val="20"/>
              </w:rPr>
            </w:pPr>
            <w:r>
              <w:rPr>
                <w:rFonts w:eastAsia="Times New Roman" w:cs="Liberation Serif" w:ascii="Liberation Serif" w:hAnsi="Liberation Serif"/>
                <w:color w:val="000000"/>
                <w:kern w:val="0"/>
                <w:sz w:val="20"/>
                <w:szCs w:val="20"/>
                <w:lang w:val="ru-RU" w:eastAsia="ru-RU" w:bidi="ar-SA"/>
              </w:rPr>
            </w:r>
          </w:p>
          <w:p>
            <w:pPr>
              <w:pStyle w:val="Western"/>
              <w:widowControl/>
              <w:spacing w:beforeAutospacing="0" w:before="0" w:after="0"/>
              <w:jc w:val="center"/>
              <w:rPr>
                <w:rFonts w:ascii="Liberation Serif" w:hAnsi="Liberation Serif" w:cs="Liberation Serif"/>
                <w:color w:val="000000"/>
                <w:sz w:val="20"/>
                <w:szCs w:val="20"/>
              </w:rPr>
            </w:pPr>
            <w:r>
              <w:rPr>
                <w:rFonts w:eastAsia="Times New Roman" w:cs="Liberation Serif" w:ascii="Liberation Serif" w:hAnsi="Liberation Serif"/>
                <w:color w:val="000000"/>
                <w:kern w:val="0"/>
                <w:sz w:val="20"/>
                <w:szCs w:val="20"/>
                <w:lang w:val="ru-RU" w:eastAsia="ru-RU" w:bidi="ar-SA"/>
              </w:rPr>
              <w:t>поддерживать</w:t>
              <w:br/>
              <w:t>в актуальном состоянии постоянно</w:t>
            </w:r>
          </w:p>
          <w:p>
            <w:pPr>
              <w:pStyle w:val="Western"/>
              <w:widowControl/>
              <w:spacing w:beforeAutospacing="0" w:before="0" w:after="0"/>
              <w:jc w:val="center"/>
              <w:rPr>
                <w:rFonts w:ascii="Liberation Serif" w:hAnsi="Liberation Serif" w:cs="Liberation Serif"/>
                <w:color w:val="000000"/>
                <w:sz w:val="20"/>
                <w:szCs w:val="20"/>
              </w:rPr>
            </w:pPr>
            <w:r>
              <w:rPr>
                <w:rFonts w:eastAsia="Times New Roman" w:cs="Liberation Serif" w:ascii="Liberation Serif" w:hAnsi="Liberation Serif"/>
                <w:color w:val="000000"/>
                <w:kern w:val="0"/>
                <w:sz w:val="20"/>
                <w:szCs w:val="20"/>
                <w:lang w:val="ru-RU" w:eastAsia="ru-RU" w:bidi="ar-SA"/>
              </w:rPr>
            </w:r>
          </w:p>
          <w:p>
            <w:pPr>
              <w:pStyle w:val="Western"/>
              <w:widowControl/>
              <w:spacing w:beforeAutospacing="0" w:before="0" w:after="0"/>
              <w:jc w:val="center"/>
              <w:rPr>
                <w:rFonts w:ascii="Liberation Serif" w:hAnsi="Liberation Serif" w:cs="Liberation Serif"/>
                <w:color w:val="000000"/>
                <w:sz w:val="20"/>
                <w:szCs w:val="20"/>
              </w:rPr>
            </w:pPr>
            <w:r>
              <w:rPr>
                <w:rFonts w:eastAsia="Times New Roman" w:cs="Liberation Serif" w:ascii="Liberation Serif" w:hAnsi="Liberation Serif"/>
                <w:color w:val="000000"/>
                <w:kern w:val="0"/>
                <w:sz w:val="20"/>
                <w:szCs w:val="20"/>
                <w:lang w:val="ru-RU" w:eastAsia="ru-RU" w:bidi="ar-SA"/>
              </w:rPr>
            </w:r>
          </w:p>
          <w:p>
            <w:pPr>
              <w:pStyle w:val="Western"/>
              <w:widowControl/>
              <w:spacing w:before="280" w:after="0"/>
              <w:jc w:val="center"/>
              <w:rPr>
                <w:rFonts w:ascii="Liberation Serif" w:hAnsi="Liberation Serif" w:cs="Liberation Serif"/>
                <w:color w:val="000000"/>
                <w:sz w:val="20"/>
                <w:szCs w:val="20"/>
              </w:rPr>
            </w:pPr>
            <w:r>
              <w:rPr>
                <w:rFonts w:eastAsia="Times New Roman" w:cs="Liberation Serif" w:ascii="Liberation Serif" w:hAnsi="Liberation Serif"/>
                <w:color w:val="000000"/>
                <w:kern w:val="0"/>
                <w:sz w:val="20"/>
                <w:szCs w:val="20"/>
                <w:lang w:val="ru-RU" w:eastAsia="ru-RU" w:bidi="ar-SA"/>
              </w:rPr>
              <w:t xml:space="preserve"> </w:t>
            </w:r>
            <w:r>
              <w:rPr>
                <w:rFonts w:eastAsia="Times New Roman" w:cs="Liberation Serif" w:ascii="Liberation Serif" w:hAnsi="Liberation Serif"/>
                <w:color w:val="000000"/>
                <w:kern w:val="0"/>
                <w:sz w:val="20"/>
                <w:szCs w:val="20"/>
                <w:lang w:val="ru-RU" w:eastAsia="ru-RU" w:bidi="ar-SA"/>
              </w:rPr>
              <w:t>по мере необходимости</w:t>
              <w:br/>
              <w:t xml:space="preserve">в течение 2023 года </w:t>
            </w:r>
          </w:p>
          <w:p>
            <w:pPr>
              <w:pStyle w:val="Western"/>
              <w:widowControl/>
              <w:spacing w:before="280" w:after="0"/>
              <w:jc w:val="left"/>
              <w:rPr>
                <w:rFonts w:ascii="Liberation Serif" w:hAnsi="Liberation Serif" w:cs="Liberation Serif"/>
                <w:color w:val="000000"/>
                <w:sz w:val="20"/>
                <w:szCs w:val="20"/>
              </w:rPr>
            </w:pPr>
            <w:r>
              <w:rPr>
                <w:rFonts w:eastAsia="Times New Roman" w:cs="Liberation Serif" w:ascii="Liberation Serif" w:hAnsi="Liberation Serif"/>
                <w:color w:val="000000"/>
                <w:kern w:val="0"/>
                <w:sz w:val="20"/>
                <w:szCs w:val="20"/>
                <w:lang w:val="ru-RU" w:eastAsia="ru-RU" w:bidi="ar-SA"/>
              </w:rPr>
            </w:r>
          </w:p>
          <w:p>
            <w:pPr>
              <w:pStyle w:val="Western"/>
              <w:widowControl/>
              <w:spacing w:before="280" w:after="0"/>
              <w:jc w:val="center"/>
              <w:rPr>
                <w:rFonts w:eastAsia="Times New Roman"/>
                <w:kern w:val="0"/>
                <w:lang w:val="ru-RU" w:eastAsia="ru-RU" w:bidi="ar-SA"/>
              </w:rPr>
            </w:pPr>
            <w:r>
              <w:rPr>
                <w:rFonts w:eastAsia="Times New Roman" w:cs="Liberation Serif" w:ascii="Liberation Serif" w:hAnsi="Liberation Serif"/>
                <w:color w:val="000000"/>
                <w:kern w:val="0"/>
                <w:sz w:val="20"/>
                <w:szCs w:val="20"/>
                <w:lang w:val="ru-RU" w:eastAsia="ru-RU" w:bidi="ar-SA"/>
              </w:rPr>
              <w:t>поддерживать</w:t>
            </w:r>
          </w:p>
          <w:p>
            <w:pPr>
              <w:pStyle w:val="Western"/>
              <w:widowControl/>
              <w:spacing w:beforeAutospacing="0" w:before="0" w:after="0"/>
              <w:jc w:val="center"/>
              <w:rPr>
                <w:rFonts w:ascii="Liberation Serif" w:hAnsi="Liberation Serif" w:cs="Liberation Serif"/>
                <w:color w:val="000000"/>
                <w:sz w:val="20"/>
                <w:szCs w:val="20"/>
              </w:rPr>
            </w:pPr>
            <w:r>
              <w:rPr>
                <w:rFonts w:eastAsia="Times New Roman" w:cs="Liberation Serif" w:ascii="Liberation Serif" w:hAnsi="Liberation Serif"/>
                <w:color w:val="000000"/>
                <w:kern w:val="0"/>
                <w:sz w:val="20"/>
                <w:szCs w:val="20"/>
                <w:lang w:val="ru-RU" w:eastAsia="ru-RU" w:bidi="ar-SA"/>
              </w:rPr>
              <w:t>в актуальном состоянии постоянно</w:t>
            </w:r>
          </w:p>
          <w:p>
            <w:pPr>
              <w:pStyle w:val="Western"/>
              <w:widowControl/>
              <w:spacing w:beforeAutospacing="0" w:before="0" w:after="0"/>
              <w:jc w:val="center"/>
              <w:rPr>
                <w:rFonts w:ascii="Liberation Serif" w:hAnsi="Liberation Serif" w:cs="Liberation Serif"/>
                <w:color w:val="000000"/>
                <w:sz w:val="20"/>
                <w:szCs w:val="20"/>
              </w:rPr>
            </w:pPr>
            <w:r>
              <w:rPr>
                <w:rFonts w:eastAsia="Times New Roman" w:cs="Liberation Serif" w:ascii="Liberation Serif" w:hAnsi="Liberation Serif"/>
                <w:color w:val="000000"/>
                <w:kern w:val="0"/>
                <w:sz w:val="20"/>
                <w:szCs w:val="20"/>
                <w:lang w:val="ru-RU" w:eastAsia="ru-RU" w:bidi="ar-SA"/>
              </w:rPr>
            </w:r>
          </w:p>
          <w:p>
            <w:pPr>
              <w:pStyle w:val="Western"/>
              <w:widowControl/>
              <w:spacing w:beforeAutospacing="0" w:before="0" w:after="0"/>
              <w:jc w:val="center"/>
              <w:rPr>
                <w:rFonts w:ascii="Liberation Serif" w:hAnsi="Liberation Serif" w:cs="Liberation Serif"/>
                <w:color w:val="000000"/>
                <w:sz w:val="20"/>
                <w:szCs w:val="20"/>
              </w:rPr>
            </w:pPr>
            <w:r>
              <w:rPr>
                <w:rFonts w:eastAsia="Times New Roman" w:cs="Liberation Serif" w:ascii="Liberation Serif" w:hAnsi="Liberation Serif"/>
                <w:color w:val="000000"/>
                <w:kern w:val="0"/>
                <w:sz w:val="20"/>
                <w:szCs w:val="20"/>
                <w:lang w:val="ru-RU" w:eastAsia="ru-RU" w:bidi="ar-SA"/>
              </w:rPr>
            </w:r>
          </w:p>
          <w:p>
            <w:pPr>
              <w:pStyle w:val="Western"/>
              <w:widowControl/>
              <w:spacing w:beforeAutospacing="0" w:before="0" w:after="0"/>
              <w:jc w:val="center"/>
              <w:rPr>
                <w:rFonts w:ascii="Liberation Serif" w:hAnsi="Liberation Serif" w:cs="Liberation Serif"/>
                <w:color w:val="000000"/>
                <w:sz w:val="20"/>
                <w:szCs w:val="20"/>
              </w:rPr>
            </w:pPr>
            <w:r>
              <w:rPr>
                <w:rFonts w:eastAsia="Times New Roman" w:cs="Liberation Serif" w:ascii="Liberation Serif" w:hAnsi="Liberation Serif"/>
                <w:color w:val="000000"/>
                <w:kern w:val="0"/>
                <w:sz w:val="20"/>
                <w:szCs w:val="20"/>
                <w:lang w:val="ru-RU" w:eastAsia="ru-RU" w:bidi="ar-SA"/>
              </w:rPr>
            </w:r>
          </w:p>
          <w:p>
            <w:pPr>
              <w:pStyle w:val="Western"/>
              <w:widowControl/>
              <w:spacing w:beforeAutospacing="0" w:before="0" w:after="0"/>
              <w:jc w:val="center"/>
              <w:rPr>
                <w:rFonts w:ascii="Liberation Serif" w:hAnsi="Liberation Serif" w:cs="Liberation Serif"/>
                <w:color w:val="000000"/>
                <w:sz w:val="20"/>
                <w:szCs w:val="20"/>
              </w:rPr>
            </w:pPr>
            <w:r>
              <w:rPr>
                <w:rFonts w:eastAsia="Times New Roman" w:cs="Liberation Serif" w:ascii="Liberation Serif" w:hAnsi="Liberation Serif"/>
                <w:color w:val="000000"/>
                <w:kern w:val="0"/>
                <w:sz w:val="20"/>
                <w:szCs w:val="20"/>
                <w:lang w:val="ru-RU" w:eastAsia="ru-RU" w:bidi="ar-SA"/>
              </w:rPr>
            </w:r>
          </w:p>
          <w:p>
            <w:pPr>
              <w:pStyle w:val="Western"/>
              <w:widowControl/>
              <w:spacing w:beforeAutospacing="0" w:before="0" w:after="0"/>
              <w:jc w:val="center"/>
              <w:rPr>
                <w:rFonts w:ascii="Liberation Serif" w:hAnsi="Liberation Serif" w:cs="Liberation Serif"/>
                <w:color w:val="000000"/>
                <w:sz w:val="20"/>
                <w:szCs w:val="20"/>
              </w:rPr>
            </w:pPr>
            <w:r>
              <w:rPr>
                <w:rFonts w:eastAsia="Times New Roman" w:cs="Liberation Serif" w:ascii="Liberation Serif" w:hAnsi="Liberation Serif"/>
                <w:color w:val="000000"/>
                <w:kern w:val="0"/>
                <w:sz w:val="20"/>
                <w:szCs w:val="20"/>
                <w:lang w:val="ru-RU" w:eastAsia="ru-RU" w:bidi="ar-SA"/>
              </w:rPr>
            </w:r>
          </w:p>
          <w:p>
            <w:pPr>
              <w:pStyle w:val="Western"/>
              <w:widowControl/>
              <w:spacing w:beforeAutospacing="0" w:before="0" w:after="0"/>
              <w:jc w:val="center"/>
              <w:rPr>
                <w:rFonts w:ascii="Liberation Serif" w:hAnsi="Liberation Serif" w:cs="Liberation Serif"/>
                <w:color w:val="000000"/>
                <w:sz w:val="20"/>
                <w:szCs w:val="20"/>
              </w:rPr>
            </w:pPr>
            <w:r>
              <w:rPr>
                <w:rFonts w:eastAsia="Times New Roman" w:cs="Liberation Serif" w:ascii="Liberation Serif" w:hAnsi="Liberation Serif"/>
                <w:color w:val="000000"/>
                <w:kern w:val="0"/>
                <w:sz w:val="20"/>
                <w:szCs w:val="20"/>
                <w:lang w:val="ru-RU" w:eastAsia="ru-RU" w:bidi="ar-SA"/>
              </w:rPr>
            </w:r>
          </w:p>
          <w:p>
            <w:pPr>
              <w:pStyle w:val="Western"/>
              <w:widowControl/>
              <w:spacing w:beforeAutospacing="0" w:before="0" w:after="0"/>
              <w:jc w:val="center"/>
              <w:rPr>
                <w:rFonts w:ascii="Liberation Serif" w:hAnsi="Liberation Serif" w:cs="Liberation Serif"/>
                <w:color w:val="000000"/>
                <w:sz w:val="20"/>
                <w:szCs w:val="20"/>
              </w:rPr>
            </w:pPr>
            <w:r>
              <w:rPr>
                <w:rFonts w:eastAsia="Times New Roman" w:cs="Liberation Serif" w:ascii="Liberation Serif" w:hAnsi="Liberation Serif"/>
                <w:bCs/>
                <w:kern w:val="0"/>
                <w:sz w:val="20"/>
                <w:szCs w:val="20"/>
                <w:lang w:val="ru-RU" w:eastAsia="ru-RU" w:bidi="ar-SA"/>
              </w:rPr>
              <w:t>не позднее 5 рабочих дней после утверждения</w:t>
            </w:r>
            <w:r>
              <w:rPr>
                <w:rFonts w:eastAsia="Times New Roman" w:cs="Liberation Serif" w:ascii="Liberation Serif" w:hAnsi="Liberation Serif"/>
                <w:color w:val="000000"/>
                <w:kern w:val="0"/>
                <w:sz w:val="20"/>
                <w:szCs w:val="20"/>
                <w:lang w:val="ru-RU" w:eastAsia="ru-RU" w:bidi="ar-SA"/>
              </w:rPr>
              <w:t xml:space="preserve"> </w:t>
            </w:r>
          </w:p>
          <w:p>
            <w:pPr>
              <w:pStyle w:val="Western"/>
              <w:widowControl/>
              <w:spacing w:beforeAutospacing="0" w:before="0" w:after="0"/>
              <w:jc w:val="center"/>
              <w:rPr>
                <w:rFonts w:ascii="Liberation Serif" w:hAnsi="Liberation Serif" w:cs="Liberation Serif"/>
                <w:color w:val="000000"/>
                <w:sz w:val="20"/>
                <w:szCs w:val="20"/>
              </w:rPr>
            </w:pPr>
            <w:r>
              <w:rPr>
                <w:rFonts w:eastAsia="Times New Roman" w:cs="Liberation Serif" w:ascii="Liberation Serif" w:hAnsi="Liberation Serif"/>
                <w:color w:val="000000"/>
                <w:kern w:val="0"/>
                <w:sz w:val="20"/>
                <w:szCs w:val="20"/>
                <w:lang w:val="ru-RU" w:eastAsia="ru-RU" w:bidi="ar-SA"/>
              </w:rPr>
            </w:r>
          </w:p>
          <w:p>
            <w:pPr>
              <w:pStyle w:val="Western"/>
              <w:widowControl/>
              <w:spacing w:beforeAutospacing="0" w:before="0" w:after="0"/>
              <w:jc w:val="center"/>
              <w:rPr>
                <w:rFonts w:ascii="Liberation Serif" w:hAnsi="Liberation Serif" w:cs="Liberation Serif"/>
                <w:color w:val="000000"/>
                <w:sz w:val="20"/>
                <w:szCs w:val="20"/>
              </w:rPr>
            </w:pPr>
            <w:r>
              <w:rPr>
                <w:rFonts w:eastAsia="Times New Roman" w:cs="Liberation Serif" w:ascii="Liberation Serif" w:hAnsi="Liberation Serif"/>
                <w:color w:val="000000"/>
                <w:kern w:val="0"/>
                <w:sz w:val="20"/>
                <w:szCs w:val="20"/>
                <w:lang w:val="ru-RU" w:eastAsia="ru-RU" w:bidi="ar-SA"/>
              </w:rPr>
              <w:t>не позднее 10 рабочих дней после утверждения</w:t>
            </w:r>
          </w:p>
          <w:p>
            <w:pPr>
              <w:pStyle w:val="Western"/>
              <w:widowControl/>
              <w:spacing w:before="280" w:after="119"/>
              <w:jc w:val="center"/>
              <w:rPr>
                <w:rFonts w:ascii="Liberation Serif" w:hAnsi="Liberation Serif" w:cs="Liberation Serif"/>
                <w:color w:val="000000"/>
                <w:sz w:val="20"/>
                <w:szCs w:val="20"/>
              </w:rPr>
            </w:pPr>
            <w:r>
              <w:rPr>
                <w:rFonts w:eastAsia="Times New Roman" w:cs="Liberation Serif" w:ascii="Liberation Serif" w:hAnsi="Liberation Serif"/>
                <w:bCs/>
                <w:kern w:val="0"/>
                <w:sz w:val="20"/>
                <w:szCs w:val="20"/>
                <w:lang w:val="ru-RU" w:eastAsia="ru-RU" w:bidi="ar-SA"/>
              </w:rPr>
              <w:t>в течение 2023 года поддерживать в актуальном состоянии</w:t>
            </w:r>
            <w:r>
              <w:rPr>
                <w:rFonts w:eastAsia="Times New Roman" w:cs="Liberation Serif" w:ascii="Liberation Serif" w:hAnsi="Liberation Serif"/>
                <w:color w:val="000000"/>
                <w:kern w:val="0"/>
                <w:sz w:val="20"/>
                <w:szCs w:val="20"/>
                <w:lang w:val="ru-RU" w:eastAsia="ru-RU" w:bidi="ar-SA"/>
              </w:rPr>
              <w:t xml:space="preserve"> </w:t>
            </w:r>
          </w:p>
          <w:p>
            <w:pPr>
              <w:pStyle w:val="Western"/>
              <w:widowControl/>
              <w:spacing w:before="280" w:after="119"/>
              <w:jc w:val="center"/>
              <w:rPr>
                <w:rFonts w:ascii="Liberation Serif" w:hAnsi="Liberation Serif" w:cs="Liberation Serif"/>
                <w:color w:val="000000"/>
                <w:sz w:val="20"/>
                <w:szCs w:val="20"/>
              </w:rPr>
            </w:pPr>
            <w:r>
              <w:rPr>
                <w:rFonts w:eastAsia="Times New Roman" w:cs="Liberation Serif" w:ascii="Liberation Serif" w:hAnsi="Liberation Serif"/>
                <w:color w:val="000000"/>
                <w:kern w:val="0"/>
                <w:sz w:val="20"/>
                <w:szCs w:val="20"/>
                <w:lang w:val="ru-RU" w:eastAsia="ru-RU" w:bidi="ar-SA"/>
              </w:rPr>
              <w:t>в течение 2023 года поддерживать</w:t>
              <w:br/>
              <w:t xml:space="preserve">в актуальном состоянии </w:t>
            </w:r>
          </w:p>
          <w:p>
            <w:pPr>
              <w:pStyle w:val="Western"/>
              <w:widowControl/>
              <w:spacing w:before="280" w:after="119"/>
              <w:jc w:val="center"/>
              <w:rPr>
                <w:rFonts w:ascii="Liberation Serif" w:hAnsi="Liberation Serif" w:cs="Liberation Serif"/>
                <w:color w:val="000000"/>
                <w:sz w:val="20"/>
                <w:szCs w:val="20"/>
              </w:rPr>
            </w:pPr>
            <w:r>
              <w:rPr>
                <w:rFonts w:eastAsia="Times New Roman" w:cs="Liberation Serif" w:ascii="Liberation Serif" w:hAnsi="Liberation Serif"/>
                <w:color w:val="000000"/>
                <w:kern w:val="0"/>
                <w:sz w:val="20"/>
                <w:szCs w:val="20"/>
                <w:lang w:val="ru-RU" w:eastAsia="ru-RU" w:bidi="ar-SA"/>
              </w:rPr>
              <w:t>в течение 2023 года поддерживать</w:t>
              <w:br/>
              <w:t>в актуальном состоянии</w:t>
            </w:r>
          </w:p>
          <w:p>
            <w:pPr>
              <w:pStyle w:val="Western"/>
              <w:widowControl/>
              <w:spacing w:beforeAutospacing="0" w:before="0" w:after="0"/>
              <w:jc w:val="center"/>
              <w:rPr>
                <w:rFonts w:ascii="Liberation Serif" w:hAnsi="Liberation Serif" w:cs="Liberation Serif"/>
                <w:bCs/>
                <w:sz w:val="20"/>
                <w:szCs w:val="20"/>
              </w:rPr>
            </w:pPr>
            <w:r>
              <w:rPr>
                <w:rFonts w:eastAsia="Times New Roman" w:cs="Liberation Serif" w:ascii="Liberation Serif" w:hAnsi="Liberation Serif"/>
                <w:bCs/>
                <w:kern w:val="0"/>
                <w:sz w:val="20"/>
                <w:szCs w:val="20"/>
                <w:lang w:val="ru-RU" w:eastAsia="ru-RU" w:bidi="ar-SA"/>
              </w:rPr>
            </w:r>
          </w:p>
          <w:p>
            <w:pPr>
              <w:pStyle w:val="Western"/>
              <w:widowControl/>
              <w:spacing w:beforeAutospacing="0" w:before="0" w:after="0"/>
              <w:jc w:val="center"/>
              <w:rPr>
                <w:rFonts w:ascii="Liberation Serif" w:hAnsi="Liberation Serif" w:cs="Liberation Serif"/>
                <w:bCs/>
                <w:sz w:val="20"/>
                <w:szCs w:val="20"/>
              </w:rPr>
            </w:pPr>
            <w:r>
              <w:rPr>
                <w:rFonts w:eastAsia="Times New Roman" w:cs="Liberation Serif" w:ascii="Liberation Serif" w:hAnsi="Liberation Serif"/>
                <w:bCs/>
                <w:kern w:val="0"/>
                <w:sz w:val="20"/>
                <w:szCs w:val="20"/>
                <w:lang w:val="ru-RU" w:eastAsia="ru-RU" w:bidi="ar-SA"/>
              </w:rPr>
              <w:t>не позднее</w:t>
            </w:r>
          </w:p>
          <w:p>
            <w:pPr>
              <w:pStyle w:val="Western"/>
              <w:widowControl/>
              <w:spacing w:beforeAutospacing="0" w:before="0" w:after="0"/>
              <w:jc w:val="center"/>
              <w:rPr>
                <w:rFonts w:ascii="Liberation Serif" w:hAnsi="Liberation Serif" w:cs="Liberation Serif"/>
                <w:bCs/>
                <w:sz w:val="20"/>
                <w:szCs w:val="20"/>
              </w:rPr>
            </w:pPr>
            <w:r>
              <w:rPr>
                <w:rFonts w:eastAsia="Times New Roman" w:cs="Liberation Serif" w:ascii="Liberation Serif" w:hAnsi="Liberation Serif"/>
                <w:bCs/>
                <w:kern w:val="0"/>
                <w:sz w:val="20"/>
                <w:szCs w:val="20"/>
                <w:lang w:val="ru-RU" w:eastAsia="ru-RU" w:bidi="ar-SA"/>
              </w:rPr>
              <w:t>1 октября 2023 года</w:t>
            </w:r>
          </w:p>
          <w:p>
            <w:pPr>
              <w:pStyle w:val="Western"/>
              <w:widowControl/>
              <w:spacing w:beforeAutospacing="0" w:before="0" w:after="0"/>
              <w:jc w:val="center"/>
              <w:rPr>
                <w:rFonts w:ascii="Liberation Serif" w:hAnsi="Liberation Serif" w:cs="Liberation Serif"/>
                <w:bCs/>
                <w:sz w:val="20"/>
                <w:szCs w:val="20"/>
              </w:rPr>
            </w:pPr>
            <w:r>
              <w:rPr>
                <w:rFonts w:eastAsia="Times New Roman" w:cs="Liberation Serif" w:ascii="Liberation Serif" w:hAnsi="Liberation Serif"/>
                <w:bCs/>
                <w:kern w:val="0"/>
                <w:sz w:val="20"/>
                <w:szCs w:val="20"/>
                <w:lang w:val="ru-RU" w:eastAsia="ru-RU" w:bidi="ar-SA"/>
              </w:rPr>
              <w:t>(для общественного обсуждения)</w:t>
            </w:r>
          </w:p>
          <w:p>
            <w:pPr>
              <w:pStyle w:val="Western"/>
              <w:widowControl/>
              <w:spacing w:beforeAutospacing="0" w:before="0" w:after="0"/>
              <w:jc w:val="center"/>
              <w:rPr>
                <w:rFonts w:ascii="Liberation Serif" w:hAnsi="Liberation Serif" w:cs="Liberation Serif"/>
                <w:bCs/>
                <w:sz w:val="20"/>
                <w:szCs w:val="20"/>
              </w:rPr>
            </w:pPr>
            <w:r>
              <w:rPr>
                <w:rFonts w:eastAsia="Times New Roman" w:cs="Liberation Serif" w:ascii="Liberation Serif" w:hAnsi="Liberation Serif"/>
                <w:bCs/>
                <w:kern w:val="0"/>
                <w:sz w:val="20"/>
                <w:szCs w:val="20"/>
                <w:lang w:val="ru-RU" w:eastAsia="ru-RU" w:bidi="ar-SA"/>
              </w:rPr>
            </w:r>
          </w:p>
          <w:p>
            <w:pPr>
              <w:pStyle w:val="Western"/>
              <w:widowControl/>
              <w:spacing w:beforeAutospacing="0" w:before="0" w:after="0"/>
              <w:jc w:val="center"/>
              <w:rPr>
                <w:rFonts w:ascii="Liberation Serif" w:hAnsi="Liberation Serif" w:cs="Liberation Serif"/>
                <w:bCs/>
                <w:sz w:val="20"/>
                <w:szCs w:val="20"/>
              </w:rPr>
            </w:pPr>
            <w:r>
              <w:rPr>
                <w:rFonts w:eastAsia="Times New Roman" w:cs="Liberation Serif" w:ascii="Liberation Serif" w:hAnsi="Liberation Serif"/>
                <w:bCs/>
                <w:kern w:val="0"/>
                <w:sz w:val="20"/>
                <w:szCs w:val="20"/>
                <w:lang w:val="ru-RU" w:eastAsia="ru-RU" w:bidi="ar-SA"/>
              </w:rPr>
              <w:t>в течение 5 рабочих дней</w:t>
            </w:r>
          </w:p>
          <w:p>
            <w:pPr>
              <w:pStyle w:val="Western"/>
              <w:widowControl/>
              <w:spacing w:beforeAutospacing="0" w:before="0" w:after="0"/>
              <w:jc w:val="center"/>
              <w:rPr>
                <w:rFonts w:ascii="Liberation Serif" w:hAnsi="Liberation Serif" w:cs="Liberation Serif"/>
                <w:bCs/>
                <w:sz w:val="20"/>
                <w:szCs w:val="20"/>
              </w:rPr>
            </w:pPr>
            <w:r>
              <w:rPr>
                <w:rFonts w:eastAsia="Times New Roman" w:cs="Liberation Serif" w:ascii="Liberation Serif" w:hAnsi="Liberation Serif"/>
                <w:bCs/>
                <w:kern w:val="0"/>
                <w:sz w:val="20"/>
                <w:szCs w:val="20"/>
                <w:lang w:val="ru-RU" w:eastAsia="ru-RU" w:bidi="ar-SA"/>
              </w:rPr>
              <w:t>со дня официального утверждения</w:t>
            </w:r>
          </w:p>
        </w:tc>
      </w:tr>
      <w:tr>
        <w:trPr/>
        <w:tc>
          <w:tcPr>
            <w:tcW w:w="844" w:type="dxa"/>
            <w:tcBorders/>
          </w:tcPr>
          <w:p>
            <w:pPr>
              <w:pStyle w:val="Western"/>
              <w:widowControl/>
              <w:spacing w:beforeAutospacing="0" w:before="0" w:after="0"/>
              <w:jc w:val="center"/>
              <w:rPr>
                <w:rFonts w:ascii="Liberation Serif" w:hAnsi="Liberation Serif" w:cs="Liberation Serif"/>
                <w:sz w:val="20"/>
                <w:szCs w:val="20"/>
              </w:rPr>
            </w:pPr>
            <w:r>
              <w:rPr>
                <w:rFonts w:eastAsia="Times New Roman" w:cs="Liberation Serif" w:ascii="Liberation Serif" w:hAnsi="Liberation Serif"/>
                <w:kern w:val="0"/>
                <w:sz w:val="20"/>
                <w:szCs w:val="20"/>
                <w:lang w:val="ru-RU" w:eastAsia="ru-RU" w:bidi="ar-SA"/>
              </w:rPr>
              <w:t>2.</w:t>
            </w:r>
          </w:p>
        </w:tc>
        <w:tc>
          <w:tcPr>
            <w:tcW w:w="5425" w:type="dxa"/>
            <w:tcBorders/>
          </w:tcPr>
          <w:p>
            <w:pPr>
              <w:pStyle w:val="Western"/>
              <w:widowControl/>
              <w:spacing w:before="0" w:after="119"/>
              <w:jc w:val="left"/>
              <w:rPr>
                <w:rFonts w:ascii="Liberation Serif" w:hAnsi="Liberation Serif" w:cs="Liberation Serif"/>
                <w:bCs/>
                <w:color w:val="000000"/>
                <w:sz w:val="20"/>
                <w:szCs w:val="20"/>
              </w:rPr>
            </w:pPr>
            <w:r>
              <w:rPr>
                <w:rFonts w:eastAsia="Times New Roman" w:cs="Liberation Serif" w:ascii="Liberation Serif" w:hAnsi="Liberation Serif"/>
                <w:b/>
                <w:bCs/>
                <w:color w:val="000000"/>
                <w:kern w:val="0"/>
                <w:sz w:val="20"/>
                <w:szCs w:val="20"/>
                <w:lang w:val="ru-RU" w:eastAsia="ru-RU" w:bidi="ar-SA"/>
              </w:rPr>
              <w:t xml:space="preserve">Консультирование </w:t>
            </w:r>
            <w:r>
              <w:rPr>
                <w:rFonts w:eastAsia="Times New Roman" w:cs="Liberation Serif" w:ascii="Liberation Serif" w:hAnsi="Liberation Serif"/>
                <w:bCs/>
                <w:color w:val="000000"/>
                <w:kern w:val="0"/>
                <w:sz w:val="20"/>
                <w:szCs w:val="20"/>
                <w:lang w:val="ru-RU" w:eastAsia="ru-RU" w:bidi="ar-SA"/>
              </w:rPr>
              <w:t>проводится руководителем контрольного органа или должностным лицом контрольного органа (по телефону, посредством видео-конференц-связи, на личном приеме либо в ходе проведения профилактического мероприятия, контрольного мероприятия) по вопросам, связанным с организацией и осуществлением муниципального контроля на автомобильном транспорте, городском наземном электрическом транспорте и в дорожном хозяйстве, в том числе о местонахождении и графике работы контрольного органа, реквизитах нормативных правовых актов, регламентирующих осуществление муниципального контроля на автомобильном транспорте, городском наземном электрическом транспорте и в дорожном хозяйстве, о порядке и ходе осуществления муниципального контроля на автомобильном транспорте, городском наземном электрическом транспорте и в дорожном хозяйстве.</w:t>
            </w:r>
          </w:p>
          <w:p>
            <w:pPr>
              <w:pStyle w:val="Western"/>
              <w:widowControl/>
              <w:spacing w:beforeAutospacing="0" w:before="0" w:after="0"/>
              <w:jc w:val="left"/>
              <w:rPr>
                <w:rFonts w:ascii="Liberation Serif" w:hAnsi="Liberation Serif" w:cs="Liberation Serif"/>
                <w:b/>
                <w:b/>
                <w:bCs/>
                <w:color w:val="000000"/>
                <w:sz w:val="20"/>
                <w:szCs w:val="20"/>
              </w:rPr>
            </w:pPr>
            <w:r>
              <w:rPr>
                <w:rFonts w:eastAsia="Times New Roman" w:cs="Liberation Serif" w:ascii="Liberation Serif" w:hAnsi="Liberation Serif"/>
                <w:bCs/>
                <w:color w:val="000000"/>
                <w:kern w:val="0"/>
                <w:sz w:val="20"/>
                <w:szCs w:val="20"/>
                <w:lang w:val="ru-RU" w:eastAsia="ru-RU" w:bidi="ar-SA"/>
              </w:rPr>
              <w:t>В случае поступления трех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городского округа ЗАТО Свободный в сети «Интернет» письменного разъяснения, подписанного руководителем контрольного органа.</w:t>
            </w:r>
          </w:p>
        </w:tc>
        <w:tc>
          <w:tcPr>
            <w:tcW w:w="3075" w:type="dxa"/>
            <w:tcBorders/>
          </w:tcPr>
          <w:p>
            <w:pPr>
              <w:pStyle w:val="Western"/>
              <w:widowControl/>
              <w:spacing w:beforeAutospacing="0" w:before="0" w:after="0"/>
              <w:jc w:val="center"/>
              <w:rPr>
                <w:rFonts w:ascii="Liberation Serif" w:hAnsi="Liberation Serif" w:cs="Liberation Serif"/>
                <w:color w:val="000000"/>
                <w:sz w:val="20"/>
                <w:szCs w:val="20"/>
              </w:rPr>
            </w:pPr>
            <w:r>
              <w:rPr>
                <w:rFonts w:eastAsia="Times New Roman" w:cs="Liberation Serif" w:ascii="Liberation Serif" w:hAnsi="Liberation Serif"/>
                <w:kern w:val="0"/>
                <w:sz w:val="20"/>
                <w:szCs w:val="20"/>
                <w:lang w:val="ru-RU" w:eastAsia="ru-RU" w:bidi="ar-SA"/>
              </w:rPr>
              <w:t>по обращениям контролируемых лиц</w:t>
              <w:br/>
              <w:t>и их представителей, поступившим</w:t>
              <w:br/>
              <w:t>в течение 2023 года</w:t>
            </w:r>
          </w:p>
        </w:tc>
      </w:tr>
      <w:tr>
        <w:trPr/>
        <w:tc>
          <w:tcPr>
            <w:tcW w:w="844" w:type="dxa"/>
            <w:tcBorders/>
          </w:tcPr>
          <w:p>
            <w:pPr>
              <w:pStyle w:val="Western"/>
              <w:widowControl/>
              <w:spacing w:beforeAutospacing="0" w:before="0" w:after="0"/>
              <w:jc w:val="center"/>
              <w:rPr>
                <w:rFonts w:ascii="Liberation Serif" w:hAnsi="Liberation Serif" w:cs="Liberation Serif"/>
                <w:sz w:val="20"/>
                <w:szCs w:val="20"/>
              </w:rPr>
            </w:pPr>
            <w:r>
              <w:rPr>
                <w:rFonts w:eastAsia="Times New Roman" w:cs="Liberation Serif" w:ascii="Liberation Serif" w:hAnsi="Liberation Serif"/>
                <w:kern w:val="0"/>
                <w:sz w:val="20"/>
                <w:szCs w:val="20"/>
                <w:lang w:val="ru-RU" w:eastAsia="ru-RU" w:bidi="ar-SA"/>
              </w:rPr>
              <w:t xml:space="preserve">3. </w:t>
            </w:r>
          </w:p>
        </w:tc>
        <w:tc>
          <w:tcPr>
            <w:tcW w:w="5425" w:type="dxa"/>
            <w:tcBorders/>
          </w:tcPr>
          <w:p>
            <w:pPr>
              <w:pStyle w:val="Western"/>
              <w:widowControl/>
              <w:spacing w:before="0" w:after="0"/>
              <w:jc w:val="left"/>
              <w:rPr>
                <w:rFonts w:eastAsia="Times New Roman"/>
                <w:kern w:val="0"/>
                <w:lang w:val="ru-RU" w:eastAsia="ru-RU" w:bidi="ar-SA"/>
              </w:rPr>
            </w:pPr>
            <w:r>
              <w:rPr>
                <w:rFonts w:eastAsia="Times New Roman" w:cs="Liberation Serif" w:ascii="Liberation Serif" w:hAnsi="Liberation Serif"/>
                <w:b/>
                <w:bCs/>
                <w:kern w:val="0"/>
                <w:sz w:val="20"/>
                <w:szCs w:val="20"/>
                <w:lang w:val="ru-RU" w:eastAsia="ru-RU" w:bidi="ar-SA"/>
              </w:rPr>
              <w:t>Объявление п</w:t>
            </w:r>
            <w:r>
              <w:rPr>
                <w:rFonts w:eastAsia="Times New Roman" w:cs="Liberation Serif" w:ascii="Liberation Serif" w:hAnsi="Liberation Serif"/>
                <w:b/>
                <w:bCs/>
                <w:color w:val="000000"/>
                <w:kern w:val="0"/>
                <w:sz w:val="20"/>
                <w:szCs w:val="20"/>
                <w:lang w:val="ru-RU" w:eastAsia="ru-RU" w:bidi="ar-SA"/>
              </w:rPr>
              <w:t>редостережения</w:t>
            </w:r>
            <w:r>
              <w:rPr>
                <w:rFonts w:eastAsia="Times New Roman" w:cs="Liberation Serif" w:ascii="Liberation Serif" w:hAnsi="Liberation Serif"/>
                <w:color w:val="000000"/>
                <w:kern w:val="0"/>
                <w:sz w:val="20"/>
                <w:szCs w:val="20"/>
                <w:lang w:val="ru-RU" w:eastAsia="ru-RU" w:bidi="ar-SA"/>
              </w:rPr>
              <w:t xml:space="preserve"> </w:t>
            </w:r>
            <w:r>
              <w:rPr>
                <w:rFonts w:eastAsia="Times New Roman" w:cs="Liberation Serif" w:ascii="Liberation Serif" w:hAnsi="Liberation Serif"/>
                <w:b/>
                <w:bCs/>
                <w:color w:val="000000"/>
                <w:kern w:val="0"/>
                <w:sz w:val="20"/>
                <w:szCs w:val="20"/>
                <w:lang w:val="ru-RU" w:eastAsia="ru-RU" w:bidi="ar-SA"/>
              </w:rPr>
              <w:t>о недопустимости нарушения обязательных</w:t>
            </w:r>
            <w:r>
              <w:rPr>
                <w:rFonts w:eastAsia="Times New Roman" w:cs="Liberation Serif" w:ascii="Liberation Serif" w:hAnsi="Liberation Serif"/>
                <w:color w:val="000000"/>
                <w:kern w:val="0"/>
                <w:sz w:val="20"/>
                <w:szCs w:val="20"/>
                <w:lang w:val="ru-RU" w:eastAsia="ru-RU" w:bidi="ar-SA"/>
              </w:rPr>
              <w:t xml:space="preserve"> </w:t>
            </w:r>
            <w:r>
              <w:rPr>
                <w:rFonts w:eastAsia="Times New Roman" w:cs="Liberation Serif" w:ascii="Liberation Serif" w:hAnsi="Liberation Serif"/>
                <w:b/>
                <w:bCs/>
                <w:color w:val="000000"/>
                <w:kern w:val="0"/>
                <w:sz w:val="20"/>
                <w:szCs w:val="20"/>
                <w:lang w:val="ru-RU" w:eastAsia="ru-RU" w:bidi="ar-SA"/>
              </w:rPr>
              <w:t>требований</w:t>
            </w:r>
            <w:r>
              <w:rPr>
                <w:rFonts w:eastAsia="Times New Roman" w:cs="Liberation Serif" w:ascii="Liberation Serif" w:hAnsi="Liberation Serif"/>
                <w:color w:val="000000"/>
                <w:kern w:val="0"/>
                <w:sz w:val="20"/>
                <w:szCs w:val="20"/>
                <w:lang w:val="ru-RU" w:eastAsia="ru-RU" w:bidi="ar-SA"/>
              </w:rPr>
              <w:t xml:space="preserve"> с предложением принять меры по обеспечению соблюдения обязательных требований (далее – предостережение) объявляется и направляется контролируемому лицу при</w:t>
            </w:r>
            <w:r>
              <w:rPr>
                <w:rFonts w:eastAsia="Times New Roman" w:cs="Liberation Serif" w:ascii="Liberation Serif" w:hAnsi="Liberation Serif"/>
                <w:kern w:val="0"/>
                <w:sz w:val="20"/>
                <w:szCs w:val="20"/>
                <w:lang w:val="ru-RU" w:eastAsia="ru-RU" w:bidi="ar-SA"/>
              </w:rPr>
              <w:t xml:space="preserve"> наличии</w:t>
              <w:br/>
              <w:t>у контрольного органа сведений о готовящихся нарушениях обязательных требований или признаках нарушений обязательных требований</w:t>
              <w:br/>
              <w:t>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
          <w:p>
            <w:pPr>
              <w:pStyle w:val="NormalWeb"/>
              <w:widowControl/>
              <w:spacing w:beforeAutospacing="0" w:before="0" w:after="0"/>
              <w:jc w:val="left"/>
              <w:rPr>
                <w:rFonts w:eastAsia="Times New Roman"/>
                <w:kern w:val="0"/>
                <w:lang w:val="ru-RU" w:eastAsia="ru-RU" w:bidi="ar-SA"/>
              </w:rPr>
            </w:pPr>
            <w:r>
              <w:rPr>
                <w:rFonts w:eastAsia="Times New Roman" w:cs="Liberation Serif" w:ascii="Liberation Serif" w:hAnsi="Liberation Serif"/>
                <w:color w:val="000000"/>
                <w:kern w:val="0"/>
                <w:sz w:val="20"/>
                <w:szCs w:val="20"/>
                <w:lang w:val="ru-RU" w:eastAsia="ru-RU" w:bidi="ar-SA"/>
              </w:rPr>
              <w:t>Составление и оформление предостережения осуществляется по типовой форме, утвержденной приказом Минэкономразвития России от 31.03.2021 № 151 «О типовых формах документов, используемых контрольным органом» не позднее 30 (тридцати) календарных дней со дня получения контрольным органом сведений о готовящихся нарушениях либо признаков нарушения обязательных требований.</w:t>
            </w:r>
          </w:p>
          <w:p>
            <w:pPr>
              <w:pStyle w:val="Western"/>
              <w:widowControl/>
              <w:spacing w:beforeAutospacing="0" w:before="0" w:after="0"/>
              <w:jc w:val="left"/>
              <w:rPr>
                <w:rFonts w:eastAsia="Times New Roman"/>
                <w:kern w:val="0"/>
                <w:lang w:val="ru-RU" w:eastAsia="ru-RU" w:bidi="ar-SA"/>
              </w:rPr>
            </w:pPr>
            <w:r>
              <w:rPr>
                <w:rFonts w:eastAsia="Times New Roman" w:cs="Liberation Serif" w:ascii="Liberation Serif" w:hAnsi="Liberation Serif"/>
                <w:color w:val="000000"/>
                <w:kern w:val="0"/>
                <w:sz w:val="20"/>
                <w:szCs w:val="20"/>
                <w:lang w:val="ru-RU" w:eastAsia="ru-RU" w:bidi="ar-SA"/>
              </w:rPr>
              <w:t>Объявление предостережения осуществляется посредством его направления контролируемому лицу на бумажном носителе или в виде электронного документа, подписанного квалифицированной электронной подписью любым доступным способом, позволяющим отследить получение предостережения контролируемым лицом.</w:t>
            </w:r>
          </w:p>
          <w:p>
            <w:pPr>
              <w:pStyle w:val="NormalWeb"/>
              <w:widowControl/>
              <w:spacing w:beforeAutospacing="0" w:before="0" w:after="0"/>
              <w:jc w:val="left"/>
              <w:rPr>
                <w:rFonts w:ascii="Liberation Serif" w:hAnsi="Liberation Serif" w:cs="Liberation Serif"/>
                <w:bCs/>
                <w:color w:val="000000"/>
                <w:sz w:val="20"/>
                <w:szCs w:val="20"/>
              </w:rPr>
            </w:pPr>
            <w:r>
              <w:rPr>
                <w:rFonts w:eastAsia="Times New Roman" w:cs="Liberation Serif" w:ascii="Liberation Serif" w:hAnsi="Liberation Serif"/>
                <w:color w:val="000000"/>
                <w:kern w:val="0"/>
                <w:sz w:val="20"/>
                <w:szCs w:val="20"/>
                <w:shd w:fill="FFFFFF" w:val="clear"/>
                <w:lang w:val="ru-RU" w:eastAsia="ru-RU" w:bidi="ar-SA"/>
              </w:rPr>
              <w:t>Контролируемое лицо не позднее 30 (тридцати) дней со дня получения предостережения вправе подать в контрольный орган возражения в отношении указанного предостережения.</w:t>
            </w:r>
          </w:p>
        </w:tc>
        <w:tc>
          <w:tcPr>
            <w:tcW w:w="3075" w:type="dxa"/>
            <w:tcBorders/>
          </w:tcPr>
          <w:p>
            <w:pPr>
              <w:pStyle w:val="Western"/>
              <w:widowControl/>
              <w:spacing w:beforeAutospacing="0" w:before="0" w:after="0"/>
              <w:jc w:val="center"/>
              <w:rPr>
                <w:rFonts w:ascii="Liberation Serif" w:hAnsi="Liberation Serif" w:cs="Liberation Serif"/>
                <w:sz w:val="20"/>
                <w:szCs w:val="20"/>
              </w:rPr>
            </w:pPr>
            <w:r>
              <w:rPr>
                <w:rFonts w:eastAsia="Times New Roman" w:cs="Liberation Serif" w:ascii="Liberation Serif" w:hAnsi="Liberation Serif"/>
                <w:kern w:val="0"/>
                <w:sz w:val="20"/>
                <w:szCs w:val="20"/>
                <w:lang w:val="ru-RU" w:eastAsia="ru-RU" w:bidi="ar-SA"/>
              </w:rPr>
              <w:t>в течение года по мере необходимости</w:t>
            </w:r>
          </w:p>
        </w:tc>
      </w:tr>
    </w:tbl>
    <w:p>
      <w:pPr>
        <w:pStyle w:val="Normal"/>
        <w:jc w:val="both"/>
        <w:rPr>
          <w:rFonts w:ascii="Liberation Serif" w:hAnsi="Liberation Serif" w:cs="Liberation Serif"/>
          <w:bCs/>
          <w:sz w:val="28"/>
          <w:szCs w:val="28"/>
        </w:rPr>
      </w:pPr>
      <w:r>
        <w:rPr>
          <w:rFonts w:cs="Liberation Serif" w:ascii="Liberation Serif" w:hAnsi="Liberation Serif"/>
          <w:bCs/>
          <w:sz w:val="28"/>
          <w:szCs w:val="28"/>
        </w:rPr>
        <w:t>».</w:t>
      </w:r>
    </w:p>
    <w:p>
      <w:pPr>
        <w:pStyle w:val="Normal"/>
        <w:ind w:firstLine="708"/>
        <w:jc w:val="both"/>
        <w:rPr>
          <w:rFonts w:ascii="Liberation Serif" w:hAnsi="Liberation Serif" w:cs="Liberation Serif"/>
          <w:bCs/>
          <w:sz w:val="28"/>
          <w:szCs w:val="28"/>
        </w:rPr>
      </w:pPr>
      <w:r>
        <w:rPr>
          <w:rFonts w:eastAsia="Calibri" w:cs="Liberation Serif" w:ascii="Liberation Serif" w:hAnsi="Liberation Serif"/>
          <w:sz w:val="28"/>
          <w:szCs w:val="28"/>
        </w:rPr>
        <w:t xml:space="preserve">2. </w:t>
      </w:r>
      <w:r>
        <w:rPr>
          <w:rFonts w:cs="Liberation Serif" w:ascii="Liberation Serif" w:hAnsi="Liberation Serif"/>
          <w:sz w:val="28"/>
          <w:szCs w:val="28"/>
        </w:rPr>
        <w:t>Настоящее постановление</w:t>
      </w:r>
      <w:r>
        <w:rPr>
          <w:rFonts w:cs="Liberation Serif" w:ascii="Liberation Serif" w:hAnsi="Liberation Serif"/>
          <w:color w:val="000000"/>
          <w:sz w:val="28"/>
          <w:szCs w:val="28"/>
        </w:rPr>
        <w:t xml:space="preserve"> опубликовать </w:t>
      </w:r>
      <w:r>
        <w:rPr>
          <w:rFonts w:cs="Liberation Serif" w:ascii="Liberation Serif" w:hAnsi="Liberation Serif"/>
          <w:sz w:val="28"/>
          <w:szCs w:val="28"/>
        </w:rPr>
        <w:t>на официальном сайте администрации городского округа ЗАТО Свободный в сети Интернет.</w:t>
      </w:r>
    </w:p>
    <w:p>
      <w:pPr>
        <w:pStyle w:val="Normal"/>
        <w:ind w:firstLine="708"/>
        <w:jc w:val="both"/>
        <w:rPr>
          <w:rFonts w:ascii="Liberation Serif" w:hAnsi="Liberation Serif" w:eastAsia="Calibri" w:cs="Liberation Serif"/>
          <w:sz w:val="28"/>
          <w:szCs w:val="28"/>
        </w:rPr>
      </w:pPr>
      <w:r>
        <w:rPr>
          <w:rFonts w:eastAsia="Calibri" w:cs="Liberation Serif" w:ascii="Liberation Serif" w:hAnsi="Liberation Serif"/>
          <w:sz w:val="28"/>
          <w:szCs w:val="28"/>
        </w:rPr>
      </w:r>
    </w:p>
    <w:p>
      <w:pPr>
        <w:pStyle w:val="Normal"/>
        <w:jc w:val="both"/>
        <w:rPr>
          <w:rFonts w:ascii="Liberation Serif" w:hAnsi="Liberation Serif" w:eastAsia="Calibri" w:cs="Liberation Serif"/>
          <w:sz w:val="28"/>
          <w:szCs w:val="28"/>
        </w:rPr>
      </w:pPr>
      <w:r>
        <w:rPr>
          <w:rFonts w:eastAsia="Calibri" w:cs="Liberation Serif" w:ascii="Liberation Serif" w:hAnsi="Liberation Serif"/>
          <w:sz w:val="28"/>
          <w:szCs w:val="28"/>
        </w:rPr>
      </w:r>
    </w:p>
    <w:p>
      <w:pPr>
        <w:pStyle w:val="Normal"/>
        <w:jc w:val="both"/>
        <w:rPr>
          <w:rFonts w:ascii="Liberation Serif" w:hAnsi="Liberation Serif" w:cs="Liberation Serif"/>
          <w:sz w:val="28"/>
          <w:szCs w:val="28"/>
          <w:lang w:eastAsia="en-US"/>
        </w:rPr>
      </w:pPr>
      <w:r>
        <w:rPr>
          <w:rFonts w:cs="Liberation Serif" w:ascii="Liberation Serif" w:hAnsi="Liberation Serif"/>
          <w:sz w:val="28"/>
          <w:szCs w:val="28"/>
          <w:lang w:eastAsia="en-US"/>
        </w:rPr>
        <w:t>Глава городского округа ЗАТО Свободный</w:t>
        <w:tab/>
        <w:tab/>
        <w:t xml:space="preserve">                     А.В. Иванов</w:t>
      </w:r>
    </w:p>
    <w:p>
      <w:pPr>
        <w:pStyle w:val="Normal"/>
        <w:keepNext w:val="true"/>
        <w:numPr>
          <w:ilvl w:val="0"/>
          <w:numId w:val="0"/>
        </w:numPr>
        <w:spacing w:before="240" w:after="60"/>
        <w:ind w:left="2832" w:hanging="0"/>
        <w:contextualSpacing/>
        <w:outlineLvl w:val="2"/>
        <w:rPr>
          <w:rFonts w:ascii="Liberation Serif" w:hAnsi="Liberation Serif" w:eastAsia="Calibri" w:cs="Liberation Serif"/>
        </w:rPr>
      </w:pPr>
      <w:r>
        <w:rPr/>
      </w:r>
    </w:p>
    <w:sectPr>
      <w:type w:val="nextPage"/>
      <w:pgSz w:w="11906" w:h="16838"/>
      <w:pgMar w:left="1701" w:right="851" w:gutter="0" w:header="0" w:top="1134" w:footer="0" w:bottom="1134"/>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Segoe UI">
    <w:charset w:val="cc"/>
    <w:family w:val="roman"/>
    <w:pitch w:val="variable"/>
  </w:font>
  <w:font w:name="Liberation Sans">
    <w:altName w:val="Arial"/>
    <w:charset w:val="cc"/>
    <w:family w:val="swiss"/>
    <w:pitch w:val="variable"/>
  </w:font>
</w:fonts>
</file>

<file path=word/settings.xml><?xml version="1.0" encoding="utf-8"?>
<w:settings xmlns:w="http://schemas.openxmlformats.org/wordprocessingml/2006/main">
  <w:zoom w:percent="100"/>
  <w:embedSystemFonts/>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suppressAutoHyphens w:val="true"/>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before="0" w:after="0"/>
      <w:jc w:val="left"/>
    </w:pPr>
    <w:rPr>
      <w:rFonts w:ascii="Times New Roman" w:hAnsi="Times New Roman" w:eastAsia="Times New Roman" w:cs="Times New Roman"/>
      <w:color w:val="auto"/>
      <w:kern w:val="0"/>
      <w:sz w:val="24"/>
      <w:szCs w:val="24"/>
      <w:lang w:val="ru-RU" w:eastAsia="ru-RU"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link w:val="a3"/>
    <w:qFormat/>
    <w:rsid w:val="000975e4"/>
    <w:rPr>
      <w:rFonts w:ascii="Segoe UI" w:hAnsi="Segoe UI" w:cs="Segoe UI"/>
      <w:sz w:val="18"/>
      <w:szCs w:val="18"/>
    </w:rPr>
  </w:style>
  <w:style w:type="character" w:styleId="Style15">
    <w:name w:val="Интернет-ссылка"/>
    <w:basedOn w:val="DefaultParagraphFont"/>
    <w:uiPriority w:val="99"/>
    <w:unhideWhenUsed/>
    <w:rsid w:val="008c660e"/>
    <w:rPr>
      <w:color w:val="000080"/>
      <w:u w:val="single"/>
    </w:rPr>
  </w:style>
  <w:style w:type="paragraph" w:styleId="Style16">
    <w:name w:val="Заголовок"/>
    <w:basedOn w:val="Normal"/>
    <w:next w:val="Style17"/>
    <w:qFormat/>
    <w:pPr>
      <w:keepNext w:val="true"/>
      <w:spacing w:before="240" w:after="120"/>
    </w:pPr>
    <w:rPr>
      <w:rFonts w:ascii="Liberation Sans" w:hAnsi="Liberation Sans" w:eastAsia="Microsoft YaHei" w:cs="Mangal"/>
      <w:sz w:val="28"/>
      <w:szCs w:val="28"/>
    </w:rPr>
  </w:style>
  <w:style w:type="paragraph" w:styleId="Style17">
    <w:name w:val="Body Text"/>
    <w:basedOn w:val="Normal"/>
    <w:pPr>
      <w:spacing w:lineRule="auto" w:line="276" w:before="0" w:after="140"/>
    </w:pPr>
    <w:rPr/>
  </w:style>
  <w:style w:type="paragraph" w:styleId="Style18">
    <w:name w:val="List"/>
    <w:basedOn w:val="Style17"/>
    <w:pPr/>
    <w:rPr>
      <w:rFonts w:cs="Mangal"/>
    </w:rPr>
  </w:style>
  <w:style w:type="paragraph" w:styleId="Style19">
    <w:name w:val="Caption"/>
    <w:basedOn w:val="Normal"/>
    <w:qFormat/>
    <w:pPr>
      <w:suppressLineNumbers/>
      <w:spacing w:before="120" w:after="120"/>
    </w:pPr>
    <w:rPr>
      <w:rFonts w:cs="Mangal"/>
      <w:i/>
      <w:iCs/>
      <w:sz w:val="24"/>
      <w:szCs w:val="24"/>
    </w:rPr>
  </w:style>
  <w:style w:type="paragraph" w:styleId="Style20">
    <w:name w:val="Указатель"/>
    <w:basedOn w:val="Normal"/>
    <w:qFormat/>
    <w:pPr>
      <w:suppressLineNumbers/>
    </w:pPr>
    <w:rPr>
      <w:rFonts w:cs="Mangal"/>
      <w:lang w:val="zxx" w:eastAsia="zxx" w:bidi="zxx"/>
    </w:rPr>
  </w:style>
  <w:style w:type="paragraph" w:styleId="BalloonText">
    <w:name w:val="Balloon Text"/>
    <w:basedOn w:val="Normal"/>
    <w:link w:val="a4"/>
    <w:qFormat/>
    <w:rsid w:val="000975e4"/>
    <w:pPr/>
    <w:rPr>
      <w:rFonts w:ascii="Segoe UI" w:hAnsi="Segoe UI" w:cs="Segoe UI"/>
      <w:sz w:val="18"/>
      <w:szCs w:val="18"/>
    </w:rPr>
  </w:style>
  <w:style w:type="paragraph" w:styleId="NormalWeb">
    <w:name w:val="Normal (Web)"/>
    <w:basedOn w:val="Normal"/>
    <w:uiPriority w:val="99"/>
    <w:unhideWhenUsed/>
    <w:qFormat/>
    <w:rsid w:val="008c660e"/>
    <w:pPr>
      <w:spacing w:beforeAutospacing="1" w:after="119"/>
    </w:pPr>
    <w:rPr/>
  </w:style>
  <w:style w:type="paragraph" w:styleId="Western" w:customStyle="1">
    <w:name w:val="western"/>
    <w:basedOn w:val="Normal"/>
    <w:qFormat/>
    <w:rsid w:val="008c660e"/>
    <w:pPr>
      <w:spacing w:beforeAutospacing="1" w:after="119"/>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7">
    <w:name w:val="Table Grid"/>
    <w:basedOn w:val="a1"/>
    <w:rsid w:val="003b32e1"/>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BA39CC-DB7B-468F-B19A-FDAD808CB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Application>LibreOffice/7.2.2.2$Windows_X86_64 LibreOffice_project/02b2acce88a210515b4a5bb2e46cbfb63fe97d56</Application>
  <AppVersion>15.0000</AppVersion>
  <Pages>8</Pages>
  <Words>1983</Words>
  <Characters>14905</Characters>
  <CharactersWithSpaces>16785</CharactersWithSpaces>
  <Paragraphs>150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2021-01-23T04:38:00Z</dcterms:created>
  <dc:creator>User49</dc:creator>
  <dc:description/>
  <dc:language>ru-RU</dc:language>
  <cp:lastModifiedBy/>
  <cp:lastPrinted>2023-03-27T09:44:00Z</cp:lastPrinted>
  <dcterms:modified xsi:type="dcterms:W3CDTF">2023-03-28T15:04:19Z</dcterms:modified>
  <cp:revision>15</cp:revision>
  <dc:subject/>
  <dc:title/>
</cp:coreProperties>
</file>

<file path=docProps/custom.xml><?xml version="1.0" encoding="utf-8"?>
<Properties xmlns="http://schemas.openxmlformats.org/officeDocument/2006/custom-properties" xmlns:vt="http://schemas.openxmlformats.org/officeDocument/2006/docPropsVTypes"/>
</file>