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C5" w:rsidRDefault="00386955" w:rsidP="002426C7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УТВЕРЖДЕН</w:t>
      </w:r>
    </w:p>
    <w:p w:rsidR="00405FC5" w:rsidRDefault="00386955" w:rsidP="002426C7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</w:t>
      </w:r>
    </w:p>
    <w:p w:rsidR="00405FC5" w:rsidRDefault="00386955" w:rsidP="002426C7">
      <w:pPr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405FC5" w:rsidRDefault="00386955" w:rsidP="002426C7">
      <w:pPr>
        <w:tabs>
          <w:tab w:val="left" w:pos="2055"/>
        </w:tabs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от «</w:t>
      </w:r>
      <w:r w:rsidR="001A107F">
        <w:rPr>
          <w:rFonts w:ascii="Liberation Serif" w:hAnsi="Liberation Serif" w:cs="Liberation Serif"/>
        </w:rPr>
        <w:t>09</w:t>
      </w:r>
      <w:r>
        <w:rPr>
          <w:rFonts w:ascii="Liberation Serif" w:hAnsi="Liberation Serif" w:cs="Liberation Serif"/>
        </w:rPr>
        <w:t xml:space="preserve">» </w:t>
      </w:r>
      <w:r w:rsidR="002426C7">
        <w:rPr>
          <w:rFonts w:ascii="Liberation Serif" w:hAnsi="Liberation Serif" w:cs="Liberation Serif"/>
        </w:rPr>
        <w:t>октября</w:t>
      </w:r>
      <w:r>
        <w:rPr>
          <w:rFonts w:ascii="Liberation Serif" w:hAnsi="Liberation Serif" w:cs="Liberation Serif"/>
        </w:rPr>
        <w:t xml:space="preserve"> 20</w:t>
      </w:r>
      <w:r w:rsidR="00DB6E7D">
        <w:rPr>
          <w:rFonts w:ascii="Liberation Serif" w:hAnsi="Liberation Serif" w:cs="Liberation Serif"/>
        </w:rPr>
        <w:t>23</w:t>
      </w:r>
      <w:r>
        <w:rPr>
          <w:rFonts w:ascii="Liberation Serif" w:hAnsi="Liberation Serif" w:cs="Liberation Serif"/>
        </w:rPr>
        <w:t xml:space="preserve"> г. № </w:t>
      </w:r>
      <w:r w:rsidR="001A107F">
        <w:rPr>
          <w:rFonts w:ascii="Liberation Serif" w:hAnsi="Liberation Serif" w:cs="Liberation Serif"/>
        </w:rPr>
        <w:t>568</w:t>
      </w:r>
      <w:r>
        <w:rPr>
          <w:rFonts w:ascii="Liberation Serif" w:hAnsi="Liberation Serif" w:cs="Liberation Serif"/>
        </w:rPr>
        <w:t xml:space="preserve"> </w:t>
      </w:r>
    </w:p>
    <w:p w:rsidR="00405FC5" w:rsidRDefault="00405FC5" w:rsidP="002426C7">
      <w:pPr>
        <w:rPr>
          <w:rFonts w:ascii="Liberation Serif" w:hAnsi="Liberation Serif" w:cs="Liberation Serif"/>
        </w:rPr>
      </w:pPr>
    </w:p>
    <w:p w:rsidR="00405FC5" w:rsidRDefault="00405FC5" w:rsidP="002426C7">
      <w:pPr>
        <w:rPr>
          <w:rFonts w:ascii="Liberation Serif" w:hAnsi="Liberation Serif" w:cs="Liberation Serif"/>
        </w:rPr>
      </w:pPr>
    </w:p>
    <w:p w:rsidR="00DB6E7D" w:rsidRPr="00DB6E7D" w:rsidRDefault="00386955" w:rsidP="002426C7">
      <w:pPr>
        <w:spacing w:line="270" w:lineRule="atLeast"/>
        <w:jc w:val="center"/>
        <w:rPr>
          <w:rFonts w:ascii="Liberation Serif" w:hAnsi="Liberation Serif" w:cs="Liberation Serif"/>
          <w:b/>
          <w:sz w:val="28"/>
        </w:rPr>
      </w:pPr>
      <w:r w:rsidRPr="00DB6E7D">
        <w:rPr>
          <w:rFonts w:ascii="Liberation Serif" w:hAnsi="Liberation Serif" w:cs="Liberation Serif"/>
          <w:b/>
          <w:sz w:val="28"/>
        </w:rPr>
        <w:t xml:space="preserve">Календарный план проведения </w:t>
      </w:r>
      <w:r w:rsidRPr="00DB6E7D">
        <w:rPr>
          <w:rStyle w:val="ep"/>
          <w:rFonts w:ascii="Liberation Serif" w:hAnsi="Liberation Serif" w:cs="Liberation Serif"/>
          <w:b/>
          <w:sz w:val="28"/>
        </w:rPr>
        <w:t>физкультурных и спортивных мероприятий</w:t>
      </w:r>
      <w:r w:rsidRPr="00DB6E7D">
        <w:rPr>
          <w:rFonts w:ascii="Liberation Serif" w:hAnsi="Liberation Serif" w:cs="Liberation Serif"/>
          <w:b/>
          <w:sz w:val="28"/>
        </w:rPr>
        <w:t xml:space="preserve"> </w:t>
      </w:r>
    </w:p>
    <w:p w:rsidR="00DB6E7D" w:rsidRPr="00DB6E7D" w:rsidRDefault="00386955" w:rsidP="002426C7">
      <w:pPr>
        <w:spacing w:line="270" w:lineRule="atLeast"/>
        <w:jc w:val="center"/>
        <w:rPr>
          <w:rFonts w:ascii="Liberation Serif" w:hAnsi="Liberation Serif" w:cs="Liberation Serif"/>
          <w:b/>
          <w:sz w:val="28"/>
        </w:rPr>
      </w:pPr>
      <w:r w:rsidRPr="00DB6E7D">
        <w:rPr>
          <w:rFonts w:ascii="Liberation Serif" w:hAnsi="Liberation Serif" w:cs="Liberation Serif"/>
          <w:b/>
          <w:sz w:val="28"/>
        </w:rPr>
        <w:t xml:space="preserve">среди работников организаций, </w:t>
      </w:r>
    </w:p>
    <w:p w:rsidR="00405FC5" w:rsidRPr="00DB6E7D" w:rsidRDefault="00386955" w:rsidP="002426C7">
      <w:pPr>
        <w:spacing w:line="270" w:lineRule="atLeast"/>
        <w:jc w:val="center"/>
        <w:rPr>
          <w:rFonts w:ascii="Liberation Serif" w:hAnsi="Liberation Serif" w:cs="Liberation Serif"/>
          <w:b/>
          <w:sz w:val="28"/>
        </w:rPr>
      </w:pPr>
      <w:r w:rsidRPr="00DB6E7D">
        <w:rPr>
          <w:rFonts w:ascii="Liberation Serif" w:hAnsi="Liberation Serif" w:cs="Liberation Serif"/>
          <w:b/>
          <w:sz w:val="28"/>
        </w:rPr>
        <w:t xml:space="preserve">расположенных в городском </w:t>
      </w:r>
      <w:proofErr w:type="gramStart"/>
      <w:r w:rsidRPr="00DB6E7D">
        <w:rPr>
          <w:rFonts w:ascii="Liberation Serif" w:hAnsi="Liberation Serif" w:cs="Liberation Serif"/>
          <w:b/>
          <w:sz w:val="28"/>
        </w:rPr>
        <w:t>округе</w:t>
      </w:r>
      <w:proofErr w:type="gramEnd"/>
      <w:r w:rsidRPr="00DB6E7D">
        <w:rPr>
          <w:rFonts w:ascii="Liberation Serif" w:hAnsi="Liberation Serif" w:cs="Liberation Serif"/>
          <w:b/>
          <w:sz w:val="28"/>
        </w:rPr>
        <w:t xml:space="preserve"> ЗАТО Свободный</w:t>
      </w:r>
    </w:p>
    <w:p w:rsidR="00405FC5" w:rsidRPr="00DB6E7D" w:rsidRDefault="00386955" w:rsidP="002426C7">
      <w:pPr>
        <w:jc w:val="center"/>
        <w:rPr>
          <w:rFonts w:ascii="Liberation Serif" w:hAnsi="Liberation Serif" w:cs="Liberation Serif"/>
          <w:sz w:val="28"/>
        </w:rPr>
      </w:pPr>
      <w:r w:rsidRPr="00DB6E7D">
        <w:rPr>
          <w:rFonts w:ascii="Liberation Serif" w:hAnsi="Liberation Serif" w:cs="Liberation Serif"/>
          <w:b/>
          <w:sz w:val="28"/>
        </w:rPr>
        <w:t xml:space="preserve"> на 202</w:t>
      </w:r>
      <w:r w:rsidR="00660B9A" w:rsidRPr="00DB6E7D">
        <w:rPr>
          <w:rFonts w:ascii="Liberation Serif" w:hAnsi="Liberation Serif" w:cs="Liberation Serif"/>
          <w:b/>
          <w:sz w:val="28"/>
        </w:rPr>
        <w:t>3</w:t>
      </w:r>
      <w:r w:rsidRPr="00DB6E7D">
        <w:rPr>
          <w:rFonts w:ascii="Liberation Serif" w:hAnsi="Liberation Serif" w:cs="Liberation Serif"/>
          <w:b/>
          <w:sz w:val="28"/>
        </w:rPr>
        <w:t>-202</w:t>
      </w:r>
      <w:r w:rsidR="00660B9A" w:rsidRPr="00DB6E7D">
        <w:rPr>
          <w:rFonts w:ascii="Liberation Serif" w:hAnsi="Liberation Serif" w:cs="Liberation Serif"/>
          <w:b/>
          <w:sz w:val="28"/>
        </w:rPr>
        <w:t>4</w:t>
      </w:r>
      <w:r w:rsidRPr="00DB6E7D">
        <w:rPr>
          <w:rFonts w:ascii="Liberation Serif" w:hAnsi="Liberation Serif" w:cs="Liberation Serif"/>
          <w:b/>
          <w:sz w:val="28"/>
        </w:rPr>
        <w:t xml:space="preserve"> годы</w:t>
      </w:r>
    </w:p>
    <w:p w:rsidR="00405FC5" w:rsidRDefault="00405FC5" w:rsidP="002426C7">
      <w:pPr>
        <w:jc w:val="center"/>
        <w:rPr>
          <w:rFonts w:ascii="Liberation Serif" w:hAnsi="Liberation Serif" w:cs="Liberation Serif"/>
        </w:rPr>
      </w:pPr>
    </w:p>
    <w:p w:rsidR="00405FC5" w:rsidRDefault="00405FC5" w:rsidP="002426C7">
      <w:pPr>
        <w:jc w:val="center"/>
        <w:rPr>
          <w:rFonts w:ascii="Liberation Serif" w:hAnsi="Liberation Serif" w:cs="Liberation Serif"/>
        </w:rPr>
      </w:pPr>
    </w:p>
    <w:tbl>
      <w:tblPr>
        <w:tblW w:w="7842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1984"/>
        <w:gridCol w:w="2268"/>
        <w:gridCol w:w="1999"/>
        <w:gridCol w:w="2694"/>
        <w:gridCol w:w="2694"/>
      </w:tblGrid>
      <w:tr w:rsidR="00405FC5" w:rsidRPr="00DB6E7D" w:rsidTr="00DB6E7D">
        <w:trPr>
          <w:gridAfter w:val="2"/>
          <w:wAfter w:w="5388" w:type="dxa"/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Ответственный</w:t>
            </w:r>
          </w:p>
        </w:tc>
      </w:tr>
      <w:tr w:rsidR="00405FC5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Сентябрь</w:t>
            </w:r>
          </w:p>
        </w:tc>
      </w:tr>
      <w:tr w:rsidR="00405FC5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405FC5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1E449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Всероссийский день бега «Кросс Нации»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 соответствии с </w:t>
            </w:r>
            <w:r w:rsidR="00386955" w:rsidRPr="00DB6E7D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1E449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Площадь МБУК ДК Свободный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C5" w:rsidRPr="00DB6E7D" w:rsidRDefault="001E449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</w:tc>
      </w:tr>
      <w:tr w:rsidR="00405FC5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Октябрь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плаванию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B442C3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C7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Плавательный бассейн «Дельфин» 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МБУ ДО ДЮСШ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Ерофеева Е.А.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Распопов Ю.В.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Анфимов О.Н.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Первенство </w:t>
            </w:r>
            <w:proofErr w:type="gram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ГО</w:t>
            </w:r>
            <w:proofErr w:type="gram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ЗАТО Свободный 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по настольному 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B442C3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Спортивный зал МБУК ДК «Свободный»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05FC5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Ноябрь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волейболу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DE3C4F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Спортивный зал МБУК ДК «Свободный»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Петренко В.И.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бильярду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DE3C4F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ГО ЗАТО Свободный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Селезень С.С.</w:t>
            </w:r>
          </w:p>
        </w:tc>
      </w:tr>
      <w:tr w:rsidR="00405FC5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Декабрь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лыжным гонкам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7A35E3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Лыжная трасса 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МБУ ДО ДЮСШ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Глушан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В.П.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баскетболу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7A35E3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Спортивный зал МБУК ДК «Свободный»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Шевела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В.А.</w:t>
            </w:r>
          </w:p>
        </w:tc>
      </w:tr>
      <w:tr w:rsidR="00405FC5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Январь</w:t>
            </w:r>
          </w:p>
        </w:tc>
      </w:tr>
      <w:tr w:rsidR="000C781A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Pr="00DB6E7D" w:rsidRDefault="000C781A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Pr="00DB6E7D" w:rsidRDefault="000C781A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Патрульная гонка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 соответствии с </w:t>
            </w: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08411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Лыжная трасса </w:t>
            </w:r>
          </w:p>
          <w:p w:rsidR="000C781A" w:rsidRPr="00DB6E7D" w:rsidRDefault="00084115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МБУ ДО ДЮСШ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1A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  <w:p w:rsidR="00E1067D" w:rsidRPr="00DB6E7D" w:rsidRDefault="00660B9A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Глушан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В.П.</w:t>
            </w:r>
          </w:p>
        </w:tc>
      </w:tr>
      <w:tr w:rsidR="00405FC5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FC5" w:rsidRPr="00DB6E7D" w:rsidRDefault="00386955" w:rsidP="00242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Февраль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Шорт-трек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E33327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ГО ЗАТО Свободный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</w:tc>
      </w:tr>
      <w:tr w:rsidR="00DB6E7D" w:rsidRPr="00DB6E7D" w:rsidTr="00DB6E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E7D" w:rsidRPr="00DB6E7D" w:rsidRDefault="00DB6E7D" w:rsidP="002426C7">
            <w:pPr>
              <w:widowContro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Всероссийская массовая гонка «Лыжня России»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E33327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Лыжная трасса 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МБУ ДО ДЮСШ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Глушан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В.П.</w:t>
            </w:r>
          </w:p>
        </w:tc>
        <w:tc>
          <w:tcPr>
            <w:tcW w:w="2694" w:type="dxa"/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4" w:type="dxa"/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1067D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7D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lastRenderedPageBreak/>
              <w:t>Март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плаванию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8A03A0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C7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Плавательный бассейн</w:t>
            </w:r>
            <w:r w:rsidR="002426C7">
              <w:rPr>
                <w:rFonts w:ascii="Liberation Serif" w:hAnsi="Liberation Serif" w:cs="Liberation Serif"/>
                <w:sz w:val="26"/>
                <w:szCs w:val="26"/>
              </w:rPr>
              <w:t xml:space="preserve"> «</w:t>
            </w: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Дельфин» 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МБУ ДО ДЮСШ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Ерофеева Е.А.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Распопов Ю.В.</w:t>
            </w:r>
          </w:p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Анфимов О.Н.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бильярду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8A03A0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ГО ЗАТО Свободный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Селезень С.С.</w:t>
            </w:r>
          </w:p>
        </w:tc>
      </w:tr>
      <w:tr w:rsidR="00E1067D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7D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Апрель</w:t>
            </w:r>
          </w:p>
        </w:tc>
      </w:tr>
      <w:tr w:rsidR="00E106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Pr="00DB6E7D" w:rsidRDefault="00E106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В соответствии с </w:t>
            </w: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Спортивный зал МБУК ДК «Свободный»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7D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Кочетков С.В.</w:t>
            </w:r>
          </w:p>
        </w:tc>
      </w:tr>
      <w:tr w:rsidR="00E1067D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7D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Май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Первенство ГО ЗАТО Свободный по волейболу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4E38C4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Спортивный зал МБУК ДК «Свободный»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Петренко В.И.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Легкоатлетическая эстафета в честь празднования Победы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4E38C4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Площадь МБУК ДК Свободный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</w:tc>
      </w:tr>
      <w:tr w:rsidR="00E1067D" w:rsidRPr="00DB6E7D" w:rsidTr="00DB6E7D">
        <w:trPr>
          <w:gridAfter w:val="2"/>
          <w:wAfter w:w="5388" w:type="dxa"/>
          <w:trHeight w:val="340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67D" w:rsidRPr="00DB6E7D" w:rsidRDefault="00E1067D" w:rsidP="002426C7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Август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Летний велокросс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C567BE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ГО ЗАТО Свободный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</w:tc>
      </w:tr>
      <w:tr w:rsidR="00DB6E7D" w:rsidRPr="00DB6E7D" w:rsidTr="00DB6E7D">
        <w:trPr>
          <w:gridAfter w:val="2"/>
          <w:wAfter w:w="5388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pStyle w:val="aa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Подведение итогов Спартакиады ГО ЗАТО Свободный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Default="00DB6E7D" w:rsidP="002426C7">
            <w:pPr>
              <w:jc w:val="center"/>
            </w:pPr>
            <w:r w:rsidRPr="00C567BE">
              <w:rPr>
                <w:rFonts w:ascii="Liberation Serif" w:hAnsi="Liberation Serif" w:cs="Liberation Serif"/>
                <w:sz w:val="26"/>
                <w:szCs w:val="26"/>
              </w:rPr>
              <w:t>В соответствии с положением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ГО ЗАТО Свободный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D" w:rsidRPr="00DB6E7D" w:rsidRDefault="00DB6E7D" w:rsidP="002426C7">
            <w:pPr>
              <w:widowControl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>Краузе</w:t>
            </w:r>
            <w:proofErr w:type="spellEnd"/>
            <w:r w:rsidRPr="00DB6E7D">
              <w:rPr>
                <w:rFonts w:ascii="Liberation Serif" w:hAnsi="Liberation Serif" w:cs="Liberation Serif"/>
                <w:sz w:val="26"/>
                <w:szCs w:val="26"/>
              </w:rPr>
              <w:t xml:space="preserve"> Р.В.</w:t>
            </w:r>
          </w:p>
        </w:tc>
      </w:tr>
    </w:tbl>
    <w:p w:rsidR="00405FC5" w:rsidRDefault="00405FC5" w:rsidP="002426C7">
      <w:pPr>
        <w:sectPr w:rsidR="00405FC5" w:rsidSect="002426C7">
          <w:headerReference w:type="default" r:id="rId8"/>
          <w:footerReference w:type="default" r:id="rId9"/>
          <w:pgSz w:w="11906" w:h="16838"/>
          <w:pgMar w:top="1134" w:right="707" w:bottom="1134" w:left="1418" w:header="708" w:footer="708" w:gutter="0"/>
          <w:pgNumType w:start="3"/>
          <w:cols w:space="720"/>
          <w:formProt w:val="0"/>
          <w:docGrid w:linePitch="360"/>
        </w:sectPr>
      </w:pPr>
    </w:p>
    <w:p w:rsidR="00405FC5" w:rsidRDefault="00386955" w:rsidP="002426C7">
      <w:pPr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УТВЕРЖДЕНО</w:t>
      </w:r>
    </w:p>
    <w:p w:rsidR="00405FC5" w:rsidRDefault="00386955" w:rsidP="002426C7">
      <w:pPr>
        <w:keepNext/>
        <w:keepLines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постановлением администрации</w:t>
      </w:r>
    </w:p>
    <w:p w:rsidR="00405FC5" w:rsidRDefault="00386955" w:rsidP="002426C7">
      <w:pPr>
        <w:keepNext/>
        <w:keepLines/>
        <w:ind w:firstLine="538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</w:t>
      </w:r>
      <w:proofErr w:type="gramStart"/>
      <w:r>
        <w:rPr>
          <w:rFonts w:ascii="Liberation Serif" w:hAnsi="Liberation Serif" w:cs="Liberation Serif"/>
        </w:rPr>
        <w:t>округа</w:t>
      </w:r>
      <w:proofErr w:type="gramEnd"/>
      <w:r>
        <w:rPr>
          <w:rFonts w:ascii="Liberation Serif" w:hAnsi="Liberation Serif" w:cs="Liberation Serif"/>
        </w:rPr>
        <w:t xml:space="preserve"> ЗАТО Свободный</w:t>
      </w:r>
    </w:p>
    <w:p w:rsidR="00405FC5" w:rsidRDefault="00386955" w:rsidP="002426C7">
      <w:pPr>
        <w:ind w:firstLine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t>от «</w:t>
      </w:r>
      <w:r w:rsidR="001A107F">
        <w:rPr>
          <w:rFonts w:ascii="Liberation Serif" w:hAnsi="Liberation Serif" w:cs="Liberation Serif"/>
        </w:rPr>
        <w:t>09</w:t>
      </w:r>
      <w:r w:rsidR="00154635">
        <w:rPr>
          <w:rFonts w:ascii="Liberation Serif" w:hAnsi="Liberation Serif" w:cs="Liberation Serif"/>
        </w:rPr>
        <w:t xml:space="preserve">» </w:t>
      </w:r>
      <w:r w:rsidR="00E552E2">
        <w:rPr>
          <w:rFonts w:ascii="Liberation Serif" w:hAnsi="Liberation Serif" w:cs="Liberation Serif"/>
        </w:rPr>
        <w:t>октября</w:t>
      </w:r>
      <w:r w:rsidR="00154635">
        <w:rPr>
          <w:rFonts w:ascii="Liberation Serif" w:hAnsi="Liberation Serif" w:cs="Liberation Serif"/>
        </w:rPr>
        <w:t xml:space="preserve"> 20</w:t>
      </w:r>
      <w:r w:rsidR="004469A6">
        <w:rPr>
          <w:rFonts w:ascii="Liberation Serif" w:hAnsi="Liberation Serif" w:cs="Liberation Serif"/>
        </w:rPr>
        <w:t>23</w:t>
      </w:r>
      <w:r>
        <w:rPr>
          <w:rFonts w:ascii="Liberation Serif" w:hAnsi="Liberation Serif" w:cs="Liberation Serif"/>
        </w:rPr>
        <w:t xml:space="preserve"> г. № </w:t>
      </w:r>
      <w:r w:rsidR="001A107F">
        <w:rPr>
          <w:rFonts w:ascii="Liberation Serif" w:hAnsi="Liberation Serif" w:cs="Liberation Serif"/>
        </w:rPr>
        <w:t>568</w:t>
      </w:r>
      <w:bookmarkStart w:id="0" w:name="_GoBack"/>
      <w:bookmarkEnd w:id="0"/>
    </w:p>
    <w:p w:rsidR="00405FC5" w:rsidRDefault="00405FC5" w:rsidP="002426C7">
      <w:pPr>
        <w:rPr>
          <w:rFonts w:ascii="Liberation Serif" w:hAnsi="Liberation Serif" w:cs="Liberation Serif"/>
          <w:sz w:val="28"/>
          <w:szCs w:val="28"/>
        </w:rPr>
      </w:pPr>
    </w:p>
    <w:p w:rsidR="00405FC5" w:rsidRDefault="00405FC5" w:rsidP="002426C7">
      <w:pPr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ind w:left="354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Положение</w:t>
      </w:r>
    </w:p>
    <w:p w:rsidR="00405FC5" w:rsidRPr="002426C7" w:rsidRDefault="00386955" w:rsidP="002426C7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 xml:space="preserve">о проведении Спартакиады среди работников организаций, расположенных в городском </w:t>
      </w:r>
      <w:proofErr w:type="gramStart"/>
      <w:r w:rsidRPr="002426C7">
        <w:rPr>
          <w:rFonts w:ascii="Liberation Serif" w:hAnsi="Liberation Serif" w:cs="Liberation Serif"/>
          <w:b/>
          <w:bCs/>
          <w:sz w:val="28"/>
          <w:szCs w:val="28"/>
        </w:rPr>
        <w:t>округе</w:t>
      </w:r>
      <w:proofErr w:type="gramEnd"/>
      <w:r w:rsidRPr="002426C7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</w:t>
      </w:r>
    </w:p>
    <w:p w:rsidR="00405FC5" w:rsidRPr="002426C7" w:rsidRDefault="00405FC5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405FC5" w:rsidRPr="002426C7" w:rsidRDefault="00405FC5" w:rsidP="002426C7">
      <w:pPr>
        <w:pStyle w:val="Default"/>
        <w:ind w:left="720"/>
        <w:rPr>
          <w:rFonts w:ascii="Liberation Serif" w:hAnsi="Liberation Serif" w:cs="Liberation Serif"/>
          <w:sz w:val="28"/>
          <w:szCs w:val="28"/>
        </w:rPr>
      </w:pPr>
    </w:p>
    <w:p w:rsidR="00660B9A" w:rsidRPr="002426C7" w:rsidRDefault="00386955" w:rsidP="002426C7">
      <w:pPr>
        <w:pStyle w:val="aa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Настоящее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>Положение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 регулирует вопросы, связанные </w:t>
      </w:r>
      <w:r w:rsidR="002426C7">
        <w:rPr>
          <w:rStyle w:val="blk"/>
          <w:rFonts w:ascii="Liberation Serif" w:hAnsi="Liberation Serif" w:cs="Liberation Serif"/>
          <w:sz w:val="28"/>
          <w:szCs w:val="28"/>
        </w:rPr>
        <w:br/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с организацией и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 xml:space="preserve">проведением Спартакиады 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работников организаций, расположенных в городском округе ЗАТО Свободный (далее -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>Положение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>).</w:t>
      </w:r>
    </w:p>
    <w:p w:rsidR="00660B9A" w:rsidRPr="002426C7" w:rsidRDefault="00386955" w:rsidP="002426C7">
      <w:pPr>
        <w:pStyle w:val="aa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Под Спартакиадой следует понимать массовые физкультурно-оздоровительные и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>спортивно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-массовые соревнования,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>проводимые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 на территории городского </w:t>
      </w:r>
      <w:proofErr w:type="gramStart"/>
      <w:r w:rsidRPr="002426C7">
        <w:rPr>
          <w:rStyle w:val="blk"/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660B9A" w:rsidRPr="002426C7" w:rsidRDefault="00386955" w:rsidP="002426C7">
      <w:pPr>
        <w:pStyle w:val="aa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2426C7">
        <w:rPr>
          <w:rStyle w:val="ep"/>
          <w:rFonts w:ascii="Liberation Serif" w:hAnsi="Liberation Serif" w:cs="Liberation Serif"/>
          <w:sz w:val="28"/>
          <w:szCs w:val="28"/>
        </w:rPr>
        <w:t>Проведение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 Спартакиады осуществляется в соответствии </w:t>
      </w:r>
      <w:r w:rsidR="002426C7">
        <w:rPr>
          <w:rStyle w:val="blk"/>
          <w:rFonts w:ascii="Liberation Serif" w:hAnsi="Liberation Serif" w:cs="Liberation Serif"/>
          <w:sz w:val="28"/>
          <w:szCs w:val="28"/>
        </w:rPr>
        <w:br/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с календарным планом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>проведения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 физкультурных и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>спортивных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 xml:space="preserve"> </w:t>
      </w:r>
      <w:r w:rsidRPr="002426C7">
        <w:rPr>
          <w:rStyle w:val="ep"/>
          <w:rFonts w:ascii="Liberation Serif" w:hAnsi="Liberation Serif" w:cs="Liberation Serif"/>
          <w:sz w:val="28"/>
          <w:szCs w:val="28"/>
        </w:rPr>
        <w:t>мероприятий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>, утверждаемым постановлением администрации городского округа ЗАТО Свободный.</w:t>
      </w:r>
    </w:p>
    <w:p w:rsidR="00660B9A" w:rsidRPr="002426C7" w:rsidRDefault="00386955" w:rsidP="002426C7">
      <w:pPr>
        <w:pStyle w:val="aa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Style w:val="blk"/>
          <w:rFonts w:ascii="Liberation Serif" w:hAnsi="Liberation Serif" w:cs="Liberation Serif"/>
          <w:sz w:val="28"/>
          <w:szCs w:val="28"/>
        </w:rPr>
      </w:pPr>
      <w:r w:rsidRPr="002426C7">
        <w:rPr>
          <w:rStyle w:val="blk"/>
          <w:rFonts w:ascii="Liberation Serif" w:hAnsi="Liberation Serif" w:cs="Liberation Serif"/>
          <w:sz w:val="28"/>
          <w:szCs w:val="28"/>
        </w:rPr>
        <w:t>По месту проведения Спартакиада подразделяется на мероприятия, проводимые в помещении и на открытых площадках.</w:t>
      </w:r>
    </w:p>
    <w:p w:rsidR="00405FC5" w:rsidRPr="002426C7" w:rsidRDefault="00386955" w:rsidP="002426C7">
      <w:pPr>
        <w:pStyle w:val="aa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Style w:val="blk"/>
          <w:rFonts w:ascii="Liberation Serif" w:hAnsi="Liberation Serif" w:cs="Liberation Serif"/>
          <w:sz w:val="28"/>
          <w:szCs w:val="28"/>
        </w:rPr>
        <w:t>Организаторы Спартакиады несут ответственность за исполнение всех требований, изложенных в Положении, а также имеют право перенести, приостановить проведение мероприятий.</w:t>
      </w:r>
    </w:p>
    <w:p w:rsidR="00405FC5" w:rsidRPr="002426C7" w:rsidRDefault="00405FC5" w:rsidP="002426C7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05FC5" w:rsidRPr="002426C7" w:rsidRDefault="00386955" w:rsidP="002426C7">
      <w:pPr>
        <w:pStyle w:val="aa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Цели и задачи</w:t>
      </w:r>
    </w:p>
    <w:p w:rsidR="00405FC5" w:rsidRPr="002426C7" w:rsidRDefault="00405FC5" w:rsidP="002426C7">
      <w:pPr>
        <w:rPr>
          <w:rFonts w:ascii="Liberation Serif" w:hAnsi="Liberation Serif" w:cs="Liberation Serif"/>
          <w:sz w:val="28"/>
          <w:szCs w:val="28"/>
        </w:rPr>
      </w:pPr>
    </w:p>
    <w:p w:rsidR="00660B9A" w:rsidRPr="002426C7" w:rsidRDefault="00386955" w:rsidP="002426C7">
      <w:pPr>
        <w:pStyle w:val="10"/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Основными целями и задачами организации и проведения Спартакиады на территории городского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 Свободный являются:</w:t>
      </w:r>
    </w:p>
    <w:p w:rsidR="00660B9A" w:rsidRPr="002426C7" w:rsidRDefault="00386955" w:rsidP="002426C7">
      <w:pPr>
        <w:pStyle w:val="1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организация досуга населения;</w:t>
      </w:r>
    </w:p>
    <w:p w:rsidR="00660B9A" w:rsidRPr="002426C7" w:rsidRDefault="00386955" w:rsidP="002426C7">
      <w:pPr>
        <w:pStyle w:val="1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развитие и популяризация массового спорта среди населения городского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660B9A" w:rsidRPr="002426C7" w:rsidRDefault="00386955" w:rsidP="002426C7">
      <w:pPr>
        <w:pStyle w:val="1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пропаганда здорового образа жизни и привлечение к регулярным занятиям физической культурой и спортом;</w:t>
      </w:r>
    </w:p>
    <w:p w:rsidR="00660B9A" w:rsidRPr="002426C7" w:rsidRDefault="00386955" w:rsidP="002426C7">
      <w:pPr>
        <w:pStyle w:val="1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сохранение спортивных традиций;</w:t>
      </w:r>
    </w:p>
    <w:p w:rsidR="00660B9A" w:rsidRPr="002426C7" w:rsidRDefault="00386955" w:rsidP="002426C7">
      <w:pPr>
        <w:pStyle w:val="1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выявление сильнейших спортсменов и команд; </w:t>
      </w:r>
    </w:p>
    <w:p w:rsidR="00405FC5" w:rsidRPr="002426C7" w:rsidRDefault="00386955" w:rsidP="002426C7">
      <w:pPr>
        <w:pStyle w:val="10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повышение спортивного мастерства.</w:t>
      </w:r>
    </w:p>
    <w:p w:rsidR="00405FC5" w:rsidRPr="002426C7" w:rsidRDefault="00386955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Руководство по организации и проведении спартакиады</w:t>
      </w:r>
    </w:p>
    <w:p w:rsidR="00660B9A" w:rsidRPr="002426C7" w:rsidRDefault="00660B9A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60B9A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Общее руководство организации и проведения Спартакиады </w:t>
      </w:r>
      <w:r w:rsidR="002E41C5" w:rsidRPr="002426C7">
        <w:rPr>
          <w:rFonts w:ascii="Liberation Serif" w:hAnsi="Liberation Serif" w:cs="Liberation Serif"/>
          <w:sz w:val="28"/>
          <w:szCs w:val="28"/>
        </w:rPr>
        <w:t>осуществляется администрацией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 Свободный. 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lastRenderedPageBreak/>
        <w:t xml:space="preserve">Непосредственная подготовка и проведение соревнований возлагается </w:t>
      </w:r>
      <w:r w:rsidR="002E41C5" w:rsidRPr="002426C7">
        <w:rPr>
          <w:rFonts w:ascii="Liberation Serif" w:hAnsi="Liberation Serif" w:cs="Liberation Serif"/>
          <w:sz w:val="28"/>
          <w:szCs w:val="28"/>
        </w:rPr>
        <w:t>на организацию,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определяемую администрацией городского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625F38" w:rsidRPr="002426C7" w:rsidRDefault="00625F38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Обеспечение безопасности участников и зрителей</w:t>
      </w:r>
    </w:p>
    <w:p w:rsidR="00660B9A" w:rsidRPr="002426C7" w:rsidRDefault="00660B9A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Общие принципы по медицинскому обеспечению участников физкультурных и спортивных мероприятий, включая наличие медицинского персонала для оказания в случае необходимости скорой медицинской помощи. </w:t>
      </w:r>
    </w:p>
    <w:p w:rsidR="00405FC5" w:rsidRPr="002426C7" w:rsidRDefault="00405FC5" w:rsidP="002426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Порядок проведения мероприятий</w:t>
      </w:r>
    </w:p>
    <w:p w:rsidR="00660B9A" w:rsidRPr="002426C7" w:rsidRDefault="00660B9A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60B9A" w:rsidRPr="002426C7" w:rsidRDefault="00386955" w:rsidP="002426C7">
      <w:pPr>
        <w:pStyle w:val="Default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Проведение каждого физкультурного или спортивного мероприятия, в рамках Спартакиады среди команд трудовых коллективов, проводится согласно срокам и осуществляется в соответствии с положением о таком мероприятии, утвержденным администрацией городского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В положении указываются:</w:t>
      </w:r>
    </w:p>
    <w:p w:rsidR="00660B9A" w:rsidRPr="002426C7" w:rsidRDefault="00386955" w:rsidP="002426C7">
      <w:pPr>
        <w:pStyle w:val="Default"/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наименование организатора проведения мероприятия;</w:t>
      </w:r>
    </w:p>
    <w:p w:rsidR="00660B9A" w:rsidRPr="002426C7" w:rsidRDefault="00386955" w:rsidP="002426C7">
      <w:pPr>
        <w:pStyle w:val="Default"/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время, место и срок проведения мероприятия;</w:t>
      </w:r>
    </w:p>
    <w:p w:rsidR="00405FC5" w:rsidRPr="002426C7" w:rsidRDefault="00386955" w:rsidP="002426C7">
      <w:pPr>
        <w:pStyle w:val="Default"/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требования к участникам, порядок регистрации, порядок проведения.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Для участия в физкультурном или спортивном мероприятии необходимо зарегистрироваться в качестве участника до начала проведения мероприятия. Регистрация участников проводится организатором проведения мероприятия в порядке, установленным положением о проведении такого мероприятия.  </w:t>
      </w:r>
    </w:p>
    <w:p w:rsidR="00405FC5" w:rsidRPr="002426C7" w:rsidRDefault="00386955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Участники и регистрация участников физкультурных и спортивных мероприятий</w:t>
      </w:r>
    </w:p>
    <w:p w:rsidR="00660B9A" w:rsidRPr="002426C7" w:rsidRDefault="00660B9A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60B9A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К участию в соревнованиях допускаются команды трудовых коллективов организаций, расположенных в городском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ЗАТО, которые допущены по состоянию здоровья к занятиям физической культурой и спортом. 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К </w:t>
      </w:r>
      <w:r w:rsidR="002E41C5" w:rsidRPr="002426C7">
        <w:rPr>
          <w:rFonts w:ascii="Liberation Serif" w:hAnsi="Liberation Serif" w:cs="Liberation Serif"/>
          <w:sz w:val="28"/>
          <w:szCs w:val="28"/>
        </w:rPr>
        <w:t>соревнованиям не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допускаются:</w:t>
      </w:r>
    </w:p>
    <w:p w:rsidR="00660B9A" w:rsidRPr="002426C7" w:rsidRDefault="00386955" w:rsidP="002426C7">
      <w:pPr>
        <w:pStyle w:val="Default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лица, имеющие явные признаки алкогольного и наркотического опьянения;</w:t>
      </w:r>
    </w:p>
    <w:p w:rsidR="00660B9A" w:rsidRPr="002426C7" w:rsidRDefault="00386955" w:rsidP="002426C7">
      <w:pPr>
        <w:pStyle w:val="Default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лица, имеющие медицинские противопоказания;</w:t>
      </w:r>
    </w:p>
    <w:p w:rsidR="00660B9A" w:rsidRPr="002426C7" w:rsidRDefault="00386955" w:rsidP="002426C7">
      <w:pPr>
        <w:pStyle w:val="Default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лица, находящиеся не в соответствующей экипировке (сменная обувь, купальный костюм, спортивная одежда);</w:t>
      </w:r>
    </w:p>
    <w:p w:rsidR="00660B9A" w:rsidRPr="002426C7" w:rsidRDefault="00386955" w:rsidP="002426C7">
      <w:pPr>
        <w:pStyle w:val="Default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при наличии возрастных ограничений.</w:t>
      </w:r>
    </w:p>
    <w:p w:rsidR="00660B9A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Cs/>
          <w:sz w:val="28"/>
          <w:szCs w:val="28"/>
        </w:rPr>
        <w:t>При регистрации представителям команд необходимо представить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</w:t>
      </w:r>
      <w:r w:rsidR="002426C7">
        <w:rPr>
          <w:rFonts w:ascii="Liberation Serif" w:hAnsi="Liberation Serif" w:cs="Liberation Serif"/>
          <w:sz w:val="28"/>
          <w:szCs w:val="28"/>
        </w:rPr>
        <w:br/>
      </w:r>
      <w:r w:rsidRPr="002426C7">
        <w:rPr>
          <w:rFonts w:ascii="Liberation Serif" w:hAnsi="Liberation Serif" w:cs="Liberation Serif"/>
          <w:sz w:val="28"/>
          <w:szCs w:val="28"/>
        </w:rPr>
        <w:t>в главные судейские коллегии</w:t>
      </w:r>
      <w:r w:rsidRPr="002426C7">
        <w:rPr>
          <w:rFonts w:ascii="Liberation Serif" w:hAnsi="Liberation Serif" w:cs="Liberation Serif"/>
          <w:bCs/>
          <w:sz w:val="28"/>
          <w:szCs w:val="28"/>
        </w:rPr>
        <w:t>:</w:t>
      </w:r>
      <w:r w:rsidRPr="002426C7">
        <w:rPr>
          <w:rFonts w:ascii="Liberation Serif" w:hAnsi="Liberation Serif" w:cs="Liberation Serif"/>
          <w:bCs/>
          <w:sz w:val="28"/>
          <w:szCs w:val="28"/>
        </w:rPr>
        <w:tab/>
      </w:r>
    </w:p>
    <w:p w:rsidR="00660B9A" w:rsidRPr="002426C7" w:rsidRDefault="00386955" w:rsidP="002426C7">
      <w:pPr>
        <w:pStyle w:val="Default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заявки по видам спорта, заверенные руководителем предприятия и врачом (Приложение №1);</w:t>
      </w:r>
    </w:p>
    <w:p w:rsidR="00405FC5" w:rsidRPr="002426C7" w:rsidRDefault="00386955" w:rsidP="002426C7">
      <w:pPr>
        <w:pStyle w:val="Default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lastRenderedPageBreak/>
        <w:t>расписку об участии в соревнованиях и ознакомление с правилами проведения соревнований (Приложение № 2).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К регистрации не допускаются: </w:t>
      </w:r>
    </w:p>
    <w:p w:rsidR="00660B9A" w:rsidRPr="002426C7" w:rsidRDefault="00386955" w:rsidP="002426C7">
      <w:pPr>
        <w:pStyle w:val="Default"/>
        <w:numPr>
          <w:ilvl w:val="0"/>
          <w:numId w:val="14"/>
        </w:numPr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426C7">
        <w:rPr>
          <w:rFonts w:ascii="Liberation Serif" w:hAnsi="Liberation Serif" w:cs="Liberation Serif"/>
          <w:bCs/>
          <w:sz w:val="28"/>
          <w:szCs w:val="28"/>
        </w:rPr>
        <w:t xml:space="preserve">при несоответствии возраста участника, установленного положением о проведении </w:t>
      </w:r>
      <w:r w:rsidR="001E693A" w:rsidRPr="002426C7">
        <w:rPr>
          <w:rFonts w:ascii="Liberation Serif" w:hAnsi="Liberation Serif" w:cs="Liberation Serif"/>
          <w:bCs/>
          <w:sz w:val="28"/>
          <w:szCs w:val="28"/>
        </w:rPr>
        <w:t>соответствующего спортивного</w:t>
      </w:r>
      <w:r w:rsidRPr="002426C7">
        <w:rPr>
          <w:rFonts w:ascii="Liberation Serif" w:hAnsi="Liberation Serif" w:cs="Liberation Serif"/>
          <w:bCs/>
          <w:sz w:val="28"/>
          <w:szCs w:val="28"/>
        </w:rPr>
        <w:t xml:space="preserve"> мероприятия;</w:t>
      </w:r>
    </w:p>
    <w:p w:rsidR="00660B9A" w:rsidRPr="002426C7" w:rsidRDefault="00386955" w:rsidP="002426C7">
      <w:pPr>
        <w:pStyle w:val="Default"/>
        <w:numPr>
          <w:ilvl w:val="0"/>
          <w:numId w:val="14"/>
        </w:numPr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лица, имеющие медицинские противопоказания;</w:t>
      </w:r>
    </w:p>
    <w:p w:rsidR="00405FC5" w:rsidRPr="002426C7" w:rsidRDefault="00386955" w:rsidP="002426C7">
      <w:pPr>
        <w:pStyle w:val="Default"/>
        <w:numPr>
          <w:ilvl w:val="0"/>
          <w:numId w:val="14"/>
        </w:numPr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лица, находящиеся не в соответствующей экипировке (сменная обувь, купальный костюм, спортивная одежда).</w:t>
      </w:r>
    </w:p>
    <w:p w:rsidR="00405FC5" w:rsidRPr="002426C7" w:rsidRDefault="00405FC5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Программа Спартакиады, условия и примерные сроки проведения соревнований</w:t>
      </w:r>
    </w:p>
    <w:p w:rsidR="00660B9A" w:rsidRPr="002426C7" w:rsidRDefault="00660B9A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60B9A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Соревнования проводятся согласно правилам соревнований по видам спорта. Система проведения соревнований определяется на судейской коллегии. 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В программу соревнований среди трудовых коллективов организаций, расположенных в городском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округе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 Свободный входят:</w:t>
      </w:r>
    </w:p>
    <w:p w:rsidR="00405FC5" w:rsidRPr="002426C7" w:rsidRDefault="00405FC5" w:rsidP="002426C7">
      <w:pPr>
        <w:rPr>
          <w:rFonts w:ascii="Liberation Serif" w:hAnsi="Liberation Serif" w:cs="Liberation Serif"/>
          <w:sz w:val="28"/>
          <w:szCs w:val="28"/>
          <w:lang w:eastAsia="en-US"/>
        </w:rPr>
      </w:pPr>
    </w:p>
    <w:tbl>
      <w:tblPr>
        <w:tblStyle w:val="af1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2409"/>
      </w:tblGrid>
      <w:tr w:rsidR="00405FC5" w:rsidRPr="002426C7" w:rsidTr="00864D91">
        <w:tc>
          <w:tcPr>
            <w:tcW w:w="850" w:type="dxa"/>
          </w:tcPr>
          <w:p w:rsidR="00405FC5" w:rsidRPr="002426C7" w:rsidRDefault="00386955" w:rsidP="002426C7">
            <w:pPr>
              <w:tabs>
                <w:tab w:val="left" w:pos="112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096" w:type="dxa"/>
          </w:tcPr>
          <w:p w:rsidR="00405FC5" w:rsidRPr="002426C7" w:rsidRDefault="00386955" w:rsidP="002426C7">
            <w:pPr>
              <w:tabs>
                <w:tab w:val="left" w:pos="112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Виды спорта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Всероссийский день бега «Кросс Нации»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Сентябрь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Октябрь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Октябрь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Волей</w:t>
            </w:r>
            <w:r w:rsidR="00386955"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бол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Ноябрь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Бильярд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Ноябрь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Декабрь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Декабрь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Патрульная гонка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Январь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Шорт-трек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Февраль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Всероссийская массовая гонка </w:t>
            </w:r>
            <w:r w:rsidR="00625F38"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«Лыжня России»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Февраль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Март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Бильярд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Март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Апрель</w:t>
            </w:r>
          </w:p>
        </w:tc>
      </w:tr>
      <w:tr w:rsidR="00405FC5" w:rsidRPr="002426C7" w:rsidTr="00864D91">
        <w:tc>
          <w:tcPr>
            <w:tcW w:w="850" w:type="dxa"/>
          </w:tcPr>
          <w:p w:rsidR="00405FC5" w:rsidRPr="002426C7" w:rsidRDefault="00405FC5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409" w:type="dxa"/>
          </w:tcPr>
          <w:p w:rsidR="00405FC5" w:rsidRPr="002426C7" w:rsidRDefault="00386955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Май</w:t>
            </w:r>
          </w:p>
        </w:tc>
      </w:tr>
      <w:tr w:rsidR="001E693A" w:rsidRPr="002426C7" w:rsidTr="00864D91">
        <w:tc>
          <w:tcPr>
            <w:tcW w:w="850" w:type="dxa"/>
          </w:tcPr>
          <w:p w:rsidR="001E693A" w:rsidRPr="002426C7" w:rsidRDefault="001E693A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E693A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Легкоатлетическая эстафета</w:t>
            </w:r>
          </w:p>
        </w:tc>
        <w:tc>
          <w:tcPr>
            <w:tcW w:w="2409" w:type="dxa"/>
          </w:tcPr>
          <w:p w:rsidR="001E693A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Май</w:t>
            </w:r>
          </w:p>
        </w:tc>
      </w:tr>
      <w:tr w:rsidR="001E693A" w:rsidRPr="002426C7" w:rsidTr="00864D91">
        <w:tc>
          <w:tcPr>
            <w:tcW w:w="850" w:type="dxa"/>
          </w:tcPr>
          <w:p w:rsidR="001E693A" w:rsidRPr="002426C7" w:rsidRDefault="001E693A" w:rsidP="002426C7">
            <w:pPr>
              <w:pStyle w:val="aa"/>
              <w:numPr>
                <w:ilvl w:val="0"/>
                <w:numId w:val="4"/>
              </w:num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E693A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Велокросс</w:t>
            </w:r>
          </w:p>
        </w:tc>
        <w:tc>
          <w:tcPr>
            <w:tcW w:w="2409" w:type="dxa"/>
          </w:tcPr>
          <w:p w:rsidR="001E693A" w:rsidRPr="002426C7" w:rsidRDefault="001E693A" w:rsidP="002426C7">
            <w:pPr>
              <w:tabs>
                <w:tab w:val="left" w:pos="1125"/>
              </w:tabs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2426C7"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Август</w:t>
            </w:r>
          </w:p>
        </w:tc>
      </w:tr>
    </w:tbl>
    <w:p w:rsidR="00405FC5" w:rsidRPr="002426C7" w:rsidRDefault="00405FC5" w:rsidP="002426C7">
      <w:pPr>
        <w:tabs>
          <w:tab w:val="left" w:pos="1125"/>
        </w:tabs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625F38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Сроки проведения соревнований могут корректироваться в связи со сроками проведения областных соревнований и погодными условиями. 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Система проведения соревнований – круговая. </w:t>
      </w:r>
    </w:p>
    <w:p w:rsidR="00405FC5" w:rsidRPr="002426C7" w:rsidRDefault="00405FC5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Состав команды, программа соревнований, зачет и определение победителей</w:t>
      </w:r>
    </w:p>
    <w:p w:rsidR="00405FC5" w:rsidRPr="002426C7" w:rsidRDefault="00405FC5" w:rsidP="002426C7">
      <w:pPr>
        <w:pStyle w:val="Default"/>
        <w:ind w:left="720"/>
        <w:rPr>
          <w:rFonts w:ascii="Liberation Serif" w:hAnsi="Liberation Serif" w:cs="Liberation Serif"/>
          <w:sz w:val="28"/>
          <w:szCs w:val="28"/>
        </w:rPr>
      </w:pPr>
    </w:p>
    <w:p w:rsidR="00625F38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  <w:lang w:eastAsia="en-US"/>
        </w:rPr>
        <w:lastRenderedPageBreak/>
        <w:t>Плавание</w:t>
      </w:r>
      <w:r w:rsidRPr="002426C7">
        <w:rPr>
          <w:rFonts w:ascii="Liberation Serif" w:hAnsi="Liberation Serif" w:cs="Liberation Serif"/>
          <w:b/>
          <w:sz w:val="28"/>
          <w:szCs w:val="28"/>
        </w:rPr>
        <w:t>.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Соревнования лично-командные. Состав команды 4 человека. Дистанция 25м вольным стилем у женщин, 50м вольным стилем у мужчин. Командное первенство определяется по наибольшей сумме очков, набранных зачетными участниками в личном первенстве, отдельно среди мужчин и женщин по таблице результатов. В случае равенства очков у команд, победитель определяется по наибольшему количеству лучших результатов в личном первенстве: 1, 2, 3 и т.д. мест. Личное первенство определяется по лучшему техническому результату согласно правилам соревнований по семи возрастным группам: женщины 18-34 лет, же</w:t>
      </w:r>
      <w:r w:rsidR="001E693A" w:rsidRPr="002426C7">
        <w:rPr>
          <w:rFonts w:ascii="Liberation Serif" w:hAnsi="Liberation Serif" w:cs="Liberation Serif"/>
          <w:sz w:val="28"/>
          <w:szCs w:val="28"/>
        </w:rPr>
        <w:t xml:space="preserve">нщины 35-44 лет, женщины 45-54 лет, женщины 55 лет и </w:t>
      </w:r>
      <w:r w:rsidRPr="002426C7">
        <w:rPr>
          <w:rFonts w:ascii="Liberation Serif" w:hAnsi="Liberation Serif" w:cs="Liberation Serif"/>
          <w:sz w:val="28"/>
          <w:szCs w:val="28"/>
        </w:rPr>
        <w:t>старше, мужчины 18-34 лет, мужчины 35-44 лет, мужчины 45-54 лет, мужчины 55 лет и старше.</w:t>
      </w:r>
    </w:p>
    <w:p w:rsidR="00625F38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  <w:lang w:eastAsia="en-US"/>
        </w:rPr>
        <w:t>Баскетбол.</w:t>
      </w:r>
      <w:r w:rsidRPr="002426C7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Pr="002426C7">
        <w:rPr>
          <w:rFonts w:ascii="Liberation Serif" w:hAnsi="Liberation Serif" w:cs="Liberation Serif"/>
          <w:sz w:val="28"/>
          <w:szCs w:val="28"/>
        </w:rPr>
        <w:t>Состав команды 7 человек (5 игроков и 2 запасных) на площадке должны находиться два игрока женского пола и три мужского пола. Если в команде не будет соблюдено это условие, то к игре эта команда не допускается. Продолжительность игр 2 периода по 8 минут общего времени. Выигрыш – 2 очка, поражение – 1 очко, неявка – 0 очков.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разности забитых и пропущенных мячей между этими командами.</w:t>
      </w:r>
    </w:p>
    <w:p w:rsidR="00625F38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  <w:lang w:eastAsia="en-US"/>
        </w:rPr>
        <w:t>Настольный теннис.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Соревнования лично-командные. Состав команды 1 мужчина и 1 женщина. Игры проводятся по круговой системе. Каждый член команды должен сыграть со всеми другими членами команды соперника. Игры проводятся до 3 партий до 11 очков. Выигрыш – 2 очка, поражение – 1 очко, неявка – 0 очков. Команда победитель определяется по наибольшему количеству очков. Если этот показатель равен у двух команд – победитель определяется по игре между ними. Если этот показатель равен у трех и более команд – победитель определяется по дополнительной игре (смешанные пары - </w:t>
      </w:r>
      <w:proofErr w:type="spellStart"/>
      <w:r w:rsidRPr="002426C7">
        <w:rPr>
          <w:rFonts w:ascii="Liberation Serif" w:hAnsi="Liberation Serif" w:cs="Liberation Serif"/>
          <w:sz w:val="28"/>
          <w:szCs w:val="28"/>
        </w:rPr>
        <w:t>микс</w:t>
      </w:r>
      <w:proofErr w:type="spellEnd"/>
      <w:r w:rsidRPr="002426C7">
        <w:rPr>
          <w:rFonts w:ascii="Liberation Serif" w:hAnsi="Liberation Serif" w:cs="Liberation Serif"/>
          <w:sz w:val="28"/>
          <w:szCs w:val="28"/>
        </w:rPr>
        <w:t>).</w:t>
      </w:r>
    </w:p>
    <w:p w:rsidR="00625F38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  <w:lang w:eastAsia="en-US"/>
        </w:rPr>
        <w:t>Волейбол.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Состав команды 8 человек, где на площадке обязаны находиться минимум 3 игрока женского пола.  Если в какой-то команде не будет соблюдено это условие, то к игре эта команда не допускается. Игра состоит из трех партий. Выигрыш: при счёте 2</w:t>
      </w:r>
      <w:r w:rsidRPr="002426C7">
        <w:rPr>
          <w:rFonts w:ascii="Liberation Serif" w:hAnsi="Liberation Serif" w:cs="Liberation Serif"/>
          <w:bCs/>
          <w:sz w:val="28"/>
          <w:szCs w:val="28"/>
        </w:rPr>
        <w:t xml:space="preserve">-0 – 3 очка, 2-1 </w:t>
      </w:r>
      <w:r w:rsidRPr="002426C7">
        <w:rPr>
          <w:rFonts w:ascii="Liberation Serif" w:hAnsi="Liberation Serif" w:cs="Liberation Serif"/>
          <w:sz w:val="28"/>
          <w:szCs w:val="28"/>
        </w:rPr>
        <w:t>– 2</w:t>
      </w:r>
      <w:r w:rsidRPr="002426C7">
        <w:rPr>
          <w:rFonts w:ascii="Liberation Serif" w:hAnsi="Liberation Serif" w:cs="Liberation Serif"/>
          <w:bCs/>
          <w:sz w:val="28"/>
          <w:szCs w:val="28"/>
        </w:rPr>
        <w:t xml:space="preserve"> очка</w:t>
      </w:r>
      <w:r w:rsidRPr="002426C7">
        <w:rPr>
          <w:rFonts w:ascii="Liberation Serif" w:hAnsi="Liberation Serif" w:cs="Liberation Serif"/>
          <w:sz w:val="28"/>
          <w:szCs w:val="28"/>
        </w:rPr>
        <w:t>, поражение при счёте 1</w:t>
      </w:r>
      <w:r w:rsidRPr="002426C7">
        <w:rPr>
          <w:rFonts w:ascii="Liberation Serif" w:hAnsi="Liberation Serif" w:cs="Liberation Serif"/>
          <w:bCs/>
          <w:sz w:val="28"/>
          <w:szCs w:val="28"/>
        </w:rPr>
        <w:t xml:space="preserve">-2 - 1 очко, 0-2 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– </w:t>
      </w:r>
      <w:r w:rsidRPr="002426C7">
        <w:rPr>
          <w:rFonts w:ascii="Liberation Serif" w:hAnsi="Liberation Serif" w:cs="Liberation Serif"/>
          <w:bCs/>
          <w:sz w:val="28"/>
          <w:szCs w:val="28"/>
        </w:rPr>
        <w:t>0 очков.</w:t>
      </w:r>
      <w:r w:rsidRPr="002426C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2426C7">
        <w:rPr>
          <w:rFonts w:ascii="Liberation Serif" w:hAnsi="Liberation Serif" w:cs="Liberation Serif"/>
          <w:sz w:val="28"/>
          <w:szCs w:val="28"/>
        </w:rPr>
        <w:t>Победитель определяется по наибольшему количеству набранных очков. Если это показатель равен у двух и более команд – победитель определяется: - по соотношению партий во всех встречах; - по количеству побед во встречах между собой.</w:t>
      </w:r>
    </w:p>
    <w:p w:rsidR="00625F38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</w:rPr>
        <w:t xml:space="preserve">Патрульная гонка. </w:t>
      </w:r>
      <w:r w:rsidRPr="002426C7">
        <w:rPr>
          <w:rFonts w:ascii="Liberation Serif" w:hAnsi="Liberation Serif" w:cs="Liberation Serif"/>
          <w:sz w:val="28"/>
          <w:szCs w:val="28"/>
        </w:rPr>
        <w:t>Соревнования лично-командные. Личное первенство определяется по лучшему времени в индивидуальной гонке (</w:t>
      </w:r>
      <w:r w:rsidR="002979EB" w:rsidRPr="002426C7">
        <w:rPr>
          <w:rFonts w:ascii="Liberation Serif" w:hAnsi="Liberation Serif" w:cs="Liberation Serif"/>
          <w:sz w:val="28"/>
          <w:szCs w:val="28"/>
        </w:rPr>
        <w:t>свободный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стиль). Победители и призеры в эстафете определяются по лучшему времени среди мужчин и женщин. Состав команды – 2 мужчины и 2 женщины (последовательность старта: женщина, мужчина, женщина, мужчина). Дистанционный круг – 1 км, один огневой рубеж, 1 выстрел из положения стоя по 1 мишени, расстояние до мишени 10 м, в случае промаха добавляется штрафной круг – 100 м.  </w:t>
      </w:r>
    </w:p>
    <w:p w:rsidR="00625F38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Шорт-трек. 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Соревнования лично-командные. </w:t>
      </w:r>
      <w:r w:rsidRPr="002426C7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личных соревнованиях определяются места, занятые участниками; в лично-командных — места, занятые участниками и командой в целом. Состав команды 4 человека (2 мужчины и 2 женщины), каждый член команды должен пробежать 2 круга.</w:t>
      </w:r>
    </w:p>
    <w:p w:rsidR="00625F38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</w:rPr>
        <w:t>Лыжные гонки.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Соревнования лично-командные. Личное первенство определяется по лучшему времени в индивидуальной гонке (</w:t>
      </w:r>
      <w:r w:rsidR="002979EB" w:rsidRPr="002426C7">
        <w:rPr>
          <w:rFonts w:ascii="Liberation Serif" w:hAnsi="Liberation Serif" w:cs="Liberation Serif"/>
          <w:sz w:val="28"/>
          <w:szCs w:val="28"/>
        </w:rPr>
        <w:t>свободный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стиль)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1000 м., мужчины 3000 м. Победители и призеры в эстафете определяются по лучшему времени среди мужчин и женщин. Состав команды 2 мужчины и 2 женщины, дистанцию 1000 м преодолевает каждый участник команды.</w:t>
      </w:r>
    </w:p>
    <w:p w:rsidR="00625F38" w:rsidRPr="002426C7" w:rsidRDefault="00AB05F2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</w:rPr>
        <w:t>Велокросс</w:t>
      </w:r>
      <w:r w:rsidR="00386955" w:rsidRPr="002426C7">
        <w:rPr>
          <w:rFonts w:ascii="Liberation Serif" w:hAnsi="Liberation Serif" w:cs="Liberation Serif"/>
          <w:b/>
          <w:sz w:val="28"/>
          <w:szCs w:val="28"/>
        </w:rPr>
        <w:t>.</w:t>
      </w:r>
      <w:r w:rsidR="00386955" w:rsidRPr="002426C7">
        <w:rPr>
          <w:rFonts w:ascii="Liberation Serif" w:hAnsi="Liberation Serif" w:cs="Liberation Serif"/>
          <w:sz w:val="28"/>
          <w:szCs w:val="28"/>
        </w:rPr>
        <w:t xml:space="preserve">  Соревнования личные. Личное первенство проводится по семи возрастным группам: женщины 18-34 лет, женщины 35-44 лет, женщины 45</w:t>
      </w:r>
      <w:r w:rsidRPr="002426C7">
        <w:rPr>
          <w:rFonts w:ascii="Liberation Serif" w:hAnsi="Liberation Serif" w:cs="Liberation Serif"/>
          <w:sz w:val="28"/>
          <w:szCs w:val="28"/>
        </w:rPr>
        <w:t>-54</w:t>
      </w:r>
      <w:r w:rsidR="00386955" w:rsidRPr="002426C7">
        <w:rPr>
          <w:rFonts w:ascii="Liberation Serif" w:hAnsi="Liberation Serif" w:cs="Liberation Serif"/>
          <w:sz w:val="28"/>
          <w:szCs w:val="28"/>
        </w:rPr>
        <w:t xml:space="preserve"> лет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, женщины 55 лет </w:t>
      </w:r>
      <w:r w:rsidR="00386955" w:rsidRPr="002426C7">
        <w:rPr>
          <w:rFonts w:ascii="Liberation Serif" w:hAnsi="Liberation Serif" w:cs="Liberation Serif"/>
          <w:sz w:val="28"/>
          <w:szCs w:val="28"/>
        </w:rPr>
        <w:t xml:space="preserve">и старше, мужчины 18-34 лет, мужчины 35-44 лет, мужчины 45-54 лет, мужчины 55 лет и старше. Женщины преодолевают дистанцию 3000 м, мужчины 5000 м. </w:t>
      </w:r>
      <w:r w:rsidRPr="002426C7">
        <w:rPr>
          <w:rFonts w:ascii="Liberation Serif" w:hAnsi="Liberation Serif" w:cs="Liberation Serif"/>
          <w:sz w:val="28"/>
          <w:szCs w:val="28"/>
          <w:shd w:val="clear" w:color="auto" w:fill="FFFFFF"/>
        </w:rPr>
        <w:t>Победители и призеры</w:t>
      </w:r>
      <w:r w:rsidR="00386955" w:rsidRPr="002426C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соревнований в каждой возрастной категории </w:t>
      </w:r>
      <w:r w:rsidRPr="002426C7">
        <w:rPr>
          <w:rFonts w:ascii="Liberation Serif" w:hAnsi="Liberation Serif" w:cs="Liberation Serif"/>
          <w:sz w:val="28"/>
          <w:szCs w:val="28"/>
          <w:shd w:val="clear" w:color="auto" w:fill="FFFFFF"/>
        </w:rPr>
        <w:t>определяются по</w:t>
      </w:r>
      <w:r w:rsidR="00386955" w:rsidRPr="002426C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очередности достижения финиша дистанции.</w:t>
      </w:r>
    </w:p>
    <w:p w:rsidR="00405FC5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</w:rPr>
        <w:t xml:space="preserve">Бильярд. </w:t>
      </w:r>
      <w:r w:rsidRPr="002426C7">
        <w:rPr>
          <w:rFonts w:ascii="Liberation Serif" w:hAnsi="Liberation Serif" w:cs="Liberation Serif"/>
          <w:sz w:val="28"/>
          <w:szCs w:val="28"/>
        </w:rPr>
        <w:t>К участию в соревнованиях допускаются мужчины и женщины.</w:t>
      </w:r>
    </w:p>
    <w:p w:rsidR="00625F38" w:rsidRPr="002426C7" w:rsidRDefault="00386955" w:rsidP="002426C7">
      <w:pPr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«Свободная пирамида». Турнир проводится в соответствии с официальными международными правилами по пирамиде. Каждая игра состоит из 2 или 3 партий (до 2 выигранных партий) до 8 очков. Соревнования проводятся в соответствии с действующими Правилами. Финальная встреча до 3-х побед. Командный зачет рассчитывается по лучшему результату мужчины и женщины от команды.</w:t>
      </w:r>
    </w:p>
    <w:p w:rsidR="00625F38" w:rsidRPr="002426C7" w:rsidRDefault="00AB05F2" w:rsidP="002426C7">
      <w:pPr>
        <w:pStyle w:val="aa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</w:rPr>
        <w:t>Кросс Нации.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Соревнования личные. Личное первенство проводится по семи возрастным группам: женщины 18-34 лет, женщины 35-44 лет, женщины 45-54 лет, женщины 55 лет и старше, мужчины 18-34 лет, мужчины 35-44 лет, мужчины 45-54 лет, мужчины 55 лет и старше. Женщины и мужчины преодолевают дистанцию 1850 м. </w:t>
      </w:r>
      <w:r w:rsidRPr="002426C7">
        <w:rPr>
          <w:rFonts w:ascii="Liberation Serif" w:hAnsi="Liberation Serif" w:cs="Liberation Serif"/>
          <w:sz w:val="28"/>
          <w:szCs w:val="28"/>
          <w:shd w:val="clear" w:color="auto" w:fill="FFFFFF"/>
        </w:rPr>
        <w:t>Победители и призеры соревнований в каждой возрастной категории определяются по очередности достижения финиша дистанции.</w:t>
      </w:r>
    </w:p>
    <w:p w:rsidR="00AB05F2" w:rsidRPr="002426C7" w:rsidRDefault="00AB05F2" w:rsidP="002426C7">
      <w:pPr>
        <w:pStyle w:val="aa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sz w:val="28"/>
          <w:szCs w:val="28"/>
        </w:rPr>
        <w:t xml:space="preserve">Лыжня России. </w:t>
      </w:r>
      <w:r w:rsidRPr="002426C7">
        <w:rPr>
          <w:rFonts w:ascii="Liberation Serif" w:hAnsi="Liberation Serif" w:cs="Liberation Serif"/>
          <w:sz w:val="28"/>
          <w:szCs w:val="28"/>
        </w:rPr>
        <w:t>Соревнования личные. Личное первенство определяется по лучшему времени в индивидуальной гонке (свободный стиль) согласно правилам соревнований по семи возрастным группам: женщины 18-34 лет, женщины 35-44 лет, женщины 45 лет и старше, мужчины 18-34 лет, мужчины 35-44 лет, мужчины 45-54 лет, мужчины 55 лет и старше. Женщины преодолевают дистанцию 1000 м., мужчины 2000 м. Победители и призеры определяются по лучшему времени среди мужчин и женщин.</w:t>
      </w:r>
    </w:p>
    <w:p w:rsidR="00405FC5" w:rsidRPr="002426C7" w:rsidRDefault="00405FC5" w:rsidP="002426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>Подача заявок на участие</w:t>
      </w:r>
    </w:p>
    <w:p w:rsidR="00625F38" w:rsidRPr="002426C7" w:rsidRDefault="00625F38" w:rsidP="002426C7">
      <w:pPr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:rsidR="00405FC5" w:rsidRPr="002426C7" w:rsidRDefault="00386955" w:rsidP="002426C7">
      <w:pPr>
        <w:pStyle w:val="aa"/>
        <w:numPr>
          <w:ilvl w:val="1"/>
          <w:numId w:val="2"/>
        </w:numPr>
        <w:ind w:left="0" w:firstLine="284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Заявки, заполненные на компьютере (приложение № 1), заверенные руководителем организации и </w:t>
      </w:r>
      <w:r w:rsidR="00AB05F2" w:rsidRPr="002426C7">
        <w:rPr>
          <w:rFonts w:ascii="Liberation Serif" w:hAnsi="Liberation Serif" w:cs="Liberation Serif"/>
          <w:sz w:val="28"/>
          <w:szCs w:val="28"/>
        </w:rPr>
        <w:t>медработником,</w:t>
      </w:r>
      <w:r w:rsidRPr="002426C7">
        <w:rPr>
          <w:rFonts w:ascii="Liberation Serif" w:hAnsi="Liberation Serif" w:cs="Liberation Serif"/>
          <w:sz w:val="28"/>
          <w:szCs w:val="28"/>
        </w:rPr>
        <w:t xml:space="preserve"> и Расписка об участии в соревнованиях и ознакомление с правилами проведения соревнований (согласно </w:t>
      </w:r>
      <w:r w:rsidRPr="002426C7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Приложению № 2) подаются в МБУ ДО ДЮСШ или по электронной почте </w:t>
      </w:r>
      <w:hyperlink r:id="rId10">
        <w:r w:rsidRPr="002426C7">
          <w:rPr>
            <w:rFonts w:ascii="Liberation Serif" w:hAnsi="Liberation Serif" w:cs="Liberation Serif"/>
            <w:sz w:val="28"/>
            <w:szCs w:val="28"/>
            <w:lang w:val="en-US"/>
          </w:rPr>
          <w:t>sportiv</w:t>
        </w:r>
        <w:r w:rsidRPr="002426C7">
          <w:rPr>
            <w:rFonts w:ascii="Liberation Serif" w:hAnsi="Liberation Serif" w:cs="Liberation Serif"/>
            <w:sz w:val="28"/>
            <w:szCs w:val="28"/>
          </w:rPr>
          <w:t>72@</w:t>
        </w:r>
        <w:r w:rsidRPr="002426C7">
          <w:rPr>
            <w:rFonts w:ascii="Liberation Serif" w:hAnsi="Liberation Serif" w:cs="Liberation Serif"/>
            <w:sz w:val="28"/>
            <w:szCs w:val="28"/>
            <w:lang w:val="en-US"/>
          </w:rPr>
          <w:t>yandex</w:t>
        </w:r>
        <w:r w:rsidRPr="002426C7">
          <w:rPr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2426C7">
          <w:rPr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2426C7">
        <w:rPr>
          <w:rFonts w:ascii="Liberation Serif" w:hAnsi="Liberation Serif" w:cs="Liberation Serif"/>
          <w:sz w:val="28"/>
          <w:szCs w:val="28"/>
        </w:rPr>
        <w:t xml:space="preserve"> до 15.00 часов за день до проведения соревнований</w:t>
      </w:r>
      <w:r w:rsidRPr="002426C7">
        <w:rPr>
          <w:rStyle w:val="blk"/>
          <w:rFonts w:ascii="Liberation Serif" w:hAnsi="Liberation Serif" w:cs="Liberation Serif"/>
          <w:sz w:val="28"/>
          <w:szCs w:val="28"/>
        </w:rPr>
        <w:t>.</w:t>
      </w:r>
    </w:p>
    <w:p w:rsidR="00405FC5" w:rsidRPr="002426C7" w:rsidRDefault="00405FC5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 xml:space="preserve"> Порядок разрешения споров и процедура подачи протестов</w:t>
      </w:r>
    </w:p>
    <w:p w:rsidR="00625F38" w:rsidRPr="002426C7" w:rsidRDefault="00625F38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625F38" w:rsidRPr="002426C7" w:rsidRDefault="00386955" w:rsidP="002426C7">
      <w:pPr>
        <w:pStyle w:val="Default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Все протесты и спорные вопросы в отдельных видах спорта решаются главными судьями по видам спорта в день проведения соревнований. </w:t>
      </w:r>
    </w:p>
    <w:p w:rsidR="00625F38" w:rsidRPr="002426C7" w:rsidRDefault="00386955" w:rsidP="002426C7">
      <w:pPr>
        <w:pStyle w:val="Default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Протест подается на факты, которые нарушают порядок проведения соревнований и в случаях обнаружения «подставных лиц». В содержании протеста должны быть указаны причины, послужившие основанием к заявлению претензий, а также подробно изложены обстоятельства, связанные с нарушением порядка проведения соревнований. Протест записывается в протокол соревнований. </w:t>
      </w:r>
    </w:p>
    <w:p w:rsidR="00625F38" w:rsidRPr="002426C7" w:rsidRDefault="00386955" w:rsidP="002426C7">
      <w:pPr>
        <w:pStyle w:val="Default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Не принимаются к рассмотрению протесты на качество судейства. 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Если по запросу судейской коллегии на «подставное лицо» не будут предоставлены документы, подтверждающие его принадлежность к данной организации (оригинал пропуска, копия трудовой книжки, заверенная руководителем кадровой службы), то: </w:t>
      </w:r>
    </w:p>
    <w:p w:rsidR="00625F38" w:rsidRPr="002426C7" w:rsidRDefault="00386955" w:rsidP="002426C7">
      <w:pPr>
        <w:pStyle w:val="Default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в лично-командном первенстве – результат данного участника аннулируется, и соответственно, не идет в командный зачет; </w:t>
      </w:r>
    </w:p>
    <w:p w:rsidR="00405FC5" w:rsidRPr="002426C7" w:rsidRDefault="00386955" w:rsidP="002426C7">
      <w:pPr>
        <w:pStyle w:val="Default"/>
        <w:numPr>
          <w:ilvl w:val="0"/>
          <w:numId w:val="15"/>
        </w:numPr>
        <w:ind w:left="0" w:firstLine="426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в командном виде Спартакиады – аннулируется результат игры, тура и т.д., в котором принимал участие данный спортсмен.</w:t>
      </w:r>
    </w:p>
    <w:p w:rsidR="00405FC5" w:rsidRPr="002426C7" w:rsidRDefault="00386955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Решение принимается судейской коллегией, утвержденной положением по проведению данного вида спортивных мероприятий. </w:t>
      </w:r>
    </w:p>
    <w:p w:rsidR="00405FC5" w:rsidRPr="002426C7" w:rsidRDefault="00405FC5" w:rsidP="002426C7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 xml:space="preserve"> Определение победителей и награждение</w:t>
      </w:r>
    </w:p>
    <w:p w:rsidR="00625F38" w:rsidRPr="002426C7" w:rsidRDefault="00625F38" w:rsidP="002426C7">
      <w:pPr>
        <w:pStyle w:val="Default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</w:rPr>
      </w:pPr>
    </w:p>
    <w:p w:rsidR="00625F38" w:rsidRPr="002426C7" w:rsidRDefault="00386955" w:rsidP="002426C7">
      <w:pPr>
        <w:pStyle w:val="Default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Первенство в общекомандном зачете определяется по наименьшей сумме мест, занятых в соревнованиях по отдельным видам спорта. В случае равенства суммы мест-очков, первенство команды определяется большим количеством призовых мест: 1, 2, 3 и т.д.</w:t>
      </w:r>
    </w:p>
    <w:p w:rsidR="00405FC5" w:rsidRPr="002426C7" w:rsidRDefault="00386955" w:rsidP="002426C7">
      <w:pPr>
        <w:pStyle w:val="Default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Победители и призеры в личных соревнованиях награждаются грамотами организатора соревнований, медалями. Победители и призеры в командных видах награждаются грамотами организатора соревнований, медалями и кубками. </w:t>
      </w:r>
    </w:p>
    <w:p w:rsidR="00405FC5" w:rsidRPr="002426C7" w:rsidRDefault="00386955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Подведение итогов Спартакиады состоится в августе.</w:t>
      </w:r>
    </w:p>
    <w:p w:rsidR="00405FC5" w:rsidRPr="002426C7" w:rsidRDefault="00405FC5" w:rsidP="002426C7">
      <w:pPr>
        <w:pStyle w:val="Default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05FC5" w:rsidRPr="002426C7" w:rsidRDefault="00386955" w:rsidP="002426C7">
      <w:pPr>
        <w:pStyle w:val="Default"/>
        <w:numPr>
          <w:ilvl w:val="0"/>
          <w:numId w:val="2"/>
        </w:numPr>
        <w:jc w:val="center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b/>
          <w:bCs/>
          <w:sz w:val="28"/>
          <w:szCs w:val="28"/>
        </w:rPr>
        <w:t xml:space="preserve"> Финансирование</w:t>
      </w:r>
    </w:p>
    <w:p w:rsidR="00405FC5" w:rsidRPr="002426C7" w:rsidRDefault="00405FC5" w:rsidP="002426C7">
      <w:pPr>
        <w:pStyle w:val="Default"/>
        <w:jc w:val="both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pStyle w:val="aa"/>
        <w:numPr>
          <w:ilvl w:val="1"/>
          <w:numId w:val="2"/>
        </w:numPr>
        <w:ind w:left="0" w:firstLine="142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Финансирование Спартакиады осуществляется за счёт средств бюджета городского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405FC5" w:rsidRDefault="00405FC5" w:rsidP="002426C7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  <w:sectPr w:rsidR="00405FC5" w:rsidSect="002426C7">
          <w:headerReference w:type="default" r:id="rId11"/>
          <w:footerReference w:type="default" r:id="rId12"/>
          <w:pgSz w:w="11906" w:h="16838"/>
          <w:pgMar w:top="1134" w:right="707" w:bottom="568" w:left="1418" w:header="708" w:footer="708" w:gutter="0"/>
          <w:cols w:space="720"/>
          <w:formProt w:val="0"/>
          <w:docGrid w:linePitch="360"/>
        </w:sectPr>
      </w:pPr>
    </w:p>
    <w:p w:rsidR="00405FC5" w:rsidRDefault="00386955" w:rsidP="002426C7">
      <w:pPr>
        <w:spacing w:after="200"/>
        <w:ind w:firstLine="5387"/>
        <w:contextualSpacing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Приложение № 1</w:t>
      </w:r>
    </w:p>
    <w:p w:rsidR="00405FC5" w:rsidRDefault="00386955" w:rsidP="002426C7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к Положению о </w:t>
      </w:r>
      <w:r>
        <w:rPr>
          <w:rFonts w:ascii="Liberation Serif" w:hAnsi="Liberation Serif" w:cs="Liberation Serif"/>
          <w:bCs/>
        </w:rPr>
        <w:t xml:space="preserve">проведении </w:t>
      </w:r>
    </w:p>
    <w:p w:rsidR="00405FC5" w:rsidRDefault="00386955" w:rsidP="002426C7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Спартакиады среди работников </w:t>
      </w:r>
    </w:p>
    <w:p w:rsidR="00405FC5" w:rsidRDefault="00386955" w:rsidP="002426C7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организаций, расположенных в</w:t>
      </w:r>
    </w:p>
    <w:p w:rsidR="00405FC5" w:rsidRDefault="00386955" w:rsidP="002426C7">
      <w:pPr>
        <w:ind w:firstLine="5387"/>
        <w:contextualSpacing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городском </w:t>
      </w:r>
      <w:proofErr w:type="gramStart"/>
      <w:r>
        <w:rPr>
          <w:rFonts w:ascii="Liberation Serif" w:hAnsi="Liberation Serif" w:cs="Liberation Serif"/>
          <w:bCs/>
        </w:rPr>
        <w:t>округе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</w:t>
      </w:r>
    </w:p>
    <w:p w:rsidR="00405FC5" w:rsidRDefault="00405FC5" w:rsidP="002426C7">
      <w:pPr>
        <w:spacing w:after="200" w:line="276" w:lineRule="auto"/>
        <w:ind w:firstLine="567"/>
        <w:jc w:val="right"/>
        <w:rPr>
          <w:rFonts w:ascii="Liberation Serif" w:hAnsi="Liberation Serif" w:cs="Liberation Serif"/>
        </w:rPr>
      </w:pPr>
    </w:p>
    <w:p w:rsidR="00405FC5" w:rsidRDefault="00405FC5" w:rsidP="002426C7">
      <w:pPr>
        <w:pStyle w:val="ac"/>
        <w:ind w:firstLine="567"/>
        <w:rPr>
          <w:rFonts w:ascii="Liberation Serif" w:hAnsi="Liberation Serif" w:cs="Liberation Serif"/>
        </w:rPr>
      </w:pPr>
    </w:p>
    <w:p w:rsidR="00405FC5" w:rsidRDefault="00405FC5" w:rsidP="002426C7">
      <w:pPr>
        <w:pStyle w:val="ac"/>
        <w:ind w:firstLine="567"/>
        <w:rPr>
          <w:rFonts w:ascii="Liberation Serif" w:hAnsi="Liberation Serif" w:cs="Liberation Serif"/>
        </w:rPr>
      </w:pPr>
    </w:p>
    <w:p w:rsidR="00405FC5" w:rsidRPr="002426C7" w:rsidRDefault="00386955" w:rsidP="002426C7">
      <w:pPr>
        <w:spacing w:after="200" w:line="276" w:lineRule="auto"/>
        <w:ind w:firstLine="567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426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Заявка на участие в Первенстве городского </w:t>
      </w:r>
      <w:proofErr w:type="gramStart"/>
      <w:r w:rsidRPr="002426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округа</w:t>
      </w:r>
      <w:proofErr w:type="gramEnd"/>
      <w:r w:rsidRPr="002426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ЗАТО Свободный</w:t>
      </w:r>
    </w:p>
    <w:p w:rsidR="00405FC5" w:rsidRPr="002426C7" w:rsidRDefault="00386955" w:rsidP="002426C7">
      <w:pPr>
        <w:spacing w:after="200" w:line="276" w:lineRule="auto"/>
        <w:ind w:firstLine="567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426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 (виду спорта) </w:t>
      </w:r>
    </w:p>
    <w:p w:rsidR="00405FC5" w:rsidRPr="002426C7" w:rsidRDefault="00386955" w:rsidP="002426C7">
      <w:pPr>
        <w:spacing w:after="200" w:line="276" w:lineRule="auto"/>
        <w:ind w:firstLine="567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2426C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Команда ________________________________________________________________</w:t>
      </w:r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2"/>
      </w:tblGrid>
      <w:tr w:rsidR="00405FC5" w:rsidRPr="002426C7">
        <w:tc>
          <w:tcPr>
            <w:tcW w:w="674" w:type="dxa"/>
          </w:tcPr>
          <w:p w:rsidR="00405FC5" w:rsidRPr="002426C7" w:rsidRDefault="0038695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405FC5" w:rsidRPr="002426C7" w:rsidRDefault="0038695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2393" w:type="dxa"/>
          </w:tcPr>
          <w:p w:rsidR="00405FC5" w:rsidRPr="002426C7" w:rsidRDefault="0038695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2" w:type="dxa"/>
          </w:tcPr>
          <w:p w:rsidR="00405FC5" w:rsidRPr="002426C7" w:rsidRDefault="0038695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</w:rPr>
              <w:t>Допуск врача (подпись, печать)</w:t>
            </w:r>
          </w:p>
        </w:tc>
      </w:tr>
      <w:tr w:rsidR="00405FC5" w:rsidRPr="002426C7">
        <w:tc>
          <w:tcPr>
            <w:tcW w:w="674" w:type="dxa"/>
          </w:tcPr>
          <w:p w:rsidR="00405FC5" w:rsidRPr="002426C7" w:rsidRDefault="0038695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2426C7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05FC5" w:rsidRPr="002426C7" w:rsidRDefault="00405FC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05FC5" w:rsidRPr="002426C7" w:rsidRDefault="00405FC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405FC5" w:rsidRPr="002426C7" w:rsidRDefault="00405FC5" w:rsidP="002426C7">
            <w:pPr>
              <w:spacing w:after="200"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405FC5" w:rsidRPr="002426C7" w:rsidRDefault="00405FC5" w:rsidP="002426C7">
      <w:pPr>
        <w:ind w:firstLine="54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</w:p>
    <w:p w:rsidR="00405FC5" w:rsidRPr="002426C7" w:rsidRDefault="00405FC5" w:rsidP="002426C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05FC5" w:rsidRPr="002426C7" w:rsidRDefault="00386955" w:rsidP="002426C7">
      <w:pPr>
        <w:shd w:val="clear" w:color="auto" w:fill="FFFFFF" w:themeFill="background1"/>
        <w:spacing w:before="188" w:after="188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Допущено к соревнованиям </w:t>
      </w:r>
      <w:r w:rsidR="002426C7">
        <w:rPr>
          <w:rFonts w:ascii="Liberation Serif" w:hAnsi="Liberation Serif" w:cs="Liberation Serif"/>
          <w:sz w:val="28"/>
          <w:szCs w:val="28"/>
        </w:rPr>
        <w:t>_______________________</w:t>
      </w:r>
      <w:r w:rsidRPr="002426C7">
        <w:rPr>
          <w:rFonts w:ascii="Liberation Serif" w:hAnsi="Liberation Serif" w:cs="Liberation Serif"/>
          <w:sz w:val="28"/>
          <w:szCs w:val="28"/>
        </w:rPr>
        <w:t>______________________</w:t>
      </w:r>
    </w:p>
    <w:p w:rsidR="00405FC5" w:rsidRPr="002426C7" w:rsidRDefault="00386955" w:rsidP="002426C7">
      <w:pPr>
        <w:shd w:val="clear" w:color="auto" w:fill="FFFFFF" w:themeFill="background1"/>
        <w:spacing w:before="188" w:after="188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Ф.И.О. врача </w:t>
      </w:r>
    </w:p>
    <w:p w:rsidR="00405FC5" w:rsidRPr="002426C7" w:rsidRDefault="00386955" w:rsidP="002426C7">
      <w:pPr>
        <w:shd w:val="clear" w:color="auto" w:fill="FFFFFF" w:themeFill="background1"/>
        <w:spacing w:before="188" w:after="188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 xml:space="preserve">(подпись, печать медицинского </w:t>
      </w:r>
      <w:proofErr w:type="gramStart"/>
      <w:r w:rsidRPr="002426C7">
        <w:rPr>
          <w:rFonts w:ascii="Liberation Serif" w:hAnsi="Liberation Serif" w:cs="Liberation Serif"/>
          <w:sz w:val="28"/>
          <w:szCs w:val="28"/>
        </w:rPr>
        <w:t>учреждения)_</w:t>
      </w:r>
      <w:proofErr w:type="gramEnd"/>
      <w:r w:rsidRPr="002426C7">
        <w:rPr>
          <w:rFonts w:ascii="Liberation Serif" w:hAnsi="Liberation Serif" w:cs="Liberation Serif"/>
          <w:sz w:val="28"/>
          <w:szCs w:val="28"/>
        </w:rPr>
        <w:t>__________________________</w:t>
      </w:r>
      <w:r w:rsidR="002426C7">
        <w:rPr>
          <w:rFonts w:ascii="Liberation Serif" w:hAnsi="Liberation Serif" w:cs="Liberation Serif"/>
          <w:sz w:val="28"/>
          <w:szCs w:val="28"/>
        </w:rPr>
        <w:t>____</w:t>
      </w:r>
    </w:p>
    <w:p w:rsidR="00405FC5" w:rsidRPr="002426C7" w:rsidRDefault="00386955" w:rsidP="002426C7">
      <w:pPr>
        <w:shd w:val="clear" w:color="auto" w:fill="FFFFFF" w:themeFill="background1"/>
        <w:spacing w:before="188" w:after="188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М.П.</w:t>
      </w:r>
    </w:p>
    <w:p w:rsidR="00405FC5" w:rsidRPr="002426C7" w:rsidRDefault="00386955" w:rsidP="002426C7">
      <w:pPr>
        <w:shd w:val="clear" w:color="auto" w:fill="FFFFFF" w:themeFill="background1"/>
        <w:spacing w:before="188" w:after="188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Представитель команды                        </w:t>
      </w:r>
      <w:r w:rsidR="002426C7">
        <w:rPr>
          <w:rFonts w:ascii="Liberation Serif" w:hAnsi="Liberation Serif" w:cs="Liberation Serif"/>
          <w:sz w:val="28"/>
          <w:szCs w:val="28"/>
        </w:rPr>
        <w:t>____</w:t>
      </w:r>
      <w:r w:rsidRPr="002426C7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405FC5" w:rsidRPr="002426C7" w:rsidRDefault="00386955" w:rsidP="002426C7">
      <w:pPr>
        <w:shd w:val="clear" w:color="auto" w:fill="FFFFFF" w:themeFill="background1"/>
        <w:spacing w:before="188" w:after="188"/>
        <w:rPr>
          <w:rFonts w:ascii="Liberation Serif" w:hAnsi="Liberation Serif" w:cs="Liberation Serif"/>
          <w:sz w:val="28"/>
          <w:szCs w:val="28"/>
        </w:rPr>
      </w:pPr>
      <w:r w:rsidRPr="002426C7">
        <w:rPr>
          <w:rFonts w:ascii="Liberation Serif" w:hAnsi="Liberation Serif" w:cs="Liberation Serif"/>
          <w:sz w:val="28"/>
          <w:szCs w:val="28"/>
        </w:rPr>
        <w:t>Руководитель организации                   </w:t>
      </w:r>
      <w:r w:rsidR="002426C7">
        <w:rPr>
          <w:rFonts w:ascii="Liberation Serif" w:hAnsi="Liberation Serif" w:cs="Liberation Serif"/>
          <w:sz w:val="28"/>
          <w:szCs w:val="28"/>
        </w:rPr>
        <w:t>____</w:t>
      </w:r>
      <w:r w:rsidRPr="002426C7">
        <w:rPr>
          <w:rFonts w:ascii="Liberation Serif" w:hAnsi="Liberation Serif" w:cs="Liberation Serif"/>
          <w:sz w:val="28"/>
          <w:szCs w:val="28"/>
        </w:rPr>
        <w:t>_________________________________</w:t>
      </w:r>
    </w:p>
    <w:p w:rsidR="00405FC5" w:rsidRDefault="00386955" w:rsidP="002426C7">
      <w:pPr>
        <w:shd w:val="clear" w:color="auto" w:fill="FFFFFF" w:themeFill="background1"/>
        <w:spacing w:before="188"/>
        <w:rPr>
          <w:rFonts w:ascii="Liberation Serif" w:hAnsi="Liberation Serif" w:cs="Liberation Serif"/>
        </w:rPr>
        <w:sectPr w:rsidR="00405FC5" w:rsidSect="002426C7">
          <w:headerReference w:type="default" r:id="rId13"/>
          <w:footerReference w:type="default" r:id="rId14"/>
          <w:pgSz w:w="11906" w:h="16838"/>
          <w:pgMar w:top="1134" w:right="707" w:bottom="1134" w:left="1418" w:header="708" w:footer="708" w:gutter="0"/>
          <w:cols w:space="720"/>
          <w:formProt w:val="0"/>
          <w:docGrid w:linePitch="360"/>
        </w:sectPr>
      </w:pPr>
      <w:r w:rsidRPr="002426C7">
        <w:rPr>
          <w:rFonts w:ascii="Liberation Serif" w:hAnsi="Liberation Serif" w:cs="Liberation Serif"/>
          <w:sz w:val="28"/>
          <w:szCs w:val="28"/>
        </w:rPr>
        <w:t>М.П. организации</w:t>
      </w:r>
    </w:p>
    <w:p w:rsidR="00405FC5" w:rsidRDefault="00405FC5" w:rsidP="002426C7">
      <w:pPr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405FC5" w:rsidRDefault="00386955" w:rsidP="002426C7">
      <w:pPr>
        <w:ind w:firstLine="5387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Приложение № 2</w:t>
      </w:r>
    </w:p>
    <w:p w:rsidR="00405FC5" w:rsidRDefault="00386955" w:rsidP="002426C7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к Положению о проведении </w:t>
      </w:r>
    </w:p>
    <w:p w:rsidR="00405FC5" w:rsidRDefault="00386955" w:rsidP="002426C7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Спартакиады среди работников </w:t>
      </w:r>
    </w:p>
    <w:p w:rsidR="00405FC5" w:rsidRDefault="00386955" w:rsidP="002426C7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организаций, </w:t>
      </w:r>
      <w:proofErr w:type="gramStart"/>
      <w:r>
        <w:rPr>
          <w:rFonts w:ascii="Liberation Serif" w:hAnsi="Liberation Serif" w:cs="Liberation Serif"/>
          <w:bCs/>
        </w:rPr>
        <w:t>расположенных  в</w:t>
      </w:r>
      <w:proofErr w:type="gramEnd"/>
      <w:r>
        <w:rPr>
          <w:rFonts w:ascii="Liberation Serif" w:hAnsi="Liberation Serif" w:cs="Liberation Serif"/>
          <w:bCs/>
        </w:rPr>
        <w:t xml:space="preserve"> </w:t>
      </w:r>
    </w:p>
    <w:p w:rsidR="00405FC5" w:rsidRDefault="00386955" w:rsidP="002426C7">
      <w:pPr>
        <w:spacing w:line="270" w:lineRule="atLeast"/>
        <w:ind w:firstLine="5387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городском </w:t>
      </w:r>
      <w:proofErr w:type="gramStart"/>
      <w:r>
        <w:rPr>
          <w:rFonts w:ascii="Liberation Serif" w:hAnsi="Liberation Serif" w:cs="Liberation Serif"/>
          <w:bCs/>
        </w:rPr>
        <w:t>округе</w:t>
      </w:r>
      <w:proofErr w:type="gramEnd"/>
      <w:r>
        <w:rPr>
          <w:rFonts w:ascii="Liberation Serif" w:hAnsi="Liberation Serif" w:cs="Liberation Serif"/>
          <w:bCs/>
        </w:rPr>
        <w:t xml:space="preserve"> ЗАТО Свободный</w:t>
      </w:r>
    </w:p>
    <w:p w:rsidR="00405FC5" w:rsidRDefault="00405FC5" w:rsidP="002426C7">
      <w:pPr>
        <w:jc w:val="right"/>
        <w:rPr>
          <w:rFonts w:ascii="Liberation Serif" w:hAnsi="Liberation Serif" w:cs="Liberation Serif"/>
          <w:lang w:eastAsia="en-US"/>
        </w:rPr>
      </w:pPr>
    </w:p>
    <w:p w:rsidR="00405FC5" w:rsidRDefault="00405FC5" w:rsidP="002426C7">
      <w:pPr>
        <w:rPr>
          <w:rFonts w:ascii="Liberation Serif" w:hAnsi="Liberation Serif" w:cs="Liberation Serif"/>
          <w:lang w:eastAsia="en-US"/>
        </w:rPr>
      </w:pPr>
    </w:p>
    <w:p w:rsidR="00405FC5" w:rsidRDefault="00405FC5" w:rsidP="002426C7">
      <w:pPr>
        <w:rPr>
          <w:rFonts w:ascii="Liberation Serif" w:hAnsi="Liberation Serif" w:cs="Liberation Serif"/>
          <w:lang w:eastAsia="en-US"/>
        </w:rPr>
      </w:pPr>
    </w:p>
    <w:p w:rsidR="00405FC5" w:rsidRDefault="00386955" w:rsidP="002426C7">
      <w:pPr>
        <w:jc w:val="center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Расписка об участии в соревнованиях и ознакомление с правилами проведения соревнований</w:t>
      </w:r>
    </w:p>
    <w:p w:rsidR="00405FC5" w:rsidRDefault="00405FC5" w:rsidP="002426C7">
      <w:pPr>
        <w:jc w:val="center"/>
        <w:rPr>
          <w:rFonts w:ascii="Liberation Serif" w:hAnsi="Liberation Serif" w:cs="Liberation Serif"/>
          <w:b/>
          <w:lang w:eastAsia="en-US"/>
        </w:rPr>
      </w:pPr>
    </w:p>
    <w:p w:rsidR="00405FC5" w:rsidRDefault="00405FC5" w:rsidP="002426C7">
      <w:pPr>
        <w:jc w:val="both"/>
        <w:rPr>
          <w:rFonts w:ascii="Liberation Serif" w:hAnsi="Liberation Serif" w:cs="Liberation Serif"/>
          <w:b/>
          <w:lang w:eastAsia="en-US"/>
        </w:rPr>
      </w:pPr>
    </w:p>
    <w:p w:rsidR="00405FC5" w:rsidRDefault="00386955" w:rsidP="002426C7">
      <w:pPr>
        <w:jc w:val="both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  <w:b/>
          <w:lang w:eastAsia="en-US"/>
        </w:rPr>
        <w:t>_____________________________________________________________________________</w:t>
      </w:r>
    </w:p>
    <w:p w:rsidR="00405FC5" w:rsidRDefault="00386955" w:rsidP="002426C7">
      <w:pPr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>Фамилия Имя Отчество</w:t>
      </w:r>
    </w:p>
    <w:p w:rsidR="00405FC5" w:rsidRDefault="00405FC5" w:rsidP="002426C7">
      <w:pPr>
        <w:jc w:val="center"/>
        <w:rPr>
          <w:rFonts w:ascii="Liberation Serif" w:hAnsi="Liberation Serif" w:cs="Liberation Serif"/>
          <w:lang w:eastAsia="en-US"/>
        </w:rPr>
      </w:pPr>
    </w:p>
    <w:p w:rsidR="00405FC5" w:rsidRDefault="00386955" w:rsidP="002426C7">
      <w:pPr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</w:t>
      </w:r>
    </w:p>
    <w:p w:rsidR="00405FC5" w:rsidRDefault="00386955" w:rsidP="002426C7">
      <w:pPr>
        <w:tabs>
          <w:tab w:val="left" w:pos="1365"/>
        </w:tabs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 xml:space="preserve">             Дата рождения</w:t>
      </w:r>
    </w:p>
    <w:p w:rsidR="00405FC5" w:rsidRDefault="00405FC5" w:rsidP="002426C7">
      <w:pPr>
        <w:jc w:val="center"/>
        <w:rPr>
          <w:rFonts w:ascii="Liberation Serif" w:hAnsi="Liberation Serif" w:cs="Liberation Serif"/>
          <w:lang w:eastAsia="en-US"/>
        </w:rPr>
      </w:pPr>
    </w:p>
    <w:p w:rsidR="00405FC5" w:rsidRDefault="00386955" w:rsidP="002426C7">
      <w:pPr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_____________________________________________________________________________</w:t>
      </w:r>
    </w:p>
    <w:p w:rsidR="00405FC5" w:rsidRDefault="00386955" w:rsidP="002426C7">
      <w:pPr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>Учреждение</w:t>
      </w:r>
    </w:p>
    <w:p w:rsidR="00405FC5" w:rsidRDefault="00405FC5" w:rsidP="002426C7">
      <w:pPr>
        <w:rPr>
          <w:rFonts w:ascii="Liberation Serif" w:hAnsi="Liberation Serif" w:cs="Liberation Serif"/>
          <w:lang w:eastAsia="en-US"/>
        </w:rPr>
      </w:pPr>
    </w:p>
    <w:p w:rsidR="00405FC5" w:rsidRDefault="00386955" w:rsidP="002426C7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Я понимаю, что посещение выбранного мной спортивного мероприятия не исключает определенную опасность и различные риски получения травмы. Я понимаю, что опасность и возможность риска при участии в спортивном мероприятии, могут вызвать частичную или полную потерю трудоспособности; </w:t>
      </w:r>
      <w:r w:rsidR="00625F38">
        <w:rPr>
          <w:rFonts w:ascii="Liberation Serif" w:hAnsi="Liberation Serif" w:cs="Liberation Serif"/>
          <w:lang w:eastAsia="en-US"/>
        </w:rPr>
        <w:t>кроме того,</w:t>
      </w:r>
      <w:r>
        <w:rPr>
          <w:rFonts w:ascii="Liberation Serif" w:hAnsi="Liberation Serif" w:cs="Liberation Serif"/>
          <w:lang w:eastAsia="en-US"/>
        </w:rPr>
        <w:t xml:space="preserve"> может быть нанесен ущерб общему состоянию моего здоровья и благосостоянию. Я понимаю, что никакой объем разумного наблюдения за участниками, а </w:t>
      </w:r>
      <w:r w:rsidR="00625F38">
        <w:rPr>
          <w:rFonts w:ascii="Liberation Serif" w:hAnsi="Liberation Serif" w:cs="Liberation Serif"/>
          <w:lang w:eastAsia="en-US"/>
        </w:rPr>
        <w:t>также</w:t>
      </w:r>
      <w:r>
        <w:rPr>
          <w:rFonts w:ascii="Liberation Serif" w:hAnsi="Liberation Serif" w:cs="Liberation Serif"/>
          <w:lang w:eastAsia="en-US"/>
        </w:rPr>
        <w:t xml:space="preserve"> обучение или защитная экипировка не может исключить всех рисков и опасностей.</w:t>
      </w:r>
    </w:p>
    <w:p w:rsidR="00405FC5" w:rsidRDefault="00386955" w:rsidP="002426C7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Принимая во внимание опасность участия в спортивных мероприятиях, я осознаю всю важность следования инструкциям организаторов в отношении техники и правил проведения соревнований, и соглашаюсь следовать данным инструкциям и правилам проведения соревнований.</w:t>
      </w:r>
    </w:p>
    <w:p w:rsidR="00405FC5" w:rsidRDefault="00386955" w:rsidP="002426C7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Принимая участие в спортивных мероприятиях, организованных сотрудниками администрации </w:t>
      </w:r>
      <w:proofErr w:type="gramStart"/>
      <w:r>
        <w:rPr>
          <w:rFonts w:ascii="Liberation Serif" w:hAnsi="Liberation Serif" w:cs="Liberation Serif"/>
          <w:lang w:eastAsia="en-US"/>
        </w:rPr>
        <w:t>ГО</w:t>
      </w:r>
      <w:proofErr w:type="gramEnd"/>
      <w:r>
        <w:rPr>
          <w:rFonts w:ascii="Liberation Serif" w:hAnsi="Liberation Serif" w:cs="Liberation Serif"/>
          <w:lang w:eastAsia="en-US"/>
        </w:rPr>
        <w:t xml:space="preserve"> ЗАТО Свободный и МБУ ДО «Детско-юношеская спортивная школа», данным соглашением я принимаю на себя все риски, связанные с участием в этих мероприятиях, и освобождаю администрацию ГО ЗАТО Свободный и МБУ ДО «Детско-юношеская спортивная школа» от ответственности.</w:t>
      </w:r>
    </w:p>
    <w:p w:rsidR="00405FC5" w:rsidRDefault="00386955" w:rsidP="002426C7">
      <w:pPr>
        <w:ind w:firstLine="567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Я подтверждаю, что представители администрации </w:t>
      </w:r>
      <w:proofErr w:type="gramStart"/>
      <w:r>
        <w:rPr>
          <w:rFonts w:ascii="Liberation Serif" w:hAnsi="Liberation Serif" w:cs="Liberation Serif"/>
          <w:lang w:eastAsia="en-US"/>
        </w:rPr>
        <w:t>ГО</w:t>
      </w:r>
      <w:proofErr w:type="gramEnd"/>
      <w:r>
        <w:rPr>
          <w:rFonts w:ascii="Liberation Serif" w:hAnsi="Liberation Serif" w:cs="Liberation Serif"/>
          <w:lang w:eastAsia="en-US"/>
        </w:rPr>
        <w:t xml:space="preserve"> ЗАТО Свободный и МБУ ДО «Детско-юношеская спортивная школа» поставили меня в известность, предупредили и предостерегли относительно того, что я могу получить серьезную травму. Я понимаю и осознаю важность предоставленной выше информации и предупреждения. Я даю свое согласие на участие в спортивном мероприятии.</w:t>
      </w:r>
    </w:p>
    <w:p w:rsidR="00405FC5" w:rsidRDefault="00405FC5" w:rsidP="002426C7">
      <w:pPr>
        <w:ind w:firstLine="567"/>
        <w:jc w:val="both"/>
        <w:rPr>
          <w:rFonts w:ascii="Liberation Serif" w:hAnsi="Liberation Serif" w:cs="Liberation Serif"/>
          <w:lang w:eastAsia="en-US"/>
        </w:rPr>
      </w:pPr>
    </w:p>
    <w:p w:rsidR="00405FC5" w:rsidRDefault="00386955" w:rsidP="002426C7">
      <w:pPr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_____________________________________________________________________________</w:t>
      </w:r>
    </w:p>
    <w:p w:rsidR="00405FC5" w:rsidRDefault="00386955" w:rsidP="002426C7">
      <w:pPr>
        <w:jc w:val="center"/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sz w:val="18"/>
          <w:szCs w:val="18"/>
          <w:lang w:eastAsia="en-US"/>
        </w:rPr>
        <w:t>Вид спорта</w:t>
      </w:r>
    </w:p>
    <w:p w:rsidR="00405FC5" w:rsidRDefault="00405FC5" w:rsidP="002426C7">
      <w:pPr>
        <w:rPr>
          <w:rFonts w:ascii="Liberation Serif" w:hAnsi="Liberation Serif" w:cs="Liberation Serif"/>
          <w:lang w:eastAsia="en-US"/>
        </w:rPr>
      </w:pPr>
    </w:p>
    <w:p w:rsidR="00405FC5" w:rsidRDefault="00405FC5" w:rsidP="002426C7">
      <w:pPr>
        <w:rPr>
          <w:rFonts w:ascii="Liberation Serif" w:hAnsi="Liberation Serif" w:cs="Liberation Serif"/>
          <w:lang w:eastAsia="en-US"/>
        </w:rPr>
      </w:pPr>
    </w:p>
    <w:p w:rsidR="00405FC5" w:rsidRDefault="00386955" w:rsidP="002426C7">
      <w:pPr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Подпись участника ___________________/_________________________________________</w:t>
      </w:r>
    </w:p>
    <w:p w:rsidR="00405FC5" w:rsidRDefault="00386955" w:rsidP="002426C7">
      <w:pPr>
        <w:tabs>
          <w:tab w:val="left" w:pos="7215"/>
        </w:tabs>
        <w:rPr>
          <w:rFonts w:ascii="Liberation Serif" w:hAnsi="Liberation Serif" w:cs="Liberation Serif"/>
          <w:sz w:val="18"/>
          <w:szCs w:val="18"/>
          <w:lang w:eastAsia="en-US"/>
        </w:rPr>
      </w:pPr>
      <w:r>
        <w:rPr>
          <w:rFonts w:ascii="Liberation Serif" w:hAnsi="Liberation Serif" w:cs="Liberation Serif"/>
          <w:lang w:eastAsia="en-US"/>
        </w:rPr>
        <w:tab/>
      </w:r>
      <w:r>
        <w:rPr>
          <w:rFonts w:ascii="Liberation Serif" w:hAnsi="Liberation Serif" w:cs="Liberation Serif"/>
          <w:sz w:val="18"/>
          <w:szCs w:val="18"/>
          <w:lang w:eastAsia="en-US"/>
        </w:rPr>
        <w:t>Фамилия И.О.</w:t>
      </w:r>
    </w:p>
    <w:p w:rsidR="00405FC5" w:rsidRDefault="00405FC5" w:rsidP="002426C7">
      <w:pPr>
        <w:rPr>
          <w:rFonts w:ascii="Liberation Serif" w:hAnsi="Liberation Serif" w:cs="Liberation Serif"/>
          <w:lang w:eastAsia="en-US"/>
        </w:rPr>
      </w:pPr>
    </w:p>
    <w:p w:rsidR="00405FC5" w:rsidRDefault="00386955" w:rsidP="002426C7">
      <w:pPr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Дата «_____» ______________ 20 ____ г.</w:t>
      </w:r>
    </w:p>
    <w:sectPr w:rsidR="00405FC5" w:rsidSect="002426C7">
      <w:headerReference w:type="default" r:id="rId15"/>
      <w:footerReference w:type="default" r:id="rId16"/>
      <w:pgSz w:w="11906" w:h="16838"/>
      <w:pgMar w:top="1134" w:right="707" w:bottom="1134" w:left="1418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71" w:rsidRDefault="00F64671">
      <w:r>
        <w:separator/>
      </w:r>
    </w:p>
  </w:endnote>
  <w:endnote w:type="continuationSeparator" w:id="0">
    <w:p w:rsidR="00F64671" w:rsidRDefault="00F6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Default="00405FC5">
    <w:pPr>
      <w:pStyle w:val="af"/>
      <w:jc w:val="right"/>
    </w:pPr>
  </w:p>
  <w:p w:rsidR="00405FC5" w:rsidRDefault="00405FC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Pr="002426C7" w:rsidRDefault="00405FC5" w:rsidP="002426C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Default="00405FC5">
    <w:pPr>
      <w:pStyle w:val="af"/>
      <w:jc w:val="right"/>
    </w:pPr>
  </w:p>
  <w:p w:rsidR="00405FC5" w:rsidRDefault="00405FC5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C5" w:rsidRDefault="00405FC5">
    <w:pPr>
      <w:pStyle w:val="af"/>
      <w:jc w:val="right"/>
    </w:pPr>
  </w:p>
  <w:p w:rsidR="00405FC5" w:rsidRDefault="00405F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71" w:rsidRDefault="00F64671">
      <w:r>
        <w:separator/>
      </w:r>
    </w:p>
  </w:footnote>
  <w:footnote w:type="continuationSeparator" w:id="0">
    <w:p w:rsidR="00F64671" w:rsidRDefault="00F6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819885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847F1">
          <w:rPr>
            <w:noProof/>
          </w:rPr>
          <w:t>4</w:t>
        </w:r>
        <w:r>
          <w:fldChar w:fldCharType="end"/>
        </w:r>
      </w:p>
      <w:p w:rsidR="00405FC5" w:rsidRDefault="00F64671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925187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847F1">
          <w:rPr>
            <w:noProof/>
          </w:rPr>
          <w:t>10</w:t>
        </w:r>
        <w:r>
          <w:fldChar w:fldCharType="end"/>
        </w:r>
      </w:p>
      <w:p w:rsidR="00405FC5" w:rsidRDefault="00F64671">
        <w:pPr>
          <w:pStyle w:val="a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444062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847F1">
          <w:rPr>
            <w:noProof/>
          </w:rPr>
          <w:t>11</w:t>
        </w:r>
        <w:r>
          <w:fldChar w:fldCharType="end"/>
        </w:r>
      </w:p>
      <w:p w:rsidR="00405FC5" w:rsidRDefault="00F64671">
        <w:pPr>
          <w:pStyle w:val="ae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359596"/>
      <w:docPartObj>
        <w:docPartGallery w:val="Page Numbers (Top of Page)"/>
        <w:docPartUnique/>
      </w:docPartObj>
    </w:sdtPr>
    <w:sdtEndPr/>
    <w:sdtContent>
      <w:p w:rsidR="00405FC5" w:rsidRDefault="00386955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847F1">
          <w:rPr>
            <w:noProof/>
          </w:rPr>
          <w:t>12</w:t>
        </w:r>
        <w:r>
          <w:fldChar w:fldCharType="end"/>
        </w:r>
      </w:p>
      <w:p w:rsidR="00405FC5" w:rsidRDefault="00F64671">
        <w:pPr>
          <w:pStyle w:val="a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C0A"/>
    <w:multiLevelType w:val="multilevel"/>
    <w:tmpl w:val="3A30A3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E235C"/>
    <w:multiLevelType w:val="multilevel"/>
    <w:tmpl w:val="6FF45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B72434"/>
    <w:multiLevelType w:val="hybridMultilevel"/>
    <w:tmpl w:val="1E7C0700"/>
    <w:lvl w:ilvl="0" w:tplc="6EF2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6820"/>
    <w:multiLevelType w:val="multilevel"/>
    <w:tmpl w:val="CA666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 w15:restartNumberingAfterBreak="0">
    <w:nsid w:val="19434B09"/>
    <w:multiLevelType w:val="multilevel"/>
    <w:tmpl w:val="DB76FBA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 w15:restartNumberingAfterBreak="0">
    <w:nsid w:val="1AA976BC"/>
    <w:multiLevelType w:val="hybridMultilevel"/>
    <w:tmpl w:val="94E451C4"/>
    <w:lvl w:ilvl="0" w:tplc="6EF2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9EB"/>
    <w:multiLevelType w:val="hybridMultilevel"/>
    <w:tmpl w:val="1D9C6D7E"/>
    <w:lvl w:ilvl="0" w:tplc="6EF2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0BA"/>
    <w:multiLevelType w:val="multilevel"/>
    <w:tmpl w:val="CA666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3FF6091F"/>
    <w:multiLevelType w:val="hybridMultilevel"/>
    <w:tmpl w:val="479482FA"/>
    <w:lvl w:ilvl="0" w:tplc="6EF2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B1519"/>
    <w:multiLevelType w:val="hybridMultilevel"/>
    <w:tmpl w:val="0698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D55"/>
    <w:multiLevelType w:val="hybridMultilevel"/>
    <w:tmpl w:val="419A27F4"/>
    <w:lvl w:ilvl="0" w:tplc="6EF2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80A0D"/>
    <w:multiLevelType w:val="multilevel"/>
    <w:tmpl w:val="CA666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2" w15:restartNumberingAfterBreak="0">
    <w:nsid w:val="5A8C741C"/>
    <w:multiLevelType w:val="hybridMultilevel"/>
    <w:tmpl w:val="410CC3B8"/>
    <w:lvl w:ilvl="0" w:tplc="6EF2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7488"/>
    <w:multiLevelType w:val="multilevel"/>
    <w:tmpl w:val="CA666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4" w15:restartNumberingAfterBreak="0">
    <w:nsid w:val="7E7A5100"/>
    <w:multiLevelType w:val="multilevel"/>
    <w:tmpl w:val="76C6E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C5"/>
    <w:rsid w:val="00084115"/>
    <w:rsid w:val="000C781A"/>
    <w:rsid w:val="00154635"/>
    <w:rsid w:val="001A107F"/>
    <w:rsid w:val="001D16E1"/>
    <w:rsid w:val="001E4495"/>
    <w:rsid w:val="001E693A"/>
    <w:rsid w:val="002426C7"/>
    <w:rsid w:val="002979EB"/>
    <w:rsid w:val="002E41C5"/>
    <w:rsid w:val="00376A31"/>
    <w:rsid w:val="00386955"/>
    <w:rsid w:val="00405FC5"/>
    <w:rsid w:val="004469A6"/>
    <w:rsid w:val="004566DB"/>
    <w:rsid w:val="00524632"/>
    <w:rsid w:val="00581C5F"/>
    <w:rsid w:val="00625F38"/>
    <w:rsid w:val="00660B9A"/>
    <w:rsid w:val="006847F1"/>
    <w:rsid w:val="00864D91"/>
    <w:rsid w:val="00866C0D"/>
    <w:rsid w:val="00996C9B"/>
    <w:rsid w:val="00AB05F2"/>
    <w:rsid w:val="00AE465C"/>
    <w:rsid w:val="00B168B9"/>
    <w:rsid w:val="00B2011D"/>
    <w:rsid w:val="00C5735D"/>
    <w:rsid w:val="00DB6E7D"/>
    <w:rsid w:val="00E1067D"/>
    <w:rsid w:val="00E527A1"/>
    <w:rsid w:val="00E552E2"/>
    <w:rsid w:val="00EC0CDC"/>
    <w:rsid w:val="00F64671"/>
    <w:rsid w:val="00FD401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5953"/>
  <w15:docId w15:val="{74570866-F16A-4C6F-8627-D0CA9FB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C07A5"/>
    <w:rPr>
      <w:color w:val="0000FF" w:themeColor="hyperlink"/>
      <w:u w:val="single"/>
    </w:rPr>
  </w:style>
  <w:style w:type="character" w:customStyle="1" w:styleId="ep">
    <w:name w:val="ep"/>
    <w:basedOn w:val="a0"/>
    <w:qFormat/>
    <w:rsid w:val="004F5BED"/>
  </w:style>
  <w:style w:type="character" w:customStyle="1" w:styleId="blk">
    <w:name w:val="blk"/>
    <w:basedOn w:val="a0"/>
    <w:qFormat/>
    <w:rsid w:val="004F5BED"/>
  </w:style>
  <w:style w:type="character" w:customStyle="1" w:styleId="a3">
    <w:name w:val="Верхний колонтитул Знак"/>
    <w:basedOn w:val="a0"/>
    <w:uiPriority w:val="99"/>
    <w:qFormat/>
    <w:rsid w:val="001D1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D1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75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C6CB6"/>
    <w:pPr>
      <w:ind w:left="720"/>
      <w:contextualSpacing/>
    </w:pPr>
  </w:style>
  <w:style w:type="paragraph" w:customStyle="1" w:styleId="Default">
    <w:name w:val="Default"/>
    <w:qFormat/>
    <w:rsid w:val="0041611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Знак Знак Знак Знак"/>
    <w:basedOn w:val="a"/>
    <w:qFormat/>
    <w:rsid w:val="00BC77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7739F6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0">
    <w:name w:val="Абзац списка1"/>
    <w:basedOn w:val="a"/>
    <w:qFormat/>
    <w:rsid w:val="004F5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D120C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1D120C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B75C5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FF5F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sportiv72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BC99-6562-4EF1-8F9B-5A7E813D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Шикова</cp:lastModifiedBy>
  <cp:revision>18</cp:revision>
  <cp:lastPrinted>2023-09-26T09:14:00Z</cp:lastPrinted>
  <dcterms:created xsi:type="dcterms:W3CDTF">2022-09-13T06:19:00Z</dcterms:created>
  <dcterms:modified xsi:type="dcterms:W3CDTF">2023-10-11T04:21:00Z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