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2" w:rsidRPr="00F42EB5" w:rsidRDefault="00F63811" w:rsidP="009669E2">
      <w:pPr>
        <w:pStyle w:val="Standard"/>
        <w:rPr>
          <w:rFonts w:ascii="Liberation Serif" w:hAnsi="Liberation Serif" w:cs="Liberation Serif"/>
        </w:rPr>
      </w:pPr>
      <w:r w:rsidRPr="00F42EB5">
        <w:rPr>
          <w:rFonts w:ascii="Liberation Serif" w:hAnsi="Liberation Serif" w:cs="Liberation Serif"/>
          <w:sz w:val="28"/>
          <w:szCs w:val="28"/>
        </w:rPr>
        <w:t>от «</w:t>
      </w:r>
      <w:r w:rsidR="00F56222">
        <w:rPr>
          <w:rFonts w:ascii="Liberation Serif" w:hAnsi="Liberation Serif" w:cs="Liberation Serif"/>
          <w:sz w:val="28"/>
          <w:szCs w:val="28"/>
        </w:rPr>
        <w:t>03</w:t>
      </w:r>
      <w:r w:rsidR="00FA485B" w:rsidRPr="00F42EB5">
        <w:rPr>
          <w:rFonts w:ascii="Liberation Serif" w:hAnsi="Liberation Serif" w:cs="Liberation Serif"/>
          <w:sz w:val="28"/>
          <w:szCs w:val="28"/>
        </w:rPr>
        <w:t>» мая</w:t>
      </w:r>
      <w:r w:rsidR="00807D74">
        <w:rPr>
          <w:rFonts w:ascii="Liberation Serif" w:hAnsi="Liberation Serif" w:cs="Liberation Serif"/>
          <w:sz w:val="28"/>
          <w:szCs w:val="28"/>
        </w:rPr>
        <w:t xml:space="preserve"> 2023 года № </w:t>
      </w:r>
      <w:r w:rsidR="00F56222">
        <w:rPr>
          <w:rFonts w:ascii="Liberation Serif" w:hAnsi="Liberation Serif" w:cs="Liberation Serif"/>
          <w:sz w:val="28"/>
          <w:szCs w:val="28"/>
        </w:rPr>
        <w:t>241</w:t>
      </w:r>
    </w:p>
    <w:p w:rsidR="009669E2" w:rsidRPr="00F42EB5" w:rsidRDefault="009669E2" w:rsidP="009669E2">
      <w:pPr>
        <w:pStyle w:val="Standard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443116" w:rsidRPr="00F42EB5" w:rsidRDefault="00443116">
      <w:pPr>
        <w:rPr>
          <w:rFonts w:ascii="Liberation Serif" w:hAnsi="Liberation Serif" w:cs="Liberation Serif"/>
          <w:sz w:val="28"/>
          <w:szCs w:val="28"/>
        </w:rPr>
      </w:pPr>
    </w:p>
    <w:p w:rsidR="009669E2" w:rsidRPr="00F42EB5" w:rsidRDefault="009669E2">
      <w:pPr>
        <w:rPr>
          <w:rFonts w:ascii="Liberation Serif" w:hAnsi="Liberation Serif" w:cs="Liberation Serif"/>
          <w:sz w:val="28"/>
          <w:szCs w:val="28"/>
        </w:rPr>
      </w:pPr>
    </w:p>
    <w:p w:rsidR="0063361F" w:rsidRPr="00F42EB5" w:rsidRDefault="001A7E36" w:rsidP="001A7E3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EB5">
        <w:rPr>
          <w:rFonts w:ascii="Liberation Serif" w:hAnsi="Liberation Serif" w:cs="Liberation Serif"/>
          <w:b/>
          <w:sz w:val="28"/>
          <w:szCs w:val="28"/>
        </w:rPr>
        <w:t xml:space="preserve">О создании и содержании в целях гражданской обороны запасов материально-технических, продовольственных, медицинских </w:t>
      </w:r>
    </w:p>
    <w:p w:rsidR="001A7E36" w:rsidRPr="00F42EB5" w:rsidRDefault="001A7E36" w:rsidP="001A7E3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b/>
          <w:sz w:val="28"/>
          <w:szCs w:val="28"/>
        </w:rPr>
        <w:t xml:space="preserve">и иных средств </w:t>
      </w:r>
    </w:p>
    <w:p w:rsidR="001A7E36" w:rsidRPr="00F42EB5" w:rsidRDefault="001A7E36" w:rsidP="001A7E36">
      <w:pPr>
        <w:pStyle w:val="stylet1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i/>
          <w:sz w:val="28"/>
        </w:rPr>
      </w:pPr>
      <w:r w:rsidRPr="00F42EB5">
        <w:rPr>
          <w:rFonts w:ascii="Liberation Serif" w:hAnsi="Liberation Serif" w:cs="Liberation Serif"/>
          <w:b/>
          <w:i/>
          <w:sz w:val="28"/>
        </w:rPr>
        <w:t xml:space="preserve"> </w:t>
      </w:r>
    </w:p>
    <w:p w:rsidR="009669E2" w:rsidRPr="00F42EB5" w:rsidRDefault="009669E2" w:rsidP="001A7E36">
      <w:pPr>
        <w:pStyle w:val="Standard"/>
        <w:jc w:val="center"/>
        <w:rPr>
          <w:rFonts w:ascii="Liberation Serif" w:hAnsi="Liberation Serif" w:cs="Liberation Serif"/>
        </w:rPr>
      </w:pPr>
    </w:p>
    <w:p w:rsidR="009669E2" w:rsidRPr="00F42EB5" w:rsidRDefault="0063361F" w:rsidP="006E666D">
      <w:pPr>
        <w:pStyle w:val="aa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12 февраля 1998 года № 28</w:t>
      </w:r>
      <w:r w:rsidRPr="00F42EB5">
        <w:rPr>
          <w:rFonts w:ascii="Liberation Serif" w:hAnsi="Liberation Serif" w:cs="Liberation Serif"/>
          <w:sz w:val="28"/>
          <w:szCs w:val="28"/>
        </w:rPr>
        <w:noBreakHyphen/>
        <w:t>ФЗ</w:t>
      </w:r>
      <w:r w:rsidR="007371DF" w:rsidRPr="00F42EB5">
        <w:rPr>
          <w:rFonts w:ascii="Liberation Serif" w:hAnsi="Liberation Serif" w:cs="Liberation Serif"/>
          <w:sz w:val="28"/>
          <w:szCs w:val="28"/>
        </w:rPr>
        <w:t xml:space="preserve">  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«О гражданской обороне», Постановлениями Правительства Р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оссийской Федерации от 27.04.2000 </w:t>
      </w:r>
      <w:r w:rsidRPr="00F42EB5">
        <w:rPr>
          <w:rFonts w:ascii="Liberation Serif" w:hAnsi="Liberation Serif" w:cs="Liberation Serif"/>
          <w:sz w:val="28"/>
          <w:szCs w:val="28"/>
        </w:rPr>
        <w:t>№ 379 «О накоплении, хранении и ис</w:t>
      </w:r>
      <w:r w:rsidR="00E94E19" w:rsidRPr="00F42EB5">
        <w:rPr>
          <w:rFonts w:ascii="Liberation Serif" w:hAnsi="Liberation Serif" w:cs="Liberation Serif"/>
          <w:sz w:val="28"/>
          <w:szCs w:val="28"/>
        </w:rPr>
        <w:t>пользовании</w:t>
      </w:r>
      <w:r w:rsidR="007371DF" w:rsidRPr="00F42EB5">
        <w:rPr>
          <w:rFonts w:ascii="Liberation Serif" w:hAnsi="Liberation Serif" w:cs="Liberation Serif"/>
          <w:sz w:val="28"/>
          <w:szCs w:val="28"/>
        </w:rPr>
        <w:t xml:space="preserve"> 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 в целях гражданской </w:t>
      </w:r>
      <w:r w:rsidRPr="00F42EB5">
        <w:rPr>
          <w:rFonts w:ascii="Liberation Serif" w:hAnsi="Liberation Serif" w:cs="Liberation Serif"/>
          <w:sz w:val="28"/>
          <w:szCs w:val="28"/>
        </w:rPr>
        <w:t>обороны запасов материально-техни</w:t>
      </w:r>
      <w:r w:rsidR="00E94E19" w:rsidRPr="00F42EB5">
        <w:rPr>
          <w:rFonts w:ascii="Liberation Serif" w:hAnsi="Liberation Serif" w:cs="Liberation Serif"/>
          <w:sz w:val="28"/>
          <w:szCs w:val="28"/>
        </w:rPr>
        <w:t>ческих, продовольственных, медиц</w:t>
      </w:r>
      <w:r w:rsidRPr="00F42EB5">
        <w:rPr>
          <w:rFonts w:ascii="Liberation Serif" w:hAnsi="Liberation Serif" w:cs="Liberation Serif"/>
          <w:sz w:val="28"/>
          <w:szCs w:val="28"/>
        </w:rPr>
        <w:t>инских и иных средств»</w:t>
      </w:r>
      <w:r w:rsidR="009144EE">
        <w:rPr>
          <w:rFonts w:ascii="Liberation Serif" w:hAnsi="Liberation Serif" w:cs="Liberation Serif"/>
          <w:sz w:val="28"/>
          <w:szCs w:val="28"/>
        </w:rPr>
        <w:t>,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 от 26.11.</w:t>
      </w:r>
      <w:r w:rsidRPr="00F42EB5">
        <w:rPr>
          <w:rFonts w:ascii="Liberation Serif" w:hAnsi="Liberation Serif" w:cs="Liberation Serif"/>
          <w:sz w:val="28"/>
          <w:szCs w:val="28"/>
        </w:rPr>
        <w:t>2007 № 804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 </w:t>
      </w:r>
      <w:r w:rsidRPr="00F42EB5">
        <w:rPr>
          <w:rFonts w:ascii="Liberation Serif" w:hAnsi="Liberation Serif" w:cs="Liberation Serif"/>
          <w:sz w:val="28"/>
          <w:szCs w:val="28"/>
        </w:rPr>
        <w:t>«Об утверждении положения о гражданской о</w:t>
      </w:r>
      <w:r w:rsidR="009144EE">
        <w:rPr>
          <w:rFonts w:ascii="Liberation Serif" w:hAnsi="Liberation Serif" w:cs="Liberation Serif"/>
          <w:sz w:val="28"/>
          <w:szCs w:val="28"/>
        </w:rPr>
        <w:t>бороне в Российской Федерации»,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постановлением Правитель</w:t>
      </w:r>
      <w:r w:rsidR="00E94E19" w:rsidRPr="00F42EB5">
        <w:rPr>
          <w:rFonts w:ascii="Liberation Serif" w:hAnsi="Liberation Serif" w:cs="Liberation Serif"/>
          <w:sz w:val="28"/>
          <w:szCs w:val="28"/>
        </w:rPr>
        <w:t>ства Свердловской области от 20.01.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2022 № 23-ПП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актуализации номенклатуры и объёмов муниципальных запасов материальных ресурсов для первоочередного жизнеобеспечения населения, пострадавшего при военных конфликтах или вследствие этих конфликтов на территории </w:t>
      </w:r>
      <w:r w:rsidR="003B507A" w:rsidRPr="00F42EB5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5F6529">
        <w:rPr>
          <w:rFonts w:ascii="Liberation Serif" w:hAnsi="Liberation Serif" w:cs="Liberation Serif"/>
          <w:sz w:val="28"/>
          <w:szCs w:val="28"/>
        </w:rPr>
        <w:t xml:space="preserve">, </w:t>
      </w:r>
      <w:r w:rsidR="005F6529" w:rsidRPr="00F42EB5">
        <w:rPr>
          <w:rFonts w:ascii="Liberation Serif" w:hAnsi="Liberation Serif" w:cs="Liberation Serif"/>
          <w:sz w:val="28"/>
          <w:szCs w:val="28"/>
        </w:rPr>
        <w:t>а также при чрезвычайных ситуациях природного и техногенного характера</w:t>
      </w:r>
      <w:r w:rsidR="003B507A" w:rsidRPr="00F42EB5">
        <w:rPr>
          <w:rFonts w:ascii="Liberation Serif" w:hAnsi="Liberation Serif" w:cs="Liberation Serif"/>
          <w:sz w:val="28"/>
          <w:szCs w:val="28"/>
        </w:rPr>
        <w:t>,</w:t>
      </w:r>
      <w:r w:rsidR="003F47FF" w:rsidRPr="00F42EB5">
        <w:rPr>
          <w:rFonts w:ascii="Liberation Serif" w:hAnsi="Liberation Serif" w:cs="Liberation Serif"/>
          <w:sz w:val="28"/>
          <w:szCs w:val="28"/>
        </w:rPr>
        <w:t xml:space="preserve"> </w:t>
      </w:r>
      <w:r w:rsidR="009669E2" w:rsidRPr="00F42EB5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 Свободный,</w:t>
      </w:r>
    </w:p>
    <w:p w:rsidR="009669E2" w:rsidRPr="00F42EB5" w:rsidRDefault="009669E2" w:rsidP="009669E2">
      <w:pPr>
        <w:pStyle w:val="Standard"/>
        <w:suppressAutoHyphens/>
        <w:rPr>
          <w:rFonts w:ascii="Liberation Serif" w:hAnsi="Liberation Serif" w:cs="Liberation Serif"/>
          <w:b/>
          <w:sz w:val="28"/>
          <w:szCs w:val="28"/>
        </w:rPr>
      </w:pPr>
      <w:r w:rsidRPr="00F42EB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669E2" w:rsidRPr="00F42EB5" w:rsidRDefault="00176022" w:rsidP="0096556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pacing w:val="-2"/>
          <w:sz w:val="28"/>
          <w:szCs w:val="28"/>
        </w:rPr>
        <w:t xml:space="preserve">1. </w:t>
      </w:r>
      <w:r w:rsidR="000C5DB7" w:rsidRPr="00F42EB5">
        <w:rPr>
          <w:rFonts w:ascii="Liberation Serif" w:hAnsi="Liberation Serif" w:cs="Liberation Serif"/>
          <w:sz w:val="28"/>
          <w:szCs w:val="28"/>
        </w:rPr>
        <w:t xml:space="preserve">Утвердить Положение о создании и содержании запасов материально-технических, продовольственных, медицинских и иных средств в целях гражданской обороны в городском округе ЗАТО Свободный </w:t>
      </w:r>
      <w:r w:rsidRPr="00F42EB5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0C5DB7" w:rsidRPr="00F42EB5" w:rsidRDefault="000C5DB7" w:rsidP="0096556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 xml:space="preserve">2. Утвердить </w:t>
      </w:r>
      <w:hyperlink w:anchor="sub_1000" w:history="1">
        <w:r w:rsidRPr="00F42EB5">
          <w:rPr>
            <w:rStyle w:val="ad"/>
            <w:rFonts w:ascii="Liberation Serif" w:eastAsiaTheme="majorEastAsia" w:hAnsi="Liberation Serif" w:cs="Liberation Serif"/>
            <w:color w:val="000000" w:themeColor="text1"/>
            <w:sz w:val="28"/>
            <w:szCs w:val="28"/>
          </w:rPr>
          <w:t>номенклатуру</w:t>
        </w:r>
      </w:hyperlink>
      <w:r w:rsidRPr="00F42EB5">
        <w:rPr>
          <w:rFonts w:ascii="Liberation Serif" w:hAnsi="Liberation Serif" w:cs="Liberation Serif"/>
          <w:sz w:val="28"/>
          <w:szCs w:val="28"/>
        </w:rPr>
        <w:t xml:space="preserve"> и объем запасов материально-технических, продовольственных, медицинских и иных средств </w:t>
      </w:r>
      <w:r w:rsidR="000536FF" w:rsidRPr="00F42EB5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Pr="00F42EB5">
        <w:rPr>
          <w:rFonts w:ascii="Liberation Serif" w:hAnsi="Liberation Serif" w:cs="Liberation Serif"/>
          <w:sz w:val="28"/>
          <w:szCs w:val="28"/>
        </w:rPr>
        <w:t>городского</w:t>
      </w:r>
      <w:r w:rsidR="000536FF" w:rsidRPr="00F42EB5">
        <w:rPr>
          <w:rFonts w:ascii="Liberation Serif" w:hAnsi="Liberation Serif" w:cs="Liberation Serif"/>
          <w:sz w:val="28"/>
          <w:szCs w:val="28"/>
        </w:rPr>
        <w:t xml:space="preserve"> округа ЗАТО Свободный</w:t>
      </w:r>
      <w:r w:rsidR="009773B2" w:rsidRPr="00F42EB5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0536FF" w:rsidRPr="00F42EB5">
        <w:rPr>
          <w:rFonts w:ascii="Liberation Serif" w:hAnsi="Liberation Serif" w:cs="Liberation Serif"/>
          <w:sz w:val="28"/>
          <w:szCs w:val="28"/>
        </w:rPr>
        <w:t>.</w:t>
      </w:r>
    </w:p>
    <w:p w:rsidR="000536FF" w:rsidRPr="00F42EB5" w:rsidRDefault="00C70574" w:rsidP="00D745B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3</w:t>
      </w:r>
      <w:r w:rsidR="00DA02E4" w:rsidRPr="00F42EB5">
        <w:rPr>
          <w:rFonts w:ascii="Liberation Serif" w:hAnsi="Liberation Serif" w:cs="Liberation Serif"/>
          <w:sz w:val="28"/>
          <w:szCs w:val="28"/>
        </w:rPr>
        <w:t>.</w:t>
      </w:r>
      <w:r w:rsidR="000536FF" w:rsidRPr="00F42EB5">
        <w:rPr>
          <w:rFonts w:ascii="Liberation Serif" w:hAnsi="Liberation Serif" w:cs="Liberation Serif"/>
          <w:sz w:val="28"/>
          <w:szCs w:val="28"/>
        </w:rPr>
        <w:t xml:space="preserve"> </w:t>
      </w:r>
      <w:r w:rsidR="00D745BF" w:rsidRPr="00F42EB5">
        <w:rPr>
          <w:rFonts w:ascii="Liberation Serif" w:hAnsi="Liberation Serif" w:cs="Liberation Serif"/>
          <w:sz w:val="28"/>
          <w:szCs w:val="28"/>
        </w:rPr>
        <w:t>Р</w:t>
      </w:r>
      <w:r w:rsidRPr="00F42EB5">
        <w:rPr>
          <w:rFonts w:ascii="Liberation Serif" w:hAnsi="Liberation Serif" w:cs="Liberation Serif"/>
          <w:sz w:val="28"/>
          <w:szCs w:val="28"/>
        </w:rPr>
        <w:t>уководителям муницип</w:t>
      </w:r>
      <w:r w:rsidR="00D745BF" w:rsidRPr="00F42EB5">
        <w:rPr>
          <w:rFonts w:ascii="Liberation Serif" w:hAnsi="Liberation Serif" w:cs="Liberation Serif"/>
          <w:sz w:val="28"/>
          <w:szCs w:val="28"/>
        </w:rPr>
        <w:t xml:space="preserve">альных предприятий и </w:t>
      </w:r>
      <w:r w:rsidR="009144EE">
        <w:rPr>
          <w:rFonts w:ascii="Liberation Serif" w:hAnsi="Liberation Serif" w:cs="Liberation Serif"/>
          <w:sz w:val="28"/>
          <w:szCs w:val="28"/>
        </w:rPr>
        <w:t>организаций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F42EB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42EB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745BF" w:rsidRPr="00F42EB5">
        <w:rPr>
          <w:rFonts w:ascii="Liberation Serif" w:hAnsi="Liberation Serif" w:cs="Liberation Serif"/>
          <w:sz w:val="28"/>
          <w:szCs w:val="28"/>
        </w:rPr>
        <w:t>, создающим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</w:t>
      </w:r>
      <w:r w:rsidR="00DA02E4" w:rsidRPr="00F42EB5">
        <w:rPr>
          <w:rFonts w:ascii="Liberation Serif" w:hAnsi="Liberation Serif" w:cs="Liberation Serif"/>
          <w:sz w:val="28"/>
          <w:szCs w:val="28"/>
        </w:rPr>
        <w:t>запасы материально-технических, продовольственных, медицинских и иных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средств в целях гражданской обороны в городском округе ЗАТО Свободный </w:t>
      </w:r>
      <w:r w:rsidR="00DA02E4" w:rsidRPr="00F42EB5">
        <w:rPr>
          <w:rFonts w:ascii="Liberation Serif" w:hAnsi="Liberation Serif" w:cs="Liberation Serif"/>
          <w:sz w:val="28"/>
          <w:szCs w:val="28"/>
        </w:rPr>
        <w:t>о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рганизовать работу по </w:t>
      </w:r>
      <w:r w:rsidR="00D745BF" w:rsidRPr="00F42EB5">
        <w:rPr>
          <w:rFonts w:ascii="Liberation Serif" w:hAnsi="Liberation Serif" w:cs="Liberation Serif"/>
          <w:sz w:val="28"/>
          <w:szCs w:val="28"/>
        </w:rPr>
        <w:t xml:space="preserve">их 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созданию в соответствии с утвержденными объемами и номенклатурами. </w:t>
      </w:r>
    </w:p>
    <w:p w:rsidR="00176022" w:rsidRPr="00F42EB5" w:rsidRDefault="00753D25" w:rsidP="00DA02E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4</w:t>
      </w:r>
      <w:r w:rsidR="00176022" w:rsidRPr="00F42EB5">
        <w:rPr>
          <w:rFonts w:ascii="Liberation Serif" w:hAnsi="Liberation Serif" w:cs="Liberation Serif"/>
          <w:sz w:val="28"/>
          <w:szCs w:val="28"/>
        </w:rPr>
        <w:t>. Признать утратившим силу постановление администрации го</w:t>
      </w:r>
      <w:r w:rsidR="004233B3" w:rsidRPr="00F42EB5">
        <w:rPr>
          <w:rFonts w:ascii="Liberation Serif" w:hAnsi="Liberation Serif" w:cs="Liberation Serif"/>
          <w:sz w:val="28"/>
          <w:szCs w:val="28"/>
        </w:rPr>
        <w:t xml:space="preserve">родского округа ЗАТО Свободный </w:t>
      </w:r>
      <w:r w:rsidR="00DA02E4" w:rsidRPr="00F42EB5">
        <w:rPr>
          <w:rFonts w:ascii="Liberation Serif" w:hAnsi="Liberation Serif" w:cs="Liberation Serif"/>
          <w:sz w:val="28"/>
          <w:szCs w:val="28"/>
        </w:rPr>
        <w:t>от 24.03.2015 № 186</w:t>
      </w:r>
      <w:r w:rsidR="003F47FF" w:rsidRPr="00F42EB5">
        <w:rPr>
          <w:rFonts w:ascii="Liberation Serif" w:hAnsi="Liberation Serif" w:cs="Liberation Serif"/>
          <w:sz w:val="28"/>
          <w:szCs w:val="28"/>
        </w:rPr>
        <w:t xml:space="preserve"> «</w:t>
      </w:r>
      <w:r w:rsidR="00DA02E4" w:rsidRPr="00F42EB5">
        <w:rPr>
          <w:rFonts w:ascii="Liberation Serif" w:hAnsi="Liberation Serif" w:cs="Liberation Serif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3F47FF" w:rsidRPr="00F42EB5">
        <w:rPr>
          <w:rFonts w:ascii="Liberation Serif" w:hAnsi="Liberation Serif" w:cs="Liberation Serif"/>
          <w:sz w:val="28"/>
          <w:szCs w:val="28"/>
        </w:rPr>
        <w:t>».</w:t>
      </w:r>
    </w:p>
    <w:p w:rsidR="009669E2" w:rsidRPr="00F42EB5" w:rsidRDefault="001376DA" w:rsidP="00176022">
      <w:pPr>
        <w:pStyle w:val="Standard"/>
        <w:suppressAutoHyphens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42EB5">
        <w:rPr>
          <w:rFonts w:ascii="Liberation Serif" w:hAnsi="Liberation Serif" w:cs="Liberation Serif"/>
          <w:bCs/>
          <w:sz w:val="28"/>
          <w:szCs w:val="28"/>
        </w:rPr>
        <w:t>5</w:t>
      </w:r>
      <w:r w:rsidR="009669E2" w:rsidRPr="00F42EB5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654D42" w:rsidRPr="00F42EB5">
        <w:rPr>
          <w:rFonts w:ascii="Liberation Serif" w:hAnsi="Liberation Serif" w:cs="Liberation Serif"/>
          <w:bCs/>
          <w:sz w:val="28"/>
          <w:szCs w:val="28"/>
        </w:rPr>
        <w:t>Настоящее п</w:t>
      </w:r>
      <w:r w:rsidR="009669E2" w:rsidRPr="00F42EB5">
        <w:rPr>
          <w:rFonts w:ascii="Liberation Serif" w:hAnsi="Liberation Serif" w:cs="Liberation Serif"/>
          <w:bCs/>
          <w:sz w:val="28"/>
          <w:szCs w:val="28"/>
        </w:rPr>
        <w:t xml:space="preserve">остановление </w:t>
      </w:r>
      <w:r w:rsidR="00654D42" w:rsidRPr="00F42EB5">
        <w:rPr>
          <w:rFonts w:ascii="Liberation Serif" w:hAnsi="Liberation Serif" w:cs="Liberation Serif"/>
          <w:bCs/>
          <w:sz w:val="28"/>
          <w:szCs w:val="28"/>
        </w:rPr>
        <w:t>опубликовать</w:t>
      </w:r>
      <w:r w:rsidR="009669E2" w:rsidRPr="00F42EB5">
        <w:rPr>
          <w:rFonts w:ascii="Liberation Serif" w:hAnsi="Liberation Serif" w:cs="Liberation Serif"/>
          <w:bCs/>
          <w:sz w:val="28"/>
          <w:szCs w:val="28"/>
        </w:rPr>
        <w:t xml:space="preserve"> на официальном сайте администрации городского округа ЗАТО Свободный.</w:t>
      </w:r>
    </w:p>
    <w:p w:rsidR="009669E2" w:rsidRPr="00F42EB5" w:rsidRDefault="009669E2" w:rsidP="009669E2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9131FD" w:rsidRPr="00F42EB5" w:rsidRDefault="009131FD" w:rsidP="009669E2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9669E2" w:rsidRPr="00F42EB5" w:rsidRDefault="009669E2" w:rsidP="009669E2">
      <w:pPr>
        <w:pStyle w:val="Standard"/>
        <w:suppressAutoHyphens/>
        <w:ind w:right="-1"/>
        <w:rPr>
          <w:rFonts w:ascii="Liberation Serif" w:hAnsi="Liberation Serif" w:cs="Liberation Serif"/>
        </w:rPr>
      </w:pPr>
      <w:r w:rsidRPr="00F42EB5"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Свободный                                 </w:t>
      </w:r>
      <w:r w:rsidR="00AD23E9" w:rsidRPr="00F42EB5">
        <w:rPr>
          <w:rFonts w:ascii="Liberation Serif" w:hAnsi="Liberation Serif" w:cs="Liberation Serif"/>
          <w:sz w:val="28"/>
          <w:szCs w:val="28"/>
        </w:rPr>
        <w:t xml:space="preserve">    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   </w:t>
      </w:r>
      <w:r w:rsidR="00B56482" w:rsidRPr="00F42EB5">
        <w:rPr>
          <w:rFonts w:ascii="Liberation Serif" w:hAnsi="Liberation Serif" w:cs="Liberation Serif"/>
          <w:sz w:val="28"/>
          <w:szCs w:val="28"/>
        </w:rPr>
        <w:t xml:space="preserve">    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А.В. Иванов</w:t>
      </w:r>
    </w:p>
    <w:p w:rsidR="00101BD8" w:rsidRPr="00F42EB5" w:rsidRDefault="00101BD8">
      <w:pPr>
        <w:rPr>
          <w:rFonts w:ascii="Liberation Serif" w:hAnsi="Liberation Serif" w:cs="Liberation Serif"/>
        </w:rPr>
      </w:pPr>
    </w:p>
    <w:p w:rsidR="00101BD8" w:rsidRPr="00F42EB5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</w:rPr>
      </w:pPr>
    </w:p>
    <w:p w:rsidR="0029687D" w:rsidRPr="00F42EB5" w:rsidRDefault="001F57FA" w:rsidP="001F57FA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 w:rsidRPr="00F42EB5">
        <w:rPr>
          <w:rFonts w:ascii="Liberation Serif" w:hAnsi="Liberation Serif" w:cs="Liberation Serif"/>
        </w:rPr>
        <w:lastRenderedPageBreak/>
        <w:t xml:space="preserve">                </w:t>
      </w:r>
      <w:r w:rsidR="00886ED6" w:rsidRPr="00F42EB5">
        <w:rPr>
          <w:rFonts w:ascii="Liberation Serif" w:hAnsi="Liberation Serif" w:cs="Liberation Serif"/>
        </w:rPr>
        <w:t xml:space="preserve">                            </w:t>
      </w:r>
      <w:r w:rsidR="0029687D" w:rsidRPr="00F42EB5">
        <w:rPr>
          <w:rFonts w:ascii="Liberation Serif" w:hAnsi="Liberation Serif" w:cs="Liberation Serif"/>
        </w:rPr>
        <w:t>УТВЕРЖДЕНО</w:t>
      </w:r>
    </w:p>
    <w:p w:rsidR="0029687D" w:rsidRPr="00F42EB5" w:rsidRDefault="0029687D" w:rsidP="0029687D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F42EB5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29687D" w:rsidRPr="00F42EB5" w:rsidRDefault="0029687D" w:rsidP="0029687D">
      <w:pPr>
        <w:pStyle w:val="Standard"/>
        <w:suppressAutoHyphens/>
        <w:rPr>
          <w:rFonts w:ascii="Liberation Serif" w:hAnsi="Liberation Serif" w:cs="Liberation Serif"/>
          <w:bCs/>
        </w:rPr>
      </w:pP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  <w:t xml:space="preserve">         городского округа ЗАТО Свободный</w:t>
      </w:r>
    </w:p>
    <w:p w:rsidR="0029687D" w:rsidRPr="00F42EB5" w:rsidRDefault="0029687D" w:rsidP="0029687D">
      <w:pPr>
        <w:pStyle w:val="Standard"/>
        <w:suppressAutoHyphens/>
        <w:rPr>
          <w:rFonts w:ascii="Liberation Serif" w:hAnsi="Liberation Serif" w:cs="Liberation Serif"/>
        </w:rPr>
      </w:pPr>
      <w:r w:rsidRPr="00F42EB5">
        <w:rPr>
          <w:rFonts w:ascii="Liberation Serif" w:hAnsi="Liberation Serif" w:cs="Liberation Serif"/>
          <w:bCs/>
        </w:rPr>
        <w:t xml:space="preserve">                                                                   </w:t>
      </w:r>
      <w:r w:rsidR="00807D74">
        <w:rPr>
          <w:rFonts w:ascii="Liberation Serif" w:hAnsi="Liberation Serif" w:cs="Liberation Serif"/>
          <w:bCs/>
        </w:rPr>
        <w:t xml:space="preserve">                         от «</w:t>
      </w:r>
      <w:r w:rsidR="00F56222">
        <w:rPr>
          <w:rFonts w:ascii="Liberation Serif" w:hAnsi="Liberation Serif" w:cs="Liberation Serif"/>
          <w:bCs/>
        </w:rPr>
        <w:t>03</w:t>
      </w:r>
      <w:r w:rsidRPr="00F42EB5">
        <w:rPr>
          <w:rFonts w:ascii="Liberation Serif" w:hAnsi="Liberation Serif" w:cs="Liberation Serif"/>
          <w:bCs/>
        </w:rPr>
        <w:t xml:space="preserve">» </w:t>
      </w:r>
      <w:r w:rsidR="0035382D" w:rsidRPr="00F42EB5">
        <w:rPr>
          <w:rFonts w:ascii="Liberation Serif" w:hAnsi="Liberation Serif" w:cs="Liberation Serif"/>
          <w:bCs/>
        </w:rPr>
        <w:t>мая</w:t>
      </w:r>
      <w:r w:rsidR="00BC0C71" w:rsidRPr="00F42EB5">
        <w:rPr>
          <w:rFonts w:ascii="Liberation Serif" w:hAnsi="Liberation Serif" w:cs="Liberation Serif"/>
          <w:bCs/>
        </w:rPr>
        <w:t xml:space="preserve"> 2023</w:t>
      </w:r>
      <w:r w:rsidR="00807D74">
        <w:rPr>
          <w:rFonts w:ascii="Liberation Serif" w:hAnsi="Liberation Serif" w:cs="Liberation Serif"/>
          <w:bCs/>
        </w:rPr>
        <w:t xml:space="preserve"> г. № </w:t>
      </w:r>
      <w:r w:rsidR="00F56222">
        <w:rPr>
          <w:rFonts w:ascii="Liberation Serif" w:hAnsi="Liberation Serif" w:cs="Liberation Serif"/>
          <w:bCs/>
        </w:rPr>
        <w:t>241</w:t>
      </w:r>
    </w:p>
    <w:p w:rsidR="0029687D" w:rsidRPr="00F42EB5" w:rsidRDefault="0029687D" w:rsidP="0029687D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A03C9E" w:rsidRPr="00F42EB5" w:rsidRDefault="00A03C9E" w:rsidP="0029687D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35382D" w:rsidRPr="00F42EB5" w:rsidRDefault="006D7AA6" w:rsidP="0029687D">
      <w:pPr>
        <w:pStyle w:val="Standard"/>
        <w:jc w:val="center"/>
        <w:rPr>
          <w:rFonts w:ascii="Liberation Serif" w:eastAsia="Cambria" w:hAnsi="Liberation Serif" w:cs="Liberation Serif"/>
          <w:b/>
          <w:bCs/>
          <w:iCs/>
          <w:sz w:val="28"/>
          <w:szCs w:val="28"/>
        </w:rPr>
      </w:pPr>
      <w:r w:rsidRPr="00F42EB5">
        <w:rPr>
          <w:rFonts w:ascii="Liberation Serif" w:eastAsia="Cambria" w:hAnsi="Liberation Serif" w:cs="Liberation Serif"/>
          <w:b/>
          <w:bCs/>
          <w:iCs/>
          <w:sz w:val="28"/>
          <w:szCs w:val="28"/>
        </w:rPr>
        <w:t>ПОЛОЖЕНИЕ</w:t>
      </w:r>
    </w:p>
    <w:p w:rsidR="00396760" w:rsidRPr="00F42EB5" w:rsidRDefault="0035382D" w:rsidP="003967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EB5">
        <w:rPr>
          <w:rFonts w:ascii="Liberation Serif" w:eastAsia="Cambria" w:hAnsi="Liberation Serif" w:cs="Liberation Serif"/>
          <w:b/>
          <w:bCs/>
          <w:iCs/>
          <w:sz w:val="28"/>
          <w:szCs w:val="28"/>
        </w:rPr>
        <w:t xml:space="preserve"> </w:t>
      </w:r>
      <w:r w:rsidR="00396760" w:rsidRPr="00F42EB5">
        <w:rPr>
          <w:rFonts w:ascii="Liberation Serif" w:hAnsi="Liberation Serif" w:cs="Liberation Serif"/>
          <w:b/>
          <w:sz w:val="28"/>
          <w:szCs w:val="28"/>
        </w:rPr>
        <w:t xml:space="preserve">о создании и содержании в целях гражданской обороны запасов материально-технических, продовольственных, медицинских </w:t>
      </w:r>
    </w:p>
    <w:p w:rsidR="00396760" w:rsidRPr="00F42EB5" w:rsidRDefault="00396760" w:rsidP="0039676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b/>
          <w:sz w:val="28"/>
          <w:szCs w:val="28"/>
        </w:rPr>
        <w:t xml:space="preserve">и иных средств </w:t>
      </w:r>
    </w:p>
    <w:p w:rsidR="009B2580" w:rsidRPr="00F42EB5" w:rsidRDefault="009B2580" w:rsidP="0029687D">
      <w:pPr>
        <w:pStyle w:val="Standard"/>
        <w:jc w:val="center"/>
        <w:rPr>
          <w:rFonts w:ascii="Liberation Serif" w:eastAsia="Cambria" w:hAnsi="Liberation Serif" w:cs="Liberation Serif"/>
          <w:b/>
          <w:bCs/>
          <w:iCs/>
          <w:sz w:val="28"/>
          <w:szCs w:val="28"/>
        </w:rPr>
      </w:pPr>
    </w:p>
    <w:p w:rsidR="009B2580" w:rsidRPr="00F42EB5" w:rsidRDefault="009B2580" w:rsidP="009B2580">
      <w:pPr>
        <w:pStyle w:val="ab"/>
        <w:spacing w:after="0" w:line="240" w:lineRule="auto"/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9B2580" w:rsidRPr="00F42EB5" w:rsidRDefault="00343709" w:rsidP="00E94E19">
      <w:pPr>
        <w:ind w:firstLine="567"/>
        <w:jc w:val="both"/>
        <w:rPr>
          <w:rStyle w:val="21"/>
          <w:rFonts w:ascii="Liberation Serif" w:hAnsi="Liberation Serif" w:cs="Liberation Serif"/>
        </w:rPr>
      </w:pPr>
      <w:r w:rsidRPr="00F42EB5">
        <w:rPr>
          <w:rStyle w:val="21"/>
          <w:rFonts w:ascii="Liberation Serif" w:hAnsi="Liberation Serif" w:cs="Liberation Serif"/>
        </w:rPr>
        <w:t>1.</w:t>
      </w:r>
      <w:r w:rsidR="00092066" w:rsidRPr="00F42EB5">
        <w:rPr>
          <w:rStyle w:val="21"/>
          <w:rFonts w:ascii="Liberation Serif" w:hAnsi="Liberation Serif" w:cs="Liberation Serif"/>
        </w:rPr>
        <w:t xml:space="preserve"> </w:t>
      </w:r>
      <w:r w:rsidR="009B2580" w:rsidRPr="00F42EB5">
        <w:rPr>
          <w:rStyle w:val="21"/>
          <w:rFonts w:ascii="Liberation Serif" w:hAnsi="Liberation Serif" w:cs="Liberation Serif"/>
        </w:rPr>
        <w:t xml:space="preserve">Положение </w:t>
      </w:r>
      <w:r w:rsidR="00E94E19" w:rsidRPr="00F42EB5">
        <w:rPr>
          <w:rStyle w:val="21"/>
          <w:rFonts w:ascii="Liberation Serif" w:hAnsi="Liberation Serif" w:cs="Liberation Serif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</w:t>
      </w:r>
      <w:r w:rsidR="00955A04" w:rsidRPr="00F42EB5">
        <w:rPr>
          <w:rStyle w:val="21"/>
          <w:rFonts w:ascii="Liberation Serif" w:hAnsi="Liberation Serif" w:cs="Liberation Serif"/>
        </w:rPr>
        <w:t xml:space="preserve">(далее – Положение) </w:t>
      </w:r>
      <w:r w:rsidR="009B2580" w:rsidRPr="00F42EB5">
        <w:rPr>
          <w:rStyle w:val="21"/>
          <w:rFonts w:ascii="Liberation Serif" w:hAnsi="Liberation Serif" w:cs="Liberation Serif"/>
        </w:rPr>
        <w:t xml:space="preserve">разработано в соответствии с 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D228A5" w:rsidRPr="00F42EB5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E94E19" w:rsidRPr="00F42EB5">
        <w:rPr>
          <w:rFonts w:ascii="Liberation Serif" w:hAnsi="Liberation Serif" w:cs="Liberation Serif"/>
          <w:sz w:val="28"/>
          <w:szCs w:val="28"/>
        </w:rPr>
        <w:t>12 февраля 1998 года № 28</w:t>
      </w:r>
      <w:r w:rsidR="00E94E19" w:rsidRPr="00F42EB5">
        <w:rPr>
          <w:rFonts w:ascii="Liberation Serif" w:hAnsi="Liberation Serif" w:cs="Liberation Serif"/>
          <w:sz w:val="28"/>
          <w:szCs w:val="28"/>
        </w:rPr>
        <w:noBreakHyphen/>
        <w:t>ФЗ «О гражданской обороне», Постановлениями Правительства Рос</w:t>
      </w:r>
      <w:r w:rsidR="002874C5">
        <w:rPr>
          <w:rFonts w:ascii="Liberation Serif" w:hAnsi="Liberation Serif" w:cs="Liberation Serif"/>
          <w:sz w:val="28"/>
          <w:szCs w:val="28"/>
        </w:rPr>
        <w:t xml:space="preserve">сийской Федерации от 27.04.2000 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26.11.2007 </w:t>
      </w:r>
      <w:r w:rsidR="00C32132">
        <w:rPr>
          <w:rFonts w:ascii="Liberation Serif" w:hAnsi="Liberation Serif" w:cs="Liberation Serif"/>
          <w:sz w:val="28"/>
          <w:szCs w:val="28"/>
        </w:rPr>
        <w:t xml:space="preserve">    </w:t>
      </w:r>
      <w:r w:rsidR="00E94E19" w:rsidRPr="00F42EB5">
        <w:rPr>
          <w:rFonts w:ascii="Liberation Serif" w:hAnsi="Liberation Serif" w:cs="Liberation Serif"/>
          <w:sz w:val="28"/>
          <w:szCs w:val="28"/>
        </w:rPr>
        <w:t>№ 804 «Об утверждении положения о гражданской о</w:t>
      </w:r>
      <w:r w:rsidR="002874C5">
        <w:rPr>
          <w:rFonts w:ascii="Liberation Serif" w:hAnsi="Liberation Serif" w:cs="Liberation Serif"/>
          <w:sz w:val="28"/>
          <w:szCs w:val="28"/>
        </w:rPr>
        <w:t>бороне в Российской Федерации»,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 постановлением Правитель</w:t>
      </w:r>
      <w:r w:rsidR="00E9748D" w:rsidRPr="00F42EB5">
        <w:rPr>
          <w:rFonts w:ascii="Liberation Serif" w:hAnsi="Liberation Serif" w:cs="Liberation Serif"/>
          <w:sz w:val="28"/>
          <w:szCs w:val="28"/>
        </w:rPr>
        <w:t>ства Свердловской области от 20.01.</w:t>
      </w:r>
      <w:r w:rsidR="00E94E19" w:rsidRPr="00F42EB5">
        <w:rPr>
          <w:rFonts w:ascii="Liberation Serif" w:hAnsi="Liberation Serif" w:cs="Liberation Serif"/>
          <w:sz w:val="28"/>
          <w:szCs w:val="28"/>
        </w:rPr>
        <w:t xml:space="preserve">2022 № 23-ПП </w:t>
      </w:r>
      <w:r w:rsidR="00D228A5" w:rsidRPr="00F42EB5">
        <w:rPr>
          <w:rFonts w:ascii="Liberation Serif" w:hAnsi="Liberation Serif" w:cs="Liberation Serif"/>
          <w:sz w:val="28"/>
          <w:szCs w:val="28"/>
        </w:rPr>
        <w:t xml:space="preserve">  </w:t>
      </w:r>
      <w:r w:rsidR="00E94E19" w:rsidRPr="00F42EB5">
        <w:rPr>
          <w:rFonts w:ascii="Liberation Serif" w:hAnsi="Liberation Serif" w:cs="Liberation Serif"/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972C95" w:rsidRPr="00F42EB5">
        <w:rPr>
          <w:rStyle w:val="21"/>
          <w:rFonts w:ascii="Liberation Serif" w:hAnsi="Liberation Serif" w:cs="Liberation Serif"/>
        </w:rPr>
        <w:t>.</w:t>
      </w:r>
    </w:p>
    <w:p w:rsidR="009B2580" w:rsidRPr="00F42EB5" w:rsidRDefault="00343709" w:rsidP="00B024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2.</w:t>
      </w:r>
      <w:r w:rsidR="00092066" w:rsidRPr="00F42EB5">
        <w:rPr>
          <w:rFonts w:ascii="Liberation Serif" w:hAnsi="Liberation Serif" w:cs="Liberation Serif"/>
          <w:sz w:val="28"/>
          <w:szCs w:val="28"/>
        </w:rPr>
        <w:t xml:space="preserve"> </w:t>
      </w:r>
      <w:r w:rsidR="0094471E" w:rsidRPr="00F42EB5">
        <w:rPr>
          <w:rFonts w:ascii="Liberation Serif" w:hAnsi="Liberation Serif" w:cs="Liberation Serif"/>
          <w:bCs/>
          <w:sz w:val="28"/>
          <w:szCs w:val="28"/>
        </w:rPr>
        <w:t>Положение определяет порядок накопления, хранения и ис</w:t>
      </w:r>
      <w:r w:rsidR="002874C5">
        <w:rPr>
          <w:rFonts w:ascii="Liberation Serif" w:hAnsi="Liberation Serif" w:cs="Liberation Serif"/>
          <w:bCs/>
          <w:sz w:val="28"/>
          <w:szCs w:val="28"/>
        </w:rPr>
        <w:t>пользования в целях гражданской</w:t>
      </w:r>
      <w:r w:rsidR="0094471E" w:rsidRPr="00F42EB5">
        <w:rPr>
          <w:rFonts w:ascii="Liberation Serif" w:hAnsi="Liberation Serif" w:cs="Liberation Serif"/>
          <w:bCs/>
          <w:sz w:val="28"/>
          <w:szCs w:val="28"/>
        </w:rPr>
        <w:t xml:space="preserve"> обороны запасов материально-технических, продовольственных, медицинских и иных средств на территории</w:t>
      </w:r>
      <w:r w:rsidR="006022E7" w:rsidRPr="00F42EB5">
        <w:rPr>
          <w:rFonts w:ascii="Liberation Serif" w:hAnsi="Liberation Serif" w:cs="Liberation Serif"/>
          <w:bCs/>
          <w:sz w:val="28"/>
          <w:szCs w:val="28"/>
        </w:rPr>
        <w:t xml:space="preserve"> городского </w:t>
      </w:r>
      <w:proofErr w:type="gramStart"/>
      <w:r w:rsidR="006022E7" w:rsidRPr="00F42EB5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="006022E7" w:rsidRPr="00F42EB5">
        <w:rPr>
          <w:rFonts w:ascii="Liberation Serif" w:hAnsi="Liberation Serif" w:cs="Liberation Serif"/>
          <w:bCs/>
          <w:sz w:val="28"/>
          <w:szCs w:val="28"/>
        </w:rPr>
        <w:t xml:space="preserve"> ЗАТО Свободный</w:t>
      </w:r>
      <w:r w:rsidR="009B2580" w:rsidRPr="00F42EB5">
        <w:rPr>
          <w:rFonts w:ascii="Liberation Serif" w:hAnsi="Liberation Serif" w:cs="Liberation Serif"/>
          <w:sz w:val="28"/>
          <w:szCs w:val="28"/>
        </w:rPr>
        <w:t>.</w:t>
      </w:r>
    </w:p>
    <w:p w:rsidR="00F70B49" w:rsidRPr="00F42EB5" w:rsidRDefault="00F70B49" w:rsidP="00C24A4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3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Запасы материально-технических, продовольственных</w:t>
      </w:r>
      <w:r w:rsidR="00C24A46" w:rsidRPr="00F42EB5">
        <w:rPr>
          <w:rFonts w:ascii="Liberation Serif" w:hAnsi="Liberation Serif" w:cs="Liberation Serif"/>
          <w:sz w:val="28"/>
          <w:szCs w:val="28"/>
        </w:rPr>
        <w:t>, медицинских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и иных средств</w:t>
      </w:r>
      <w:r w:rsidR="002874C5">
        <w:rPr>
          <w:rFonts w:ascii="Liberation Serif" w:hAnsi="Liberation Serif" w:cs="Liberation Serif"/>
          <w:sz w:val="28"/>
          <w:szCs w:val="28"/>
        </w:rPr>
        <w:t>,</w:t>
      </w:r>
      <w:r w:rsidR="004F2E3F">
        <w:rPr>
          <w:rFonts w:ascii="Liberation Serif" w:hAnsi="Liberation Serif" w:cs="Liberation Serif"/>
          <w:sz w:val="28"/>
          <w:szCs w:val="28"/>
        </w:rPr>
        <w:t xml:space="preserve"> создаваемые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в целях гражданской обороны (далее - запасы), предназначены для первоочередного жизнеобеспечения населения </w:t>
      </w:r>
      <w:r w:rsidR="00C24A46" w:rsidRPr="00F42EB5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F42EB5">
        <w:rPr>
          <w:rFonts w:ascii="Liberation Serif" w:hAnsi="Liberation Serif" w:cs="Liberation Serif"/>
          <w:sz w:val="28"/>
          <w:szCs w:val="28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F352F" w:rsidRPr="00F42EB5" w:rsidRDefault="00CF352F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4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Запасы материально-технических средств включают в себя средства малой механизации, приборы, оборудование и другие средства, предусмотренные табелями оснащения спасательных служб и нештатных формирований по обеспечению выполнения мероприятий по гражданской обороне. </w:t>
      </w:r>
    </w:p>
    <w:p w:rsidR="00CF352F" w:rsidRPr="00F42EB5" w:rsidRDefault="00CF352F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5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З</w:t>
      </w:r>
      <w:r w:rsidR="004F2E3F">
        <w:rPr>
          <w:rFonts w:ascii="Liberation Serif" w:hAnsi="Liberation Serif" w:cs="Liberation Serif"/>
          <w:sz w:val="28"/>
          <w:szCs w:val="28"/>
        </w:rPr>
        <w:t>апасы продовольственных средств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включают в себя крупы, муку, мясные, рыбные и растительные консервы, соль, сахар, чай и другие продукты.</w:t>
      </w:r>
    </w:p>
    <w:p w:rsidR="00CF352F" w:rsidRPr="00F42EB5" w:rsidRDefault="00CF352F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6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="004F2E3F">
        <w:rPr>
          <w:rFonts w:ascii="Liberation Serif" w:hAnsi="Liberation Serif" w:cs="Liberation Serif"/>
          <w:sz w:val="28"/>
          <w:szCs w:val="28"/>
        </w:rPr>
        <w:t xml:space="preserve"> Запасы медицинских средств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включают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</w:t>
      </w:r>
      <w:r w:rsidRPr="00F42EB5">
        <w:rPr>
          <w:rFonts w:ascii="Liberation Serif" w:hAnsi="Liberation Serif" w:cs="Liberation Serif"/>
          <w:sz w:val="28"/>
          <w:szCs w:val="28"/>
        </w:rPr>
        <w:lastRenderedPageBreak/>
        <w:t>другие изделия медицинского назначения.</w:t>
      </w:r>
    </w:p>
    <w:p w:rsidR="00CF352F" w:rsidRPr="00F42EB5" w:rsidRDefault="00CF352F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7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CF352F" w:rsidRPr="00F42EB5" w:rsidRDefault="00CF352F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8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Номенклатура и объемы запасов определяются администрацией городского округа ЗАТО Свободный с учетом методических рекомендаций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CF352F" w:rsidRPr="00F42EB5" w:rsidRDefault="00CF352F" w:rsidP="0034370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9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Номенклатура и объемы запасов для обеспечения аварийно-спасательных формирований и спасательных служб определяются исходя из норм оснащения и потребности обеспечения их действий в соответствии с планами гражданской обороны и защиты населения городского округа ЗАТО Свободный.</w:t>
      </w:r>
    </w:p>
    <w:p w:rsidR="00CF352F" w:rsidRPr="00F42EB5" w:rsidRDefault="00CF352F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10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="002C31FD" w:rsidRPr="00F42EB5">
        <w:rPr>
          <w:rFonts w:ascii="Liberation Serif" w:hAnsi="Liberation Serif" w:cs="Liberation Serif"/>
          <w:sz w:val="28"/>
          <w:szCs w:val="28"/>
        </w:rPr>
        <w:t xml:space="preserve"> Запасы накапливаются заблаговременно в мирное время в объем</w:t>
      </w:r>
      <w:r w:rsidR="00E01E15" w:rsidRPr="00F42EB5">
        <w:rPr>
          <w:rFonts w:ascii="Liberation Serif" w:hAnsi="Liberation Serif" w:cs="Liberation Serif"/>
          <w:sz w:val="28"/>
          <w:szCs w:val="28"/>
        </w:rPr>
        <w:t>ах, определяемых создающими их а</w:t>
      </w:r>
      <w:r w:rsidR="002C31FD" w:rsidRPr="00F42EB5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E01E15" w:rsidRPr="00F42EB5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2C31FD" w:rsidRPr="00F42EB5">
        <w:rPr>
          <w:rFonts w:ascii="Liberation Serif" w:hAnsi="Liberation Serif" w:cs="Liberation Serif"/>
          <w:sz w:val="28"/>
          <w:szCs w:val="28"/>
        </w:rPr>
        <w:t xml:space="preserve"> и организациями, и хранятся в условиях, отвечающих установленным требованиям по обеспечению их сохранности. Не допускается хранение запасов </w:t>
      </w:r>
      <w:r w:rsidR="008C5D34" w:rsidRPr="00F42EB5">
        <w:rPr>
          <w:rFonts w:ascii="Liberation Serif" w:hAnsi="Liberation Serif" w:cs="Liberation Serif"/>
          <w:sz w:val="28"/>
          <w:szCs w:val="28"/>
        </w:rPr>
        <w:t xml:space="preserve">      </w:t>
      </w:r>
      <w:r w:rsidR="002C31FD" w:rsidRPr="00F42EB5">
        <w:rPr>
          <w:rFonts w:ascii="Liberation Serif" w:hAnsi="Liberation Serif" w:cs="Liberation Serif"/>
          <w:sz w:val="28"/>
          <w:szCs w:val="28"/>
        </w:rPr>
        <w:t>с истекшим сроком годности.</w:t>
      </w:r>
    </w:p>
    <w:p w:rsidR="00E01E15" w:rsidRPr="00F42EB5" w:rsidRDefault="00E01E15" w:rsidP="00E01E1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11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МЧС России.</w:t>
      </w:r>
    </w:p>
    <w:p w:rsidR="00E01E15" w:rsidRPr="00F42EB5" w:rsidRDefault="00E01E15" w:rsidP="00E01E1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12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Создание запасов и определение их номенклатуры и объемов исходя из потребности осуществляются администрацией городского округа ЗАТО Свободный и организациями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A57C0" w:rsidRPr="00F42EB5" w:rsidRDefault="008A57C0" w:rsidP="0034370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sz w:val="28"/>
          <w:szCs w:val="28"/>
        </w:rPr>
        <w:t>13</w:t>
      </w:r>
      <w:r w:rsidR="00343709" w:rsidRPr="00F42EB5">
        <w:rPr>
          <w:rFonts w:ascii="Liberation Serif" w:hAnsi="Liberation Serif" w:cs="Liberation Serif"/>
          <w:sz w:val="28"/>
          <w:szCs w:val="28"/>
        </w:rPr>
        <w:t>.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 Использование запасов в целях гражданской обороны осуществляется на основании решений </w:t>
      </w:r>
      <w:r w:rsidR="00D52819" w:rsidRPr="00F42EB5">
        <w:rPr>
          <w:rFonts w:ascii="Liberation Serif" w:hAnsi="Liberation Serif" w:cs="Liberation Serif"/>
          <w:sz w:val="28"/>
          <w:szCs w:val="28"/>
        </w:rPr>
        <w:t>администрации</w:t>
      </w:r>
      <w:r w:rsidR="00343709" w:rsidRPr="00F42EB5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F42EB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2EB5">
        <w:rPr>
          <w:rFonts w:ascii="Liberation Serif" w:hAnsi="Liberation Serif" w:cs="Liberation Serif"/>
          <w:sz w:val="28"/>
          <w:szCs w:val="28"/>
        </w:rPr>
        <w:t>и руководителей организаций, создавших запасы как на безвозмездной основе, так и на основании иных решений, принятых соответствующими должностными лицами, создавшими запасы. Восполнение запасов осуществляется за счет средств организаций, в интересах которых использовались материальные средства запаса или за с</w:t>
      </w:r>
      <w:r w:rsidR="003D3142" w:rsidRPr="00F42EB5">
        <w:rPr>
          <w:rFonts w:ascii="Liberation Serif" w:hAnsi="Liberation Serif" w:cs="Liberation Serif"/>
          <w:sz w:val="28"/>
          <w:szCs w:val="28"/>
        </w:rPr>
        <w:t>чет иных источников по решению а</w:t>
      </w:r>
      <w:r w:rsidRPr="00F42EB5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D3142" w:rsidRPr="00F42EB5">
        <w:rPr>
          <w:rFonts w:ascii="Liberation Serif" w:hAnsi="Liberation Serif" w:cs="Liberation Serif"/>
          <w:sz w:val="28"/>
          <w:szCs w:val="28"/>
        </w:rPr>
        <w:t>городского округа ЗАТО Свободный.</w:t>
      </w:r>
    </w:p>
    <w:p w:rsidR="00E004EA" w:rsidRPr="00F42EB5" w:rsidRDefault="00E004EA" w:rsidP="000C75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508B" w:rsidRPr="00F42EB5" w:rsidRDefault="003E508B" w:rsidP="000C75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508B" w:rsidRPr="00F42EB5" w:rsidRDefault="003E508B" w:rsidP="003E508B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 w:rsidRPr="00F42EB5">
        <w:rPr>
          <w:rFonts w:ascii="Liberation Serif" w:hAnsi="Liberation Serif" w:cs="Liberation Serif"/>
        </w:rPr>
        <w:lastRenderedPageBreak/>
        <w:t xml:space="preserve">                                             УТВЕРЖДЕНО</w:t>
      </w:r>
    </w:p>
    <w:p w:rsidR="003E508B" w:rsidRPr="00F42EB5" w:rsidRDefault="003E508B" w:rsidP="003E508B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F42EB5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3E508B" w:rsidRPr="00F42EB5" w:rsidRDefault="003E508B" w:rsidP="003E508B">
      <w:pPr>
        <w:pStyle w:val="Standard"/>
        <w:suppressAutoHyphens/>
        <w:rPr>
          <w:rFonts w:ascii="Liberation Serif" w:hAnsi="Liberation Serif" w:cs="Liberation Serif"/>
          <w:bCs/>
        </w:rPr>
      </w:pP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</w:r>
      <w:r w:rsidRPr="00F42EB5">
        <w:rPr>
          <w:rFonts w:ascii="Liberation Serif" w:hAnsi="Liberation Serif" w:cs="Liberation Serif"/>
          <w:bCs/>
        </w:rPr>
        <w:tab/>
        <w:t xml:space="preserve">         городского округа ЗАТО Свободный</w:t>
      </w:r>
    </w:p>
    <w:p w:rsidR="003E508B" w:rsidRPr="00F42EB5" w:rsidRDefault="003E508B" w:rsidP="003E508B">
      <w:pPr>
        <w:pStyle w:val="Standard"/>
        <w:suppressAutoHyphens/>
        <w:rPr>
          <w:rFonts w:ascii="Liberation Serif" w:hAnsi="Liberation Serif" w:cs="Liberation Serif"/>
        </w:rPr>
      </w:pPr>
      <w:r w:rsidRPr="00F42EB5">
        <w:rPr>
          <w:rFonts w:ascii="Liberation Serif" w:hAnsi="Liberation Serif" w:cs="Liberation Serif"/>
          <w:bCs/>
        </w:rPr>
        <w:t xml:space="preserve">                                                                 </w:t>
      </w:r>
      <w:r w:rsidR="00807D74">
        <w:rPr>
          <w:rFonts w:ascii="Liberation Serif" w:hAnsi="Liberation Serif" w:cs="Liberation Serif"/>
          <w:bCs/>
        </w:rPr>
        <w:t xml:space="preserve">                           от «</w:t>
      </w:r>
      <w:r w:rsidR="00F56222">
        <w:rPr>
          <w:rFonts w:ascii="Liberation Serif" w:hAnsi="Liberation Serif" w:cs="Liberation Serif"/>
          <w:bCs/>
        </w:rPr>
        <w:t>03</w:t>
      </w:r>
      <w:r w:rsidR="00807D74">
        <w:rPr>
          <w:rFonts w:ascii="Liberation Serif" w:hAnsi="Liberation Serif" w:cs="Liberation Serif"/>
          <w:bCs/>
        </w:rPr>
        <w:t xml:space="preserve">» мая 2023 г. № </w:t>
      </w:r>
      <w:r w:rsidR="00F56222">
        <w:rPr>
          <w:rFonts w:ascii="Liberation Serif" w:hAnsi="Liberation Serif" w:cs="Liberation Serif"/>
          <w:bCs/>
        </w:rPr>
        <w:t>241</w:t>
      </w:r>
      <w:bookmarkStart w:id="0" w:name="_GoBack"/>
      <w:bookmarkEnd w:id="0"/>
    </w:p>
    <w:p w:rsidR="003E508B" w:rsidRPr="00F42EB5" w:rsidRDefault="003E508B" w:rsidP="0034370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004EA" w:rsidRPr="00F42EB5" w:rsidRDefault="00E004EA" w:rsidP="0034370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70533" w:rsidRPr="00F42EB5" w:rsidRDefault="00D70533" w:rsidP="00D705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EB5">
        <w:rPr>
          <w:rFonts w:ascii="Liberation Serif" w:hAnsi="Liberation Serif" w:cs="Liberation Serif"/>
          <w:b/>
          <w:sz w:val="28"/>
          <w:szCs w:val="28"/>
        </w:rPr>
        <w:t>НОМЕНКЛАТУРА И ОБЪЕМ</w:t>
      </w:r>
    </w:p>
    <w:p w:rsidR="00D70533" w:rsidRPr="00F42EB5" w:rsidRDefault="00D70533" w:rsidP="00D70533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F42EB5">
        <w:rPr>
          <w:rFonts w:ascii="Liberation Serif" w:hAnsi="Liberation Serif" w:cs="Liberation Serif"/>
          <w:b/>
          <w:sz w:val="28"/>
          <w:szCs w:val="28"/>
        </w:rPr>
        <w:t>запасов материально-технических, продовольственных, медицинских и иных средств в городском округе ЗАТО Свободный, создаваемых в целях гражданской обороны</w:t>
      </w:r>
    </w:p>
    <w:p w:rsidR="008A57C0" w:rsidRDefault="008A57C0" w:rsidP="00E01E1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D2438" w:rsidRPr="00F42EB5" w:rsidRDefault="00BD2438" w:rsidP="00E01E1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5"/>
        <w:gridCol w:w="1417"/>
        <w:gridCol w:w="1559"/>
        <w:gridCol w:w="1701"/>
      </w:tblGrid>
      <w:tr w:rsidR="00B85C4A" w:rsidRPr="00F42EB5" w:rsidTr="00B85C4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</w:p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Имеется в наличии</w:t>
            </w:r>
          </w:p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A" w:rsidRPr="00F42EB5" w:rsidRDefault="00B85C4A" w:rsidP="001F7555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Необходимое количество</w:t>
            </w:r>
          </w:p>
        </w:tc>
      </w:tr>
      <w:tr w:rsidR="00B85C4A" w:rsidRPr="00F42EB5" w:rsidTr="001F7555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A" w:rsidRPr="00F42EB5" w:rsidRDefault="00B93057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Вещевое имущество и ресурсы жизнеобеспечения для первоочередного обеспечения пострадавшего населения (не менее 50 человек)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Палатки 24 местные с полом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Пневмо</w:t>
            </w:r>
            <w:proofErr w:type="spellEnd"/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-каркасное 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Спальники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Кровати раскладные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Одеяла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B93057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B93057" w:rsidP="00B93057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7" w:rsidRPr="00F42EB5" w:rsidRDefault="003E0115" w:rsidP="00B93057">
            <w:p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7" w:rsidRPr="00F42EB5" w:rsidRDefault="00B93057" w:rsidP="00B930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Простыни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Наволочки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Печь «Буржуйка»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Тепловые пушки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Миска глубока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Ложка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Кружка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штук/10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Чайник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штук/10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Рукомойники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Фонари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Светильник переносной с розеткой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Лампы накаливания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Удлинитель 30 метров на катушке с 4-мя розетками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Бензогенератор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Столы 4-х местные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</w:t>
            </w:r>
          </w:p>
        </w:tc>
      </w:tr>
      <w:tr w:rsidR="003E0115" w:rsidRPr="00F42EB5" w:rsidTr="00A932C1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A932C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Цистерны для воды ЦВ-4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Кухни прицепные КП-125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Кухни прицепные КП-130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Термоса ТВН-12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Термоса ТН-36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Респиратор «Лепесток»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241DED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Костюм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Ботинки рабочие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3E0115" w:rsidRPr="00F42EB5" w:rsidTr="003E011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pStyle w:val="ab"/>
              <w:numPr>
                <w:ilvl w:val="0"/>
                <w:numId w:val="13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Фильтрующий противогаз ГП-7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5" w:rsidRPr="00F42EB5" w:rsidRDefault="003E0115" w:rsidP="003E011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6841BA" w:rsidRPr="00F42EB5" w:rsidTr="006841BA">
        <w:trPr>
          <w:trHeight w:val="552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A" w:rsidRPr="00F42EB5" w:rsidRDefault="006841BA" w:rsidP="006841B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Сухой паек на 50 человек пострадавшего населения</w:t>
            </w:r>
          </w:p>
          <w:p w:rsidR="003C3C7C" w:rsidRPr="00F42EB5" w:rsidRDefault="003C3C7C" w:rsidP="006841B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(на 3 суток)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  <w:r w:rsidR="00DF3ECB"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,5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25,5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18,7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39,7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Масло животное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4,5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9,7</w:t>
            </w:r>
          </w:p>
        </w:tc>
      </w:tr>
      <w:tr w:rsidR="00AE40F2" w:rsidRPr="00F42EB5" w:rsidTr="001F7555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AE40F2" w:rsidP="00AE40F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1F7555" w:rsidP="001F755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2" w:rsidRPr="00F42EB5" w:rsidRDefault="00AE40F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F2" w:rsidRPr="00F42EB5" w:rsidRDefault="00E51C02" w:rsidP="00AE40F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</w:tr>
      <w:tr w:rsidR="006841BA" w:rsidRPr="00F42EB5" w:rsidTr="006841BA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A" w:rsidRPr="00F42EB5" w:rsidRDefault="006841BA" w:rsidP="006841BA">
            <w:pPr>
              <w:pStyle w:val="ab"/>
              <w:numPr>
                <w:ilvl w:val="0"/>
                <w:numId w:val="16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A" w:rsidRPr="00F42EB5" w:rsidRDefault="006841BA" w:rsidP="006841B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A" w:rsidRPr="00F42EB5" w:rsidRDefault="00AE40F2" w:rsidP="006841B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коробок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A" w:rsidRPr="00F42EB5" w:rsidRDefault="00AE40F2" w:rsidP="006841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A" w:rsidRPr="00F42EB5" w:rsidRDefault="00E51C02" w:rsidP="006841B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75</w:t>
            </w:r>
          </w:p>
        </w:tc>
      </w:tr>
      <w:tr w:rsidR="00E02846" w:rsidRPr="00F42EB5" w:rsidTr="00E45B93">
        <w:trPr>
          <w:trHeight w:val="552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F42EB5" w:rsidRDefault="00E02846" w:rsidP="00E45B93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Номенклатура средств защиты населения в районах ожидаемых пожаров</w:t>
            </w:r>
          </w:p>
        </w:tc>
      </w:tr>
      <w:tr w:rsidR="004A66BD" w:rsidRPr="00F42EB5" w:rsidTr="00094B62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D" w:rsidRPr="00F42EB5" w:rsidRDefault="004A66BD" w:rsidP="004A66BD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BD" w:rsidRPr="00F42EB5" w:rsidRDefault="004A66BD" w:rsidP="00094B62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Насосы пожарные шестеренные навесные производительностью не менее 600 л/мин.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BD" w:rsidRPr="00F42EB5" w:rsidRDefault="00B95818" w:rsidP="004A66B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D" w:rsidRPr="00F42EB5" w:rsidRDefault="009D751F" w:rsidP="004A66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BD" w:rsidRPr="00F42EB5" w:rsidRDefault="00E67CBB" w:rsidP="004A66B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B95818" w:rsidRPr="00F42EB5" w:rsidTr="00626147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8" w:rsidRPr="00F42EB5" w:rsidRDefault="00B95818" w:rsidP="00B95818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18" w:rsidRPr="00F42EB5" w:rsidRDefault="00B95818" w:rsidP="00B95818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Пожарные мотопомпы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8" w:rsidRPr="00F42EB5" w:rsidRDefault="00B95818" w:rsidP="00B95818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8" w:rsidRPr="00F42EB5" w:rsidRDefault="009D751F" w:rsidP="00B958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18" w:rsidRPr="00F42EB5" w:rsidRDefault="00E67CBB" w:rsidP="00B95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Рукава пожарные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Электро</w:t>
            </w:r>
            <w:proofErr w:type="spellEnd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бензо</w:t>
            </w:r>
            <w:proofErr w:type="spellEnd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)пилы с дополнительными цепями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Ломы обыкновенные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Механизмы тяговые монтажные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Лебедки ручные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Лопаты саперные, пехотные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Лебедки рычажные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Домкраты реечные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Топоры плотничные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Спасательные веревки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Каски защитные с ударно-прочным щитком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Комплекты защитной одежды пожарного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Противогазы гражданские фильтрующие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Самоспасатели</w:t>
            </w:r>
            <w:proofErr w:type="spellEnd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 фильтрующие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Самоспасатели</w:t>
            </w:r>
            <w:proofErr w:type="spellEnd"/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 изолирующие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Респираторы универсальные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Защитные комплекты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</w:tr>
      <w:tr w:rsidR="009D751F" w:rsidRPr="00F42EB5" w:rsidTr="009D751F">
        <w:trPr>
          <w:trHeight w:val="5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pStyle w:val="ab"/>
              <w:numPr>
                <w:ilvl w:val="0"/>
                <w:numId w:val="14"/>
              </w:numPr>
              <w:autoSpaceDE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autoSpaceDE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Комплекты индивидуальные медицинские гражданской защиты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F" w:rsidRPr="00F42EB5" w:rsidRDefault="009D751F" w:rsidP="009D751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42EB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</w:tr>
    </w:tbl>
    <w:p w:rsidR="00E01E15" w:rsidRPr="00F42EB5" w:rsidRDefault="00E01E15" w:rsidP="00E01E1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01E15" w:rsidRPr="00F42EB5" w:rsidRDefault="00E01E15" w:rsidP="00CF352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F352F" w:rsidRPr="00F42EB5" w:rsidRDefault="00CF352F" w:rsidP="00C24A4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70B49" w:rsidRPr="00F42EB5" w:rsidRDefault="00F70B49" w:rsidP="00B024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F70B49" w:rsidRPr="00F42EB5" w:rsidSect="00C32132">
      <w:headerReference w:type="default" r:id="rId7"/>
      <w:headerReference w:type="firs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A5" w:rsidRDefault="00D10BA5" w:rsidP="00616A9E">
      <w:r>
        <w:separator/>
      </w:r>
    </w:p>
  </w:endnote>
  <w:endnote w:type="continuationSeparator" w:id="0">
    <w:p w:rsidR="00D10BA5" w:rsidRDefault="00D10BA5" w:rsidP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A5" w:rsidRDefault="00D10BA5" w:rsidP="00616A9E">
      <w:r>
        <w:separator/>
      </w:r>
    </w:p>
  </w:footnote>
  <w:footnote w:type="continuationSeparator" w:id="0">
    <w:p w:rsidR="00D10BA5" w:rsidRDefault="00D10BA5" w:rsidP="0061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55" w:rsidRDefault="001F7555">
    <w:pPr>
      <w:pStyle w:val="a5"/>
      <w:jc w:val="center"/>
    </w:pPr>
  </w:p>
  <w:p w:rsidR="001F7555" w:rsidRDefault="001F75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55" w:rsidRDefault="001F7555">
    <w:pPr>
      <w:pStyle w:val="a5"/>
      <w:jc w:val="center"/>
    </w:pPr>
  </w:p>
  <w:p w:rsidR="001F7555" w:rsidRDefault="001F75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209"/>
    <w:multiLevelType w:val="hybridMultilevel"/>
    <w:tmpl w:val="01521376"/>
    <w:lvl w:ilvl="0" w:tplc="1A08FA08">
      <w:start w:val="1"/>
      <w:numFmt w:val="decimal"/>
      <w:suff w:val="space"/>
      <w:lvlText w:val="%1."/>
      <w:lvlJc w:val="left"/>
      <w:pPr>
        <w:ind w:left="18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044D2EA4"/>
    <w:multiLevelType w:val="hybridMultilevel"/>
    <w:tmpl w:val="9D6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260"/>
    <w:multiLevelType w:val="hybridMultilevel"/>
    <w:tmpl w:val="3326AEA0"/>
    <w:lvl w:ilvl="0" w:tplc="1B920A2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42EBE"/>
    <w:multiLevelType w:val="multilevel"/>
    <w:tmpl w:val="41B092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</w:rPr>
    </w:lvl>
  </w:abstractNum>
  <w:abstractNum w:abstractNumId="4" w15:restartNumberingAfterBreak="0">
    <w:nsid w:val="34985C6B"/>
    <w:multiLevelType w:val="hybridMultilevel"/>
    <w:tmpl w:val="9D6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4A49"/>
    <w:multiLevelType w:val="hybridMultilevel"/>
    <w:tmpl w:val="EAB82094"/>
    <w:lvl w:ilvl="0" w:tplc="9A007E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266A3"/>
    <w:multiLevelType w:val="hybridMultilevel"/>
    <w:tmpl w:val="96722274"/>
    <w:lvl w:ilvl="0" w:tplc="1D06E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865E2"/>
    <w:multiLevelType w:val="multilevel"/>
    <w:tmpl w:val="9CD2BE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7704B84"/>
    <w:multiLevelType w:val="hybridMultilevel"/>
    <w:tmpl w:val="76A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AB74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3541"/>
    <w:multiLevelType w:val="hybridMultilevel"/>
    <w:tmpl w:val="65284C4A"/>
    <w:lvl w:ilvl="0" w:tplc="1B920A2A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F7A4527"/>
    <w:multiLevelType w:val="hybridMultilevel"/>
    <w:tmpl w:val="4A9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747C"/>
    <w:multiLevelType w:val="multilevel"/>
    <w:tmpl w:val="8E66852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62F404E1"/>
    <w:multiLevelType w:val="multilevel"/>
    <w:tmpl w:val="D1A647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</w:rPr>
    </w:lvl>
  </w:abstractNum>
  <w:abstractNum w:abstractNumId="13" w15:restartNumberingAfterBreak="0">
    <w:nsid w:val="6D371F54"/>
    <w:multiLevelType w:val="multilevel"/>
    <w:tmpl w:val="8E66852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709841E3"/>
    <w:multiLevelType w:val="hybridMultilevel"/>
    <w:tmpl w:val="9D6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038C6"/>
    <w:multiLevelType w:val="hybridMultilevel"/>
    <w:tmpl w:val="9D6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0"/>
    <w:rsid w:val="00002465"/>
    <w:rsid w:val="00010621"/>
    <w:rsid w:val="00013861"/>
    <w:rsid w:val="00014A5F"/>
    <w:rsid w:val="0003780A"/>
    <w:rsid w:val="0004016B"/>
    <w:rsid w:val="00044FD5"/>
    <w:rsid w:val="00046776"/>
    <w:rsid w:val="000536FF"/>
    <w:rsid w:val="00071771"/>
    <w:rsid w:val="00077366"/>
    <w:rsid w:val="00084674"/>
    <w:rsid w:val="0009140E"/>
    <w:rsid w:val="00092066"/>
    <w:rsid w:val="00093EA1"/>
    <w:rsid w:val="00094B62"/>
    <w:rsid w:val="000A55B5"/>
    <w:rsid w:val="000A70D1"/>
    <w:rsid w:val="000C5DB7"/>
    <w:rsid w:val="000C7549"/>
    <w:rsid w:val="000C7DD8"/>
    <w:rsid w:val="000E4802"/>
    <w:rsid w:val="000E5C43"/>
    <w:rsid w:val="00101BD8"/>
    <w:rsid w:val="00103802"/>
    <w:rsid w:val="00113238"/>
    <w:rsid w:val="00130D4E"/>
    <w:rsid w:val="001330B7"/>
    <w:rsid w:val="001376DA"/>
    <w:rsid w:val="00176022"/>
    <w:rsid w:val="0018140C"/>
    <w:rsid w:val="001908BB"/>
    <w:rsid w:val="001923C1"/>
    <w:rsid w:val="00193645"/>
    <w:rsid w:val="001A349B"/>
    <w:rsid w:val="001A7E36"/>
    <w:rsid w:val="001C37F1"/>
    <w:rsid w:val="001E0CDB"/>
    <w:rsid w:val="001E7489"/>
    <w:rsid w:val="001F57FA"/>
    <w:rsid w:val="001F7555"/>
    <w:rsid w:val="001F7B30"/>
    <w:rsid w:val="002028FD"/>
    <w:rsid w:val="00212DB7"/>
    <w:rsid w:val="00214C38"/>
    <w:rsid w:val="00222E21"/>
    <w:rsid w:val="0023517A"/>
    <w:rsid w:val="0023786E"/>
    <w:rsid w:val="00240266"/>
    <w:rsid w:val="00241DED"/>
    <w:rsid w:val="0024200F"/>
    <w:rsid w:val="00253BDA"/>
    <w:rsid w:val="0028644C"/>
    <w:rsid w:val="002874C5"/>
    <w:rsid w:val="002967F1"/>
    <w:rsid w:val="0029687D"/>
    <w:rsid w:val="002A1421"/>
    <w:rsid w:val="002A198B"/>
    <w:rsid w:val="002A2F47"/>
    <w:rsid w:val="002B4824"/>
    <w:rsid w:val="002C31FD"/>
    <w:rsid w:val="002C5DCE"/>
    <w:rsid w:val="002D0A47"/>
    <w:rsid w:val="002D7FAA"/>
    <w:rsid w:val="002E10B5"/>
    <w:rsid w:val="003110A5"/>
    <w:rsid w:val="00313854"/>
    <w:rsid w:val="00317C8F"/>
    <w:rsid w:val="00324A62"/>
    <w:rsid w:val="0032503D"/>
    <w:rsid w:val="00333EF1"/>
    <w:rsid w:val="003350B3"/>
    <w:rsid w:val="00340C47"/>
    <w:rsid w:val="003427F4"/>
    <w:rsid w:val="00343709"/>
    <w:rsid w:val="0035382D"/>
    <w:rsid w:val="00370CAE"/>
    <w:rsid w:val="00372340"/>
    <w:rsid w:val="00380159"/>
    <w:rsid w:val="00385540"/>
    <w:rsid w:val="00393284"/>
    <w:rsid w:val="00396760"/>
    <w:rsid w:val="003B507A"/>
    <w:rsid w:val="003B554A"/>
    <w:rsid w:val="003C19B9"/>
    <w:rsid w:val="003C2B7C"/>
    <w:rsid w:val="003C3C7C"/>
    <w:rsid w:val="003D3142"/>
    <w:rsid w:val="003E0115"/>
    <w:rsid w:val="003E0353"/>
    <w:rsid w:val="003E09CA"/>
    <w:rsid w:val="003E508B"/>
    <w:rsid w:val="003F3146"/>
    <w:rsid w:val="003F47FF"/>
    <w:rsid w:val="003F6248"/>
    <w:rsid w:val="0041409D"/>
    <w:rsid w:val="004233B3"/>
    <w:rsid w:val="004246CC"/>
    <w:rsid w:val="00431BFA"/>
    <w:rsid w:val="0043496D"/>
    <w:rsid w:val="00443116"/>
    <w:rsid w:val="00491F44"/>
    <w:rsid w:val="00494494"/>
    <w:rsid w:val="004A3063"/>
    <w:rsid w:val="004A445A"/>
    <w:rsid w:val="004A54F9"/>
    <w:rsid w:val="004A611D"/>
    <w:rsid w:val="004A66BD"/>
    <w:rsid w:val="004B53B9"/>
    <w:rsid w:val="004C3DAC"/>
    <w:rsid w:val="004C6A22"/>
    <w:rsid w:val="004D0909"/>
    <w:rsid w:val="004F2E3F"/>
    <w:rsid w:val="004F6A68"/>
    <w:rsid w:val="00532331"/>
    <w:rsid w:val="00567956"/>
    <w:rsid w:val="00576A89"/>
    <w:rsid w:val="00590838"/>
    <w:rsid w:val="00591136"/>
    <w:rsid w:val="005A171E"/>
    <w:rsid w:val="005A514E"/>
    <w:rsid w:val="005B281F"/>
    <w:rsid w:val="005E3A0B"/>
    <w:rsid w:val="005F6529"/>
    <w:rsid w:val="006022E7"/>
    <w:rsid w:val="0061086F"/>
    <w:rsid w:val="00615EF4"/>
    <w:rsid w:val="00616A9E"/>
    <w:rsid w:val="00622313"/>
    <w:rsid w:val="006279E2"/>
    <w:rsid w:val="0063361F"/>
    <w:rsid w:val="00637A86"/>
    <w:rsid w:val="00646043"/>
    <w:rsid w:val="00654D42"/>
    <w:rsid w:val="0065662A"/>
    <w:rsid w:val="00680A15"/>
    <w:rsid w:val="006841BA"/>
    <w:rsid w:val="00686F67"/>
    <w:rsid w:val="00693D4C"/>
    <w:rsid w:val="006A4499"/>
    <w:rsid w:val="006B6688"/>
    <w:rsid w:val="006D7AA6"/>
    <w:rsid w:val="006E666D"/>
    <w:rsid w:val="006E6977"/>
    <w:rsid w:val="006F753D"/>
    <w:rsid w:val="0070454F"/>
    <w:rsid w:val="00715918"/>
    <w:rsid w:val="0071748A"/>
    <w:rsid w:val="00722255"/>
    <w:rsid w:val="007371DF"/>
    <w:rsid w:val="00753D25"/>
    <w:rsid w:val="007656C5"/>
    <w:rsid w:val="00767E90"/>
    <w:rsid w:val="007A06CD"/>
    <w:rsid w:val="007A23FD"/>
    <w:rsid w:val="007D20B6"/>
    <w:rsid w:val="007D2EAC"/>
    <w:rsid w:val="007E10D9"/>
    <w:rsid w:val="008006EC"/>
    <w:rsid w:val="00807D74"/>
    <w:rsid w:val="0082501A"/>
    <w:rsid w:val="00827651"/>
    <w:rsid w:val="00830861"/>
    <w:rsid w:val="00830E11"/>
    <w:rsid w:val="008312A8"/>
    <w:rsid w:val="00843C2C"/>
    <w:rsid w:val="00850B1A"/>
    <w:rsid w:val="008738D7"/>
    <w:rsid w:val="008767B2"/>
    <w:rsid w:val="00886ED6"/>
    <w:rsid w:val="00891814"/>
    <w:rsid w:val="00891E1F"/>
    <w:rsid w:val="008A57C0"/>
    <w:rsid w:val="008A6EFD"/>
    <w:rsid w:val="008B4F73"/>
    <w:rsid w:val="008B530A"/>
    <w:rsid w:val="008C0E1D"/>
    <w:rsid w:val="008C3DB4"/>
    <w:rsid w:val="008C5D34"/>
    <w:rsid w:val="008C691D"/>
    <w:rsid w:val="008D37DD"/>
    <w:rsid w:val="008D6E84"/>
    <w:rsid w:val="008E7759"/>
    <w:rsid w:val="009131FD"/>
    <w:rsid w:val="009144EE"/>
    <w:rsid w:val="0092263F"/>
    <w:rsid w:val="00923E3C"/>
    <w:rsid w:val="00926D23"/>
    <w:rsid w:val="009373DA"/>
    <w:rsid w:val="00940D51"/>
    <w:rsid w:val="0094471E"/>
    <w:rsid w:val="00953CB4"/>
    <w:rsid w:val="00955A04"/>
    <w:rsid w:val="00957B6D"/>
    <w:rsid w:val="00964769"/>
    <w:rsid w:val="00965562"/>
    <w:rsid w:val="009669E2"/>
    <w:rsid w:val="00972C95"/>
    <w:rsid w:val="00975443"/>
    <w:rsid w:val="009773B2"/>
    <w:rsid w:val="0098101F"/>
    <w:rsid w:val="00990E9E"/>
    <w:rsid w:val="009B2580"/>
    <w:rsid w:val="009D3187"/>
    <w:rsid w:val="009D751F"/>
    <w:rsid w:val="009D7D05"/>
    <w:rsid w:val="00A01D44"/>
    <w:rsid w:val="00A03C9E"/>
    <w:rsid w:val="00A202A1"/>
    <w:rsid w:val="00A36BE8"/>
    <w:rsid w:val="00A41667"/>
    <w:rsid w:val="00A52C9C"/>
    <w:rsid w:val="00A57FD6"/>
    <w:rsid w:val="00A72F68"/>
    <w:rsid w:val="00A75A43"/>
    <w:rsid w:val="00A901A2"/>
    <w:rsid w:val="00A904CC"/>
    <w:rsid w:val="00A932C1"/>
    <w:rsid w:val="00AA3483"/>
    <w:rsid w:val="00AB2FEF"/>
    <w:rsid w:val="00AB69DA"/>
    <w:rsid w:val="00AC3DC8"/>
    <w:rsid w:val="00AC4012"/>
    <w:rsid w:val="00AC6CC5"/>
    <w:rsid w:val="00AD23E9"/>
    <w:rsid w:val="00AD760E"/>
    <w:rsid w:val="00AE40F2"/>
    <w:rsid w:val="00B00ED7"/>
    <w:rsid w:val="00B024F1"/>
    <w:rsid w:val="00B1060D"/>
    <w:rsid w:val="00B32C0A"/>
    <w:rsid w:val="00B50B67"/>
    <w:rsid w:val="00B56482"/>
    <w:rsid w:val="00B758FA"/>
    <w:rsid w:val="00B85C4A"/>
    <w:rsid w:val="00B87AD8"/>
    <w:rsid w:val="00B92A20"/>
    <w:rsid w:val="00B93057"/>
    <w:rsid w:val="00B95818"/>
    <w:rsid w:val="00BA4BEA"/>
    <w:rsid w:val="00BB54B8"/>
    <w:rsid w:val="00BC0C71"/>
    <w:rsid w:val="00BC39CA"/>
    <w:rsid w:val="00BC4BED"/>
    <w:rsid w:val="00BD2438"/>
    <w:rsid w:val="00BD353D"/>
    <w:rsid w:val="00BD7051"/>
    <w:rsid w:val="00BE1A58"/>
    <w:rsid w:val="00C00CFF"/>
    <w:rsid w:val="00C06D35"/>
    <w:rsid w:val="00C24A46"/>
    <w:rsid w:val="00C25D13"/>
    <w:rsid w:val="00C32132"/>
    <w:rsid w:val="00C40D62"/>
    <w:rsid w:val="00C6030A"/>
    <w:rsid w:val="00C70574"/>
    <w:rsid w:val="00C70D47"/>
    <w:rsid w:val="00C87545"/>
    <w:rsid w:val="00CB0C76"/>
    <w:rsid w:val="00CB35E0"/>
    <w:rsid w:val="00CE24CD"/>
    <w:rsid w:val="00CF05C2"/>
    <w:rsid w:val="00CF352F"/>
    <w:rsid w:val="00D10BA5"/>
    <w:rsid w:val="00D1576F"/>
    <w:rsid w:val="00D2236B"/>
    <w:rsid w:val="00D228A5"/>
    <w:rsid w:val="00D369E8"/>
    <w:rsid w:val="00D47D45"/>
    <w:rsid w:val="00D52819"/>
    <w:rsid w:val="00D54180"/>
    <w:rsid w:val="00D70533"/>
    <w:rsid w:val="00D745BF"/>
    <w:rsid w:val="00D96D21"/>
    <w:rsid w:val="00DA02E4"/>
    <w:rsid w:val="00DB35C6"/>
    <w:rsid w:val="00DB4ABA"/>
    <w:rsid w:val="00DD0860"/>
    <w:rsid w:val="00DE1D5A"/>
    <w:rsid w:val="00DF19C1"/>
    <w:rsid w:val="00DF19D2"/>
    <w:rsid w:val="00DF3ECB"/>
    <w:rsid w:val="00E004EA"/>
    <w:rsid w:val="00E01E15"/>
    <w:rsid w:val="00E02846"/>
    <w:rsid w:val="00E04794"/>
    <w:rsid w:val="00E06EF5"/>
    <w:rsid w:val="00E173DB"/>
    <w:rsid w:val="00E2023B"/>
    <w:rsid w:val="00E3680C"/>
    <w:rsid w:val="00E37C2D"/>
    <w:rsid w:val="00E45B93"/>
    <w:rsid w:val="00E47E29"/>
    <w:rsid w:val="00E51C02"/>
    <w:rsid w:val="00E56F12"/>
    <w:rsid w:val="00E67CBB"/>
    <w:rsid w:val="00E70D07"/>
    <w:rsid w:val="00E76871"/>
    <w:rsid w:val="00E83A11"/>
    <w:rsid w:val="00E94E19"/>
    <w:rsid w:val="00E9748D"/>
    <w:rsid w:val="00ED7327"/>
    <w:rsid w:val="00EE31F2"/>
    <w:rsid w:val="00EF2ECC"/>
    <w:rsid w:val="00F001C6"/>
    <w:rsid w:val="00F24FEB"/>
    <w:rsid w:val="00F42EB5"/>
    <w:rsid w:val="00F461AA"/>
    <w:rsid w:val="00F54CAB"/>
    <w:rsid w:val="00F56222"/>
    <w:rsid w:val="00F63811"/>
    <w:rsid w:val="00F70B49"/>
    <w:rsid w:val="00F739E6"/>
    <w:rsid w:val="00F8576E"/>
    <w:rsid w:val="00FA1347"/>
    <w:rsid w:val="00FA301A"/>
    <w:rsid w:val="00FA34F9"/>
    <w:rsid w:val="00FA485B"/>
    <w:rsid w:val="00FB277C"/>
    <w:rsid w:val="00FB5398"/>
    <w:rsid w:val="00FC3534"/>
    <w:rsid w:val="00FE180C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C95F7"/>
  <w15:chartTrackingRefBased/>
  <w15:docId w15:val="{74C4EAB1-3CA7-485D-8DDD-1AA4772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9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A301A"/>
    <w:pPr>
      <w:widowControl/>
      <w:suppressAutoHyphens w:val="0"/>
      <w:autoSpaceDN/>
      <w:spacing w:before="100" w:beforeAutospacing="1" w:after="119"/>
      <w:textAlignment w:val="auto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7602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locked/>
    <w:rsid w:val="009B258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B2580"/>
    <w:pPr>
      <w:shd w:val="clear" w:color="auto" w:fill="FFFFFF"/>
      <w:suppressAutoHyphens w:val="0"/>
      <w:autoSpaceDN/>
      <w:spacing w:line="326" w:lineRule="exact"/>
      <w:ind w:hanging="180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240266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t1">
    <w:name w:val="stylet1"/>
    <w:basedOn w:val="a"/>
    <w:rsid w:val="001A7E36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qFormat/>
    <w:rsid w:val="001A7E36"/>
    <w:rPr>
      <w:b/>
      <w:bCs/>
    </w:rPr>
  </w:style>
  <w:style w:type="character" w:customStyle="1" w:styleId="ad">
    <w:name w:val="Гипертекстовая ссылка"/>
    <w:basedOn w:val="a0"/>
    <w:uiPriority w:val="99"/>
    <w:rsid w:val="000C5D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4766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Шикова</cp:lastModifiedBy>
  <cp:revision>259</cp:revision>
  <cp:lastPrinted>2023-04-27T05:52:00Z</cp:lastPrinted>
  <dcterms:created xsi:type="dcterms:W3CDTF">2022-05-17T11:28:00Z</dcterms:created>
  <dcterms:modified xsi:type="dcterms:W3CDTF">2023-05-17T06:03:00Z</dcterms:modified>
</cp:coreProperties>
</file>