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от «_10_» апреля 2023 года №_177__  </w:t>
      </w:r>
    </w:p>
    <w:p>
      <w:pPr>
        <w:pStyle w:val="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пгт. Свободный</w:t>
      </w:r>
    </w:p>
    <w:p>
      <w:pPr>
        <w:pStyle w:val="Style19"/>
        <w:rPr>
          <w:rFonts w:ascii="Liberation Serif" w:hAnsi="Liberation Serif" w:cs="Liberation Serif"/>
          <w:b/>
          <w:b/>
          <w:color w:val="000000"/>
          <w:sz w:val="28"/>
        </w:rPr>
      </w:pPr>
      <w:r>
        <w:rPr>
          <w:rFonts w:cs="Liberation Serif" w:ascii="Liberation Serif" w:hAnsi="Liberation Serif"/>
          <w:b/>
          <w:color w:val="000000"/>
          <w:sz w:val="28"/>
        </w:rPr>
      </w:r>
    </w:p>
    <w:p>
      <w:pPr>
        <w:pStyle w:val="Style19"/>
        <w:rPr>
          <w:rFonts w:ascii="Liberation Serif" w:hAnsi="Liberation Serif" w:cs="Liberation Serif"/>
          <w:b/>
          <w:b/>
          <w:color w:val="000000"/>
          <w:sz w:val="28"/>
        </w:rPr>
      </w:pPr>
      <w:r>
        <w:rPr>
          <w:rFonts w:cs="Liberation Serif" w:ascii="Liberation Serif" w:hAnsi="Liberation Serif"/>
          <w:b/>
          <w:color w:val="000000"/>
          <w:sz w:val="28"/>
        </w:rPr>
      </w:r>
    </w:p>
    <w:p>
      <w:pPr>
        <w:pStyle w:val="Style19"/>
        <w:jc w:val="center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О внесении изменений в проекты организации дорожного движения         ул. Карбышева, ул. Ленина, утвержденные постановлением администрации городского округа ЗАТО Свободный от 25.04.2022 № 207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Liberation Serif" w:cs="Liberation Serif" w:ascii="Liberation Serif" w:hAnsi="Liberation Serif"/>
          <w:color w:val="000000"/>
          <w:sz w:val="28"/>
          <w:szCs w:val="28"/>
        </w:rPr>
        <w:t xml:space="preserve">     </w:t>
      </w:r>
      <w:r>
        <w:rPr>
          <w:rFonts w:eastAsia="Liberation Serif" w:cs="Liberation Serif" w:ascii="Liberation Serif" w:hAnsi="Liberation Serif"/>
          <w:color w:val="000000"/>
          <w:sz w:val="26"/>
          <w:szCs w:val="26"/>
        </w:rPr>
        <w:t>В соответствии с Федеральными законами от 10 декабря 1995 года № 196-ФЗ           «О безопасности дорожного движения», от 06 октября 2003 года № 131-ФЗ «Об общих принципах организации местного самоуправления в Российской Федерации»,                 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протоколом заседания комиссии по безопасности дорожного движения в городском округе ЗАТО Свободный от 31.01.2023 №1/2023  руководствуясь Уставом городского округа ЗАТО Свободный</w:t>
      </w:r>
    </w:p>
    <w:p>
      <w:pPr>
        <w:pStyle w:val="Normal"/>
        <w:rPr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ПОСТАНОВЛЯЮ:</w:t>
      </w:r>
    </w:p>
    <w:p>
      <w:pPr>
        <w:pStyle w:val="Style12"/>
        <w:numPr>
          <w:ilvl w:val="0"/>
          <w:numId w:val="1"/>
        </w:numPr>
        <w:spacing w:lineRule="atLeast" w:line="283" w:before="0" w:after="0"/>
        <w:ind w:left="0" w:firstLine="284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Внести в схему проекта организации дорожного движения ул. Карбышева, утвержденного постановлением администрации городского округа ЗАТО Свободный от 25.04.2022 № 207 «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Об утверждении Проектов организации дорожного движения и Технических паспортов автомобильных дорог местного значения в границах городского округа ЗАТО Свободный</w:t>
      </w:r>
      <w:r>
        <w:rPr>
          <w:rFonts w:cs="Liberation Serif" w:ascii="Liberation Serif" w:hAnsi="Liberation Serif"/>
          <w:color w:val="000000"/>
          <w:sz w:val="26"/>
          <w:szCs w:val="26"/>
        </w:rPr>
        <w:t>» изменения, изложив её в новой редакции (приложение).</w:t>
      </w:r>
    </w:p>
    <w:p>
      <w:pPr>
        <w:pStyle w:val="Style12"/>
        <w:numPr>
          <w:ilvl w:val="0"/>
          <w:numId w:val="1"/>
        </w:numPr>
        <w:spacing w:lineRule="atLeast" w:line="283" w:before="0" w:after="0"/>
        <w:ind w:left="0" w:firstLine="284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Внести в схему проекта организации дорожного движения ул. Ленина, утвержденного постановлением администрации городского округа ЗАТО Свободный от 25.04.2022 № 207 «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Об утверждении Проектов организации дорожного движения и Технических паспортов автомобильных дорог местного значения в границах городского округа ЗАТО Свободный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» изменения, изложив её в новой редакции (приложение).    </w:t>
      </w:r>
    </w:p>
    <w:p>
      <w:pPr>
        <w:pStyle w:val="Style12"/>
        <w:numPr>
          <w:ilvl w:val="0"/>
          <w:numId w:val="1"/>
        </w:numPr>
        <w:spacing w:lineRule="atLeast" w:line="283" w:before="0" w:after="0"/>
        <w:ind w:left="0" w:firstLine="284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Постановление опубликовать на официальном сайте администрации городского округа ЗАТО Свободный.</w:t>
      </w:r>
    </w:p>
    <w:p>
      <w:pPr>
        <w:pStyle w:val="Style12"/>
        <w:spacing w:lineRule="atLeast" w:line="283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spacing w:lineRule="atLeast" w:line="283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2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Глава городского округа ЗАТО Свободный                                                   А.В. Иванов</w:t>
      </w:r>
    </w:p>
    <w:p>
      <w:pPr>
        <w:pStyle w:val="Style12"/>
        <w:spacing w:before="0" w:after="0"/>
        <w:rPr>
          <w:sz w:val="26"/>
          <w:szCs w:val="26"/>
        </w:rPr>
      </w:pPr>
      <w:r>
        <w:rPr/>
      </w:r>
    </w:p>
    <w:p>
      <w:pPr>
        <w:pStyle w:val="Style12"/>
        <w:spacing w:before="0" w:after="0"/>
        <w:rPr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838"/>
      <w:pgMar w:left="1701" w:right="562" w:gutter="0" w:header="1134" w:top="119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47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53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3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0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7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3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0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Pr>
      <w:rFonts w:ascii="Cambria" w:hAnsi="Cambria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41" w:customStyle="1">
    <w:name w:val="Заголовок 4 Знак"/>
    <w:basedOn w:val="DefaultParagraphFont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51" w:customStyle="1">
    <w:name w:val="Заголовок 5 Знак"/>
    <w:basedOn w:val="DefaultParagraphFont"/>
    <w:qFormat/>
    <w:rPr>
      <w:b/>
      <w:bCs/>
      <w:i/>
      <w:iCs/>
      <w:sz w:val="26"/>
      <w:szCs w:val="26"/>
    </w:rPr>
  </w:style>
  <w:style w:type="character" w:styleId="Style10" w:customStyle="1">
    <w:name w:val="Основной текст с отступом Знак"/>
    <w:basedOn w:val="DefaultParagraphFont"/>
    <w:qFormat/>
    <w:rPr>
      <w:sz w:val="24"/>
      <w:szCs w:val="24"/>
    </w:rPr>
  </w:style>
  <w:style w:type="character" w:styleId="31" w:customStyle="1">
    <w:name w:val="Заголовок 3 Знак"/>
    <w:basedOn w:val="DefaultParagraphFont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2" w:customStyle="1">
    <w:name w:val="Заголовок1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6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17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18" w:customStyle="1">
    <w:name w:val="Об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pPr>
      <w:shd w:val="clear" w:color="auto" w:fill="FFFFFF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13" w:customStyle="1">
    <w:name w:val="Обычная таблица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0"/>
      <w:sz w:val="22"/>
      <w:szCs w:val="22"/>
      <w:lang w:eastAsia="en-US" w:val="ru-RU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eastAsia="Liberation Serif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 w:customStyle="1">
    <w:name w:val="Колонтитул"/>
    <w:basedOn w:val="Normal"/>
    <w:qFormat/>
    <w:pPr>
      <w:suppressLineNumbers/>
      <w:tabs>
        <w:tab w:val="clear" w:pos="708"/>
        <w:tab w:val="center" w:pos="4749" w:leader="none"/>
        <w:tab w:val="right" w:pos="9498" w:leader="none"/>
      </w:tabs>
    </w:pPr>
    <w:rPr/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Application>LibreOffice/7.2.2.2$Windows_X86_64 LibreOffice_project/02b2acce88a210515b4a5bb2e46cbfb63fe97d56</Application>
  <AppVersion>15.0000</AppVersion>
  <Pages>1</Pages>
  <Words>225</Words>
  <Characters>1525</Characters>
  <CharactersWithSpaces>1858</CharactersWithSpaces>
  <Paragraphs>10</Paragraphs>
  <Company>Melkosoft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2023-03-30T11:48:00Z</dcterms:created>
  <dc:creator>FuckYouBill</dc:creator>
  <dc:description/>
  <dc:language>ru-RU</dc:language>
  <cp:lastModifiedBy/>
  <cp:lastPrinted>2023-04-07T12:18:00Z</cp:lastPrinted>
  <dcterms:modified xsi:type="dcterms:W3CDTF">2023-04-11T11:37:39Z</dcterms:modified>
  <cp:revision>10</cp:revision>
  <dc:subject/>
  <dc:title>ПРАВИТЕЛЬСТВО СВЕРДЛОВСКОЙ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