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6D" w:rsidRDefault="0019393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«</w:t>
      </w:r>
      <w:r>
        <w:rPr>
          <w:rFonts w:ascii="Liberation Serif" w:hAnsi="Liberation Serif"/>
          <w:sz w:val="28"/>
          <w:szCs w:val="28"/>
        </w:rPr>
        <w:t>09</w:t>
      </w:r>
      <w:r>
        <w:rPr>
          <w:rFonts w:ascii="Liberation Serif" w:hAnsi="Liberation Serif"/>
          <w:sz w:val="28"/>
          <w:szCs w:val="28"/>
        </w:rPr>
        <w:t xml:space="preserve">» марта 2022 года № </w:t>
      </w:r>
      <w:r>
        <w:rPr>
          <w:rFonts w:ascii="Liberation Serif" w:hAnsi="Liberation Serif"/>
          <w:sz w:val="28"/>
          <w:szCs w:val="28"/>
        </w:rPr>
        <w:t>93</w:t>
      </w:r>
    </w:p>
    <w:p w:rsidR="00DF306D" w:rsidRDefault="00193930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>. Свободный</w:t>
      </w:r>
    </w:p>
    <w:p w:rsidR="00DF306D" w:rsidRDefault="00DF306D">
      <w:pPr>
        <w:jc w:val="both"/>
        <w:rPr>
          <w:rFonts w:ascii="Liberation Serif" w:hAnsi="Liberation Serif"/>
          <w:sz w:val="28"/>
          <w:szCs w:val="28"/>
        </w:rPr>
      </w:pPr>
    </w:p>
    <w:p w:rsidR="00DF306D" w:rsidRDefault="00DF306D">
      <w:pPr>
        <w:jc w:val="both"/>
        <w:rPr>
          <w:rFonts w:ascii="Liberation Serif" w:hAnsi="Liberation Serif"/>
          <w:sz w:val="28"/>
          <w:szCs w:val="28"/>
        </w:rPr>
      </w:pPr>
    </w:p>
    <w:p w:rsidR="00DF306D" w:rsidRDefault="00193930">
      <w:pPr>
        <w:ind w:right="-121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О внесении изменений в муниципальную программу «Развитие образования в городском округе ЗАТО Свободный» на 2016-2024 годы </w:t>
      </w:r>
      <w:r>
        <w:rPr>
          <w:rFonts w:ascii="Liberation Serif" w:hAnsi="Liberation Serif"/>
          <w:b/>
          <w:bCs/>
          <w:sz w:val="28"/>
          <w:szCs w:val="28"/>
        </w:rPr>
        <w:br/>
        <w:t>в новой редакции, утвержденную постановлением администрации</w:t>
      </w:r>
      <w:r>
        <w:rPr>
          <w:rFonts w:ascii="Liberation Serif" w:hAnsi="Liberation Serif"/>
          <w:b/>
          <w:bCs/>
          <w:sz w:val="28"/>
          <w:szCs w:val="28"/>
        </w:rPr>
        <w:br/>
        <w:t>от 24.09.2020 № 441</w:t>
      </w:r>
    </w:p>
    <w:p w:rsidR="00DF306D" w:rsidRDefault="00DF306D">
      <w:pPr>
        <w:pStyle w:val="af1"/>
        <w:spacing w:before="280" w:beforeAutospacing="0" w:after="0" w:line="240" w:lineRule="auto"/>
        <w:ind w:firstLine="709"/>
        <w:jc w:val="both"/>
        <w:rPr>
          <w:sz w:val="28"/>
          <w:szCs w:val="28"/>
        </w:rPr>
      </w:pPr>
    </w:p>
    <w:p w:rsidR="00DF306D" w:rsidRDefault="00DF306D">
      <w:pPr>
        <w:pStyle w:val="af1"/>
        <w:spacing w:before="280" w:beforeAutospacing="0" w:after="0" w:line="240" w:lineRule="auto"/>
        <w:ind w:firstLine="709"/>
        <w:jc w:val="both"/>
        <w:rPr>
          <w:sz w:val="28"/>
          <w:szCs w:val="28"/>
        </w:rPr>
      </w:pPr>
    </w:p>
    <w:p w:rsidR="00DF306D" w:rsidRDefault="00193930">
      <w:pPr>
        <w:pStyle w:val="af1"/>
        <w:spacing w:before="280"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со статьей 101 Областного закона от 10 марта 1999 года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№ 4-ОЗ «О правовых актах в Свердловской области», на основании решений Думы городского округа ЗАТО Свободный от 27.12.2021 года № 4/3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«О внесении изменений в решение Думы городского ок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руга 18.12.2020 года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№ 51/7 «Об утверждении бюджета городского округа ЗАТО Свободный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на 2021 год и плановый период 2022 и 2023 годов», от 09.02.2022 № 6/3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«О внесении изменений в решение Думы городского округа 20.12.2021 года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№ 3/5 «Об утверждении бюдж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ета городского округа ЗАТО Свободный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на 2022 год и плановый период 2023 и 2024 годов», руководствуясь Уставом городского округа ЗАТО Свободный,</w:t>
      </w:r>
    </w:p>
    <w:p w:rsidR="00DF306D" w:rsidRDefault="00193930">
      <w:pPr>
        <w:pStyle w:val="af1"/>
        <w:spacing w:before="280" w:beforeAutospacing="0" w:after="0" w:line="240" w:lineRule="auto"/>
        <w:jc w:val="both"/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DF306D" w:rsidRDefault="00193930">
      <w:pPr>
        <w:pStyle w:val="af1"/>
        <w:numPr>
          <w:ilvl w:val="0"/>
          <w:numId w:val="1"/>
        </w:numPr>
        <w:tabs>
          <w:tab w:val="left" w:pos="1134"/>
        </w:tabs>
        <w:spacing w:before="280" w:beforeAutospacing="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Внести изменения в муниципальную программу «Развитие образования в городском округе ЗАТО Свободный</w:t>
      </w:r>
      <w:r>
        <w:rPr>
          <w:rFonts w:ascii="Liberation Serif" w:hAnsi="Liberation Serif" w:cs="Liberation Serif"/>
          <w:sz w:val="28"/>
          <w:szCs w:val="28"/>
        </w:rPr>
        <w:t xml:space="preserve">» на 2016-2024 годы, утвержденную постановлением администрации городского округа ЗАТО Свободный </w:t>
      </w:r>
      <w:r>
        <w:rPr>
          <w:rFonts w:ascii="Liberation Serif" w:hAnsi="Liberation Serif" w:cs="Liberation Serif"/>
          <w:sz w:val="28"/>
          <w:szCs w:val="28"/>
        </w:rPr>
        <w:br/>
        <w:t xml:space="preserve">от 24.09.2020 № 441 «Об утверждении муниципальной программы «Развитие образования в городском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Свободный» на 2016-2024 годы в новой редакции» (ред. </w:t>
      </w:r>
      <w:r>
        <w:rPr>
          <w:rFonts w:ascii="Liberation Serif" w:hAnsi="Liberation Serif" w:cs="Liberation Serif"/>
          <w:sz w:val="28"/>
          <w:szCs w:val="28"/>
        </w:rPr>
        <w:t>26.10.2021), изложив её в новой редакции (прилагается).</w:t>
      </w:r>
    </w:p>
    <w:p w:rsidR="00DF306D" w:rsidRDefault="00193930">
      <w:pPr>
        <w:pStyle w:val="af1"/>
        <w:numPr>
          <w:ilvl w:val="0"/>
          <w:numId w:val="1"/>
        </w:numPr>
        <w:tabs>
          <w:tab w:val="left" w:pos="1134"/>
        </w:tabs>
        <w:spacing w:before="280" w:beforeAutospacing="0" w:after="0" w:line="240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 опубликовать в газете «Свободные вести» и </w:t>
      </w:r>
      <w:r>
        <w:rPr>
          <w:rFonts w:ascii="Liberation Serif" w:hAnsi="Liberation Serif" w:cs="Liberation Serif"/>
          <w:sz w:val="28"/>
          <w:szCs w:val="28"/>
        </w:rPr>
        <w:br/>
        <w:t>на официальном сайте администрации городского округа ЗАТО Свободный.</w:t>
      </w:r>
    </w:p>
    <w:p w:rsidR="00DF306D" w:rsidRDefault="00DF306D">
      <w:pPr>
        <w:rPr>
          <w:sz w:val="28"/>
          <w:szCs w:val="28"/>
        </w:rPr>
      </w:pPr>
    </w:p>
    <w:p w:rsidR="00DF306D" w:rsidRDefault="00DF306D">
      <w:pPr>
        <w:rPr>
          <w:sz w:val="28"/>
          <w:szCs w:val="28"/>
        </w:rPr>
      </w:pPr>
    </w:p>
    <w:p w:rsidR="00DF306D" w:rsidRDefault="00193930" w:rsidP="00193930">
      <w:pPr>
        <w:rPr>
          <w:rFonts w:ascii="Liberation Serif" w:hAnsi="Liberation Serif"/>
          <w:sz w:val="20"/>
          <w:szCs w:val="20"/>
        </w:rPr>
      </w:pPr>
      <w:r>
        <w:rPr>
          <w:sz w:val="28"/>
          <w:szCs w:val="28"/>
        </w:rPr>
        <w:t xml:space="preserve">Главы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ЗАТО Свободный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А.В. Иванов</w:t>
      </w:r>
      <w:bookmarkStart w:id="0" w:name="_GoBack"/>
      <w:bookmarkEnd w:id="0"/>
    </w:p>
    <w:sectPr w:rsidR="00DF306D">
      <w:pgSz w:w="11906" w:h="16838"/>
      <w:pgMar w:top="567" w:right="624" w:bottom="1276" w:left="147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4F0"/>
    <w:multiLevelType w:val="multilevel"/>
    <w:tmpl w:val="ECD07E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5427B7"/>
    <w:multiLevelType w:val="multilevel"/>
    <w:tmpl w:val="8452B17A"/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F306D"/>
    <w:rsid w:val="00193930"/>
    <w:rsid w:val="00D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8120D"/>
  <w15:docId w15:val="{74A8A4C8-F87C-4226-9DF8-446142FA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character" w:customStyle="1" w:styleId="-">
    <w:name w:val="Интернет-ссылка"/>
    <w:basedOn w:val="a0"/>
    <w:uiPriority w:val="99"/>
    <w:semiHidden/>
    <w:unhideWhenUsed/>
    <w:rsid w:val="00B83820"/>
    <w:rPr>
      <w:color w:val="0000FF"/>
      <w:u w:val="single"/>
    </w:rPr>
  </w:style>
  <w:style w:type="character" w:customStyle="1" w:styleId="a6">
    <w:name w:val="Посещённая гиперссылка"/>
    <w:basedOn w:val="a0"/>
    <w:uiPriority w:val="99"/>
    <w:semiHidden/>
    <w:unhideWhenUsed/>
    <w:rsid w:val="00B83820"/>
    <w:rPr>
      <w:color w:val="800080" w:themeColor="followedHyperlink"/>
      <w:u w:val="single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34E59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ac">
    <w:name w:val="Знак"/>
    <w:basedOn w:val="a"/>
    <w:qFormat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A40CF6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unhideWhenUsed/>
    <w:qFormat/>
    <w:rsid w:val="00C41F5E"/>
    <w:pPr>
      <w:suppressAutoHyphens w:val="0"/>
      <w:spacing w:beforeAutospacing="1" w:after="142" w:line="276" w:lineRule="auto"/>
    </w:pPr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90</cp:revision>
  <cp:lastPrinted>2022-03-01T12:21:00Z</cp:lastPrinted>
  <dcterms:created xsi:type="dcterms:W3CDTF">2017-07-06T05:31:00Z</dcterms:created>
  <dcterms:modified xsi:type="dcterms:W3CDTF">2022-03-21T06:31:00Z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