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3" w:hanging="0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от «30» августа 2022 года  № 484</w:t>
      </w:r>
      <w:bookmarkStart w:id="0" w:name="_GoBack"/>
      <w:bookmarkEnd w:id="0"/>
    </w:p>
    <w:p>
      <w:pPr>
        <w:pStyle w:val="Normal"/>
        <w:ind w:right="-3" w:hanging="0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пгт. Свободный</w:t>
      </w:r>
    </w:p>
    <w:p>
      <w:pPr>
        <w:pStyle w:val="Normal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Normal"/>
        <w:ind w:right="-121" w:hanging="0"/>
        <w:rPr>
          <w:rFonts w:ascii="Liberation Serif" w:hAnsi="Liberation Serif" w:cs="Liberation Serif"/>
          <w:bCs/>
          <w:iCs/>
          <w:sz w:val="26"/>
          <w:szCs w:val="26"/>
        </w:rPr>
      </w:pPr>
      <w:r>
        <w:rPr>
          <w:rFonts w:cs="Liberation Serif" w:ascii="Liberation Serif" w:hAnsi="Liberation Serif"/>
          <w:bCs/>
          <w:iCs/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1"/>
        <w:rPr>
          <w:rFonts w:ascii="Liberation Serif" w:hAnsi="Liberation Serif" w:cs="Liberation Serif"/>
          <w:b/>
          <w:b/>
          <w:sz w:val="26"/>
          <w:szCs w:val="26"/>
        </w:rPr>
      </w:pPr>
      <w:r>
        <w:rPr>
          <w:rFonts w:cs="Liberation Serif" w:ascii="Liberation Serif" w:hAnsi="Liberation Serif"/>
          <w:b/>
          <w:sz w:val="26"/>
          <w:szCs w:val="26"/>
        </w:rPr>
        <w:t xml:space="preserve">Об утверждении муниципальной программы </w:t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1"/>
        <w:rPr>
          <w:rFonts w:ascii="Liberation Serif" w:hAnsi="Liberation Serif" w:cs="Liberation Serif"/>
          <w:b/>
          <w:b/>
          <w:bCs/>
          <w:sz w:val="26"/>
          <w:szCs w:val="26"/>
        </w:rPr>
      </w:pPr>
      <w:r>
        <w:rPr>
          <w:rFonts w:cs="Liberation Serif" w:ascii="Liberation Serif" w:hAnsi="Liberation Serif"/>
          <w:b/>
          <w:sz w:val="26"/>
          <w:szCs w:val="26"/>
        </w:rPr>
        <w:t>«Укрепление общественного здоровья на территории городского округа ЗАТО Свободный на 2023-2030 годы»</w:t>
      </w:r>
    </w:p>
    <w:p>
      <w:pPr>
        <w:pStyle w:val="Normal"/>
        <w:ind w:right="-121" w:hanging="0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Normal"/>
        <w:ind w:right="-121" w:hanging="0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color w:val="000000"/>
          <w:sz w:val="26"/>
          <w:szCs w:val="26"/>
        </w:rPr>
        <w:t>В соответствии</w:t>
      </w:r>
      <w:r>
        <w:rPr>
          <w:rFonts w:cs="Liberation Serif" w:ascii="Liberation Serif" w:hAnsi="Liberation Serif"/>
          <w:sz w:val="26"/>
          <w:szCs w:val="26"/>
        </w:rPr>
        <w:t xml:space="preserve"> с Федеральным законом Российской Федерации от 6 октября 2003 года № 131-ФЗ «</w:t>
      </w:r>
      <w:r>
        <w:rPr>
          <w:rFonts w:cs="Liberation Serif" w:ascii="Liberation Serif" w:hAnsi="Liberation Serif"/>
          <w:bCs/>
          <w:sz w:val="26"/>
          <w:szCs w:val="26"/>
        </w:rPr>
        <w:t>Об общих принципах организации местного самоуправления в Российской Федерации»,</w:t>
      </w:r>
      <w:r>
        <w:rPr>
          <w:rFonts w:cs="Liberation Serif" w:ascii="Liberation Serif" w:hAnsi="Liberation Serif"/>
          <w:color w:val="000000"/>
          <w:sz w:val="26"/>
          <w:szCs w:val="26"/>
        </w:rPr>
        <w:t xml:space="preserve"> </w:t>
      </w:r>
      <w:r>
        <w:rPr>
          <w:rFonts w:cs="Liberation Serif" w:ascii="Liberation Serif" w:hAnsi="Liberation Serif"/>
          <w:bCs/>
          <w:sz w:val="26"/>
          <w:szCs w:val="26"/>
        </w:rPr>
        <w:t xml:space="preserve">распоряжением Правительства Свердловской области от 02.11.2020 № 565-РП «Об утверждении типового проекта муниципальной программы «Укрепление общественного здоровья </w:t>
        <w:br/>
        <w:t>на 2020–2024 годы», приказом Министерства здравоохранения Свердловской области от 18.03.2020 № 396-п «Об утверждении типового проекта муниципальной программы «Укрепление общественного здоровья» на 2020 - 2024 годы,</w:t>
      </w:r>
      <w:r>
        <w:rPr>
          <w:rFonts w:cs="Liberation Serif" w:ascii="Liberation Serif" w:hAnsi="Liberation Serif"/>
          <w:sz w:val="26"/>
          <w:szCs w:val="26"/>
        </w:rPr>
        <w:t xml:space="preserve"> со статьей 111 Областного закона от 10 марта 1999 года № 4-ОЗ «О правовых актах в Свердловской области», Порядком разработки, реализации и оценки эффективности муниципальных программ, утвержденным постановлением администрации городского округа ЗАТО Свободный от 26.07.2013 № 505 (в редакции от 31.03.2022), </w:t>
      </w:r>
      <w:r>
        <w:rPr>
          <w:rFonts w:cs="Liberation Serif" w:ascii="Liberation Serif" w:hAnsi="Liberation Serif"/>
          <w:color w:val="000000"/>
          <w:sz w:val="26"/>
          <w:szCs w:val="26"/>
        </w:rPr>
        <w:t>руководствуясь Уставом городского округа ЗАТО Свободный</w:t>
      </w:r>
      <w:r>
        <w:rPr>
          <w:rFonts w:cs="Liberation Serif" w:ascii="Liberation Serif" w:hAnsi="Liberation Serif"/>
          <w:sz w:val="26"/>
          <w:szCs w:val="26"/>
        </w:rPr>
        <w:t>,</w:t>
      </w:r>
    </w:p>
    <w:p>
      <w:pPr>
        <w:pStyle w:val="Normal"/>
        <w:ind w:right="-121" w:hanging="0"/>
        <w:rPr>
          <w:rFonts w:ascii="Liberation Serif" w:hAnsi="Liberation Serif" w:cs="Liberation Serif"/>
          <w:b/>
          <w:b/>
          <w:bCs/>
          <w:sz w:val="26"/>
          <w:szCs w:val="26"/>
        </w:rPr>
      </w:pPr>
      <w:r>
        <w:rPr>
          <w:rFonts w:cs="Liberation Serif" w:ascii="Liberation Serif" w:hAnsi="Liberation Serif"/>
          <w:b/>
          <w:bCs/>
          <w:sz w:val="26"/>
          <w:szCs w:val="26"/>
        </w:rPr>
        <w:t>ПОСТАНОВЛЯЮ:</w:t>
      </w:r>
    </w:p>
    <w:p>
      <w:pPr>
        <w:pStyle w:val="ListParagraph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Утвердить муниципальную программу «Укрепление общественного здоровья на территории городского округа ЗАТО Свободный на 2023-2030 годы» (прилагается).</w:t>
      </w:r>
    </w:p>
    <w:p>
      <w:pPr>
        <w:pStyle w:val="ListParagraph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Признать утратившим силу постановление администрации городского округа ЗАТО Свободный от 27.08.2015 № 581 «Профилактика заболеваний и формирование здорового образа жизни» с изменениями, внесенными постановлениями администрации городского округа ЗАТО Свободный от 29.12.2018 № 719, от 12.04.2019 № 195, от 30.04.2021 № 224, от 31.03.2022 № 151.</w:t>
      </w:r>
    </w:p>
    <w:p>
      <w:pPr>
        <w:pStyle w:val="ListParagraph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Постановление вступает в силу с 1 января 2023 года.</w:t>
      </w:r>
    </w:p>
    <w:p>
      <w:pPr>
        <w:pStyle w:val="ListParagraph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Постановление опубликовать в газете «Свободные вести» и на официальном сайте администрации городского округа ЗАТО Свободный </w:t>
        <w:br/>
        <w:t>(адм-затосвободный.рф).</w:t>
      </w:r>
    </w:p>
    <w:p>
      <w:pPr>
        <w:pStyle w:val="Normal"/>
        <w:ind w:right="-105" w:firstLine="72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Normal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Normal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Глава городского округа ЗАТО Свободный</w:t>
        <w:tab/>
        <w:tab/>
        <w:tab/>
        <w:tab/>
        <w:t xml:space="preserve">                  А.В. Иванов</w:t>
      </w:r>
    </w:p>
    <w:sectPr>
      <w:type w:val="nextPage"/>
      <w:pgSz w:w="11906" w:h="16838"/>
      <w:pgMar w:left="1418" w:right="851" w:gutter="0" w:header="0" w:top="56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doNotHyphenateCaps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0321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5">
    <w:name w:val="Heading 5"/>
    <w:basedOn w:val="Normal"/>
    <w:next w:val="Normal"/>
    <w:link w:val="50"/>
    <w:uiPriority w:val="99"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51" w:customStyle="1">
    <w:name w:val="Заголовок 5 Знак"/>
    <w:basedOn w:val="DefaultParagraphFont"/>
    <w:link w:val="5"/>
    <w:uiPriority w:val="99"/>
    <w:qFormat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styleId="Style14" w:customStyle="1">
    <w:name w:val="Верхний колонтитул Знак"/>
    <w:basedOn w:val="DefaultParagraphFont"/>
    <w:link w:val="a6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styleId="Style15" w:customStyle="1">
    <w:name w:val="Нижний колонтитул Знак"/>
    <w:basedOn w:val="DefaultParagraphFont"/>
    <w:link w:val="a8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styleId="Style16" w:customStyle="1">
    <w:name w:val="Основной текст с отступом Знак"/>
    <w:basedOn w:val="DefaultParagraphFont"/>
    <w:link w:val="aa"/>
    <w:uiPriority w:val="99"/>
    <w:qFormat/>
    <w:locked/>
    <w:rsid w:val="00e26686"/>
    <w:rPr>
      <w:rFonts w:ascii="Times New Roman" w:hAnsi="Times New Roman" w:cs="Times New Roman"/>
      <w:sz w:val="24"/>
      <w:szCs w:val="24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BalloonText">
    <w:name w:val="Balloon Text"/>
    <w:basedOn w:val="Normal"/>
    <w:link w:val="a4"/>
    <w:uiPriority w:val="99"/>
    <w:semiHidden/>
    <w:qFormat/>
    <w:rsid w:val="00f0321a"/>
    <w:pPr/>
    <w:rPr>
      <w:rFonts w:ascii="Tahoma" w:hAnsi="Tahoma" w:cs="Tahoma"/>
      <w:sz w:val="16"/>
      <w:szCs w:val="16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a7"/>
    <w:uiPriority w:val="99"/>
    <w:rsid w:val="004513cf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9"/>
    <w:uiPriority w:val="99"/>
    <w:rsid w:val="004513cf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5">
    <w:name w:val="Body Text Indent"/>
    <w:basedOn w:val="Normal"/>
    <w:link w:val="ab"/>
    <w:uiPriority w:val="99"/>
    <w:rsid w:val="00e26686"/>
    <w:pPr>
      <w:ind w:firstLine="561"/>
    </w:pPr>
    <w:rPr/>
  </w:style>
  <w:style w:type="paragraph" w:styleId="Style26" w:customStyle="1">
    <w:name w:val="Знак"/>
    <w:basedOn w:val="Normal"/>
    <w:uiPriority w:val="99"/>
    <w:qFormat/>
    <w:rsid w:val="00762ca6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c048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99"/>
    <w:rsid w:val="004513cf"/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Application>LibreOffice/7.2.2.2$Windows_X86_64 LibreOffice_project/02b2acce88a210515b4a5bb2e46cbfb63fe97d56</Application>
  <AppVersion>15.0000</AppVersion>
  <Pages>1</Pages>
  <Words>237</Words>
  <Characters>1635</Characters>
  <CharactersWithSpaces>1881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2018-10-29T05:57:00Z</dcterms:created>
  <dc:creator>User</dc:creator>
  <dc:description/>
  <dc:language>ru-RU</dc:language>
  <cp:lastModifiedBy/>
  <cp:lastPrinted>2018-01-23T07:22:00Z</cp:lastPrinted>
  <dcterms:modified xsi:type="dcterms:W3CDTF">2022-09-13T10:28:21Z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