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83" w:rsidRDefault="00BD5C2A">
      <w:pPr>
        <w:widowControl w:val="0"/>
        <w:spacing w:after="0" w:line="240" w:lineRule="auto"/>
        <w:ind w:firstLine="5387"/>
        <w:outlineLvl w:val="0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>Приложение к</w:t>
      </w:r>
    </w:p>
    <w:p w:rsidR="00D21483" w:rsidRDefault="00BD5C2A">
      <w:pPr>
        <w:widowControl w:val="0"/>
        <w:spacing w:after="0" w:line="240" w:lineRule="auto"/>
        <w:ind w:firstLine="5387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>постановлению администрации</w:t>
      </w:r>
    </w:p>
    <w:p w:rsidR="00D21483" w:rsidRDefault="00BD5C2A">
      <w:pPr>
        <w:widowControl w:val="0"/>
        <w:spacing w:after="0" w:line="240" w:lineRule="auto"/>
        <w:ind w:firstLine="5387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>городского округа ЗАТО Свободный</w:t>
      </w:r>
    </w:p>
    <w:p w:rsidR="00D21483" w:rsidRDefault="00BD5C2A">
      <w:pPr>
        <w:widowControl w:val="0"/>
        <w:spacing w:after="0" w:line="240" w:lineRule="auto"/>
        <w:ind w:firstLine="5387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>от «</w:t>
      </w:r>
      <w:r>
        <w:rPr>
          <w:rFonts w:ascii="Liberation Serif" w:hAnsi="Liberation Serif" w:cs="Liberation Serif"/>
          <w:lang w:val="ru-RU"/>
        </w:rPr>
        <w:t>27</w:t>
      </w:r>
      <w:r>
        <w:rPr>
          <w:rFonts w:ascii="Liberation Serif" w:hAnsi="Liberation Serif" w:cs="Liberation Serif"/>
          <w:lang w:val="ru-RU"/>
        </w:rPr>
        <w:t>_» апреля 2022 г. №_</w:t>
      </w:r>
      <w:r>
        <w:rPr>
          <w:rFonts w:ascii="Liberation Serif" w:hAnsi="Liberation Serif" w:cs="Liberation Serif"/>
          <w:lang w:val="ru-RU"/>
        </w:rPr>
        <w:t>215</w:t>
      </w:r>
      <w:r>
        <w:rPr>
          <w:rFonts w:ascii="Liberation Serif" w:hAnsi="Liberation Serif" w:cs="Liberation Serif"/>
          <w:lang w:val="ru-RU"/>
        </w:rPr>
        <w:t>_</w:t>
      </w:r>
    </w:p>
    <w:p w:rsidR="00D21483" w:rsidRDefault="00D21483">
      <w:pPr>
        <w:widowControl w:val="0"/>
        <w:spacing w:after="0" w:line="240" w:lineRule="auto"/>
        <w:ind w:firstLine="5387"/>
        <w:rPr>
          <w:rFonts w:ascii="Liberation Serif" w:hAnsi="Liberation Serif" w:cs="Liberation Serif"/>
          <w:lang w:val="ru-RU"/>
        </w:rPr>
      </w:pPr>
    </w:p>
    <w:p w:rsidR="00D21483" w:rsidRDefault="00D21483">
      <w:pPr>
        <w:widowControl w:val="0"/>
        <w:spacing w:after="0" w:line="240" w:lineRule="auto"/>
        <w:ind w:firstLine="5387"/>
        <w:rPr>
          <w:rFonts w:ascii="Liberation Serif" w:hAnsi="Liberation Serif" w:cs="Liberation Serif"/>
          <w:lang w:val="ru-RU"/>
        </w:rPr>
      </w:pPr>
      <w:bookmarkStart w:id="0" w:name="OLE_LINK2"/>
      <w:bookmarkStart w:id="1" w:name="OLE_LINK1"/>
      <w:bookmarkEnd w:id="0"/>
      <w:bookmarkEnd w:id="1"/>
    </w:p>
    <w:p w:rsidR="00D21483" w:rsidRDefault="00BD5C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D21483" w:rsidRDefault="00BD5C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«Предоставление информации об организации дополнительного образования» </w:t>
      </w:r>
      <w:r>
        <w:rPr>
          <w:rFonts w:ascii="Times New Roman" w:hAnsi="Times New Roman" w:cs="Times New Roman"/>
          <w:b/>
          <w:sz w:val="24"/>
          <w:szCs w:val="24"/>
        </w:rPr>
        <w:br/>
        <w:t>на территории городского округа ЗАТО Свободный</w:t>
      </w:r>
    </w:p>
    <w:p w:rsidR="00D21483" w:rsidRDefault="00D21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483" w:rsidRDefault="00BD5C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D21483" w:rsidRDefault="00D21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</w:t>
      </w:r>
      <w:r>
        <w:rPr>
          <w:rFonts w:ascii="Times New Roman" w:hAnsi="Times New Roman" w:cs="Times New Roman"/>
          <w:sz w:val="24"/>
          <w:szCs w:val="24"/>
        </w:rPr>
        <w:t>ативный регламент предоставления муниципальной услуги «Предоставление информации об организации дополнительного образования» на территории городского округа ЗАТО Свободный (далее - административный регламент) разработан в целях повышения качества предостав</w:t>
      </w:r>
      <w:r>
        <w:rPr>
          <w:rFonts w:ascii="Times New Roman" w:hAnsi="Times New Roman" w:cs="Times New Roman"/>
          <w:sz w:val="24"/>
          <w:szCs w:val="24"/>
        </w:rPr>
        <w:t>ления и доступности муниципальной услуги «Предоставление информации об организации дополнительного образования» на территории городского округа ЗАТО Свободный (далее - муниципальная услуга), повышения эффективности деятельности администрации городского окр</w:t>
      </w:r>
      <w:r>
        <w:rPr>
          <w:rFonts w:ascii="Times New Roman" w:hAnsi="Times New Roman" w:cs="Times New Roman"/>
          <w:sz w:val="24"/>
          <w:szCs w:val="24"/>
        </w:rPr>
        <w:t>уга ЗАТО Свободный,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</w:t>
      </w:r>
      <w:r>
        <w:rPr>
          <w:rFonts w:ascii="Times New Roman" w:hAnsi="Times New Roman" w:cs="Times New Roman"/>
          <w:sz w:val="24"/>
          <w:szCs w:val="24"/>
        </w:rPr>
        <w:t>едоставление муниципальной услуги регулируется следующими нормативными правовыми актами:</w:t>
      </w:r>
    </w:p>
    <w:p w:rsidR="00D21483" w:rsidRDefault="00BD5C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</w:t>
      </w:r>
      <w:r>
        <w:rPr>
          <w:rFonts w:ascii="Times New Roman" w:hAnsi="Times New Roman" w:cs="Times New Roman"/>
          <w:sz w:val="24"/>
          <w:szCs w:val="24"/>
        </w:rPr>
        <w:t>ерации;</w:t>
      </w:r>
    </w:p>
    <w:p w:rsidR="00D21483" w:rsidRDefault="00BD5C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D21483" w:rsidRDefault="00BD5C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№ 273 «Об образовании в Российской Федерации»;</w:t>
      </w:r>
    </w:p>
    <w:p w:rsidR="00D21483" w:rsidRDefault="00BD5C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D21483" w:rsidRDefault="00BD5C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</w:t>
      </w:r>
      <w:r>
        <w:rPr>
          <w:rFonts w:ascii="Times New Roman" w:hAnsi="Times New Roman" w:cs="Times New Roman"/>
          <w:sz w:val="24"/>
          <w:szCs w:val="24"/>
        </w:rPr>
        <w:t>.2003 № 131-ФЗ «Об общих принципах организации местного самоуправления в Российской Федерации»;</w:t>
      </w:r>
    </w:p>
    <w:p w:rsidR="00D21483" w:rsidRDefault="00BD5C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D21483" w:rsidRDefault="00BD5C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</w:t>
      </w:r>
      <w:r>
        <w:rPr>
          <w:rFonts w:ascii="Times New Roman" w:hAnsi="Times New Roman" w:cs="Times New Roman"/>
          <w:sz w:val="24"/>
          <w:szCs w:val="24"/>
        </w:rPr>
        <w:t>х данных»;</w:t>
      </w:r>
    </w:p>
    <w:p w:rsidR="00D21483" w:rsidRDefault="00BD5C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21483" w:rsidRDefault="00BD5C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городского округа ЗАТО Свободный, </w:t>
      </w:r>
    </w:p>
    <w:p w:rsidR="00D21483" w:rsidRDefault="00BD5C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Свердловской области, муниципальные пра</w:t>
      </w:r>
      <w:r>
        <w:rPr>
          <w:rFonts w:ascii="Times New Roman" w:hAnsi="Times New Roman" w:cs="Times New Roman"/>
          <w:sz w:val="24"/>
          <w:szCs w:val="24"/>
        </w:rPr>
        <w:t>вовые акты;</w:t>
      </w:r>
    </w:p>
    <w:p w:rsidR="00D21483" w:rsidRDefault="00BD5C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Уставы муниципальных учреждений дополнительного образования городского округа ЗАТО Свободный.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Заявителями, имеющими право на получение муниципальной услуги (далее - заявители) являются физические лица - граждане Российской Федерации, лица </w:t>
      </w:r>
      <w:r>
        <w:rPr>
          <w:rFonts w:ascii="Times New Roman" w:hAnsi="Times New Roman" w:cs="Times New Roman"/>
          <w:sz w:val="24"/>
          <w:szCs w:val="24"/>
        </w:rPr>
        <w:t xml:space="preserve">без гражданства, иностранные граждане, беженцы и вынужденные переселенцы (на равных основаниях, если иное не предусмотрено федеральным законом или международным договором Российской Федерации), а также их представители, полномочия которых подтверждаются в </w:t>
      </w:r>
      <w:r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Информацию о предоставлении муниципальной услуги, в том ч</w:t>
      </w:r>
      <w:r>
        <w:rPr>
          <w:rFonts w:ascii="Times New Roman" w:hAnsi="Times New Roman" w:cs="Times New Roman"/>
          <w:sz w:val="24"/>
          <w:szCs w:val="24"/>
        </w:rPr>
        <w:t>исле о ходе ее предоставления, заявитель может получить: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отделе образования, молодежной политики, культуры и спорта администрации городского округа ЗАТО Свободный (далее - отдел образования, молодежной политики, культуры и спорта) при личном или письм</w:t>
      </w:r>
      <w:r>
        <w:rPr>
          <w:rFonts w:ascii="Times New Roman" w:hAnsi="Times New Roman" w:cs="Times New Roman"/>
          <w:sz w:val="24"/>
          <w:szCs w:val="24"/>
        </w:rPr>
        <w:t xml:space="preserve">енном обращении по адресу: 624790, Свердловская область, пгт. Свободный, ул. Майского, 67;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otdelobrazovaniya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zato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. Рабочие дни: Понедельник-пятница с 8:30 до 17:30 (обеденный перерыв с 12-00 до 13-00). Телефон для справок: </w:t>
      </w:r>
      <w:r>
        <w:rPr>
          <w:rFonts w:ascii="Times New Roman" w:hAnsi="Times New Roman" w:cs="Times New Roman"/>
          <w:sz w:val="24"/>
          <w:szCs w:val="24"/>
        </w:rPr>
        <w:t>8 (34345) 5-84-92;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информационных стендах администрации городского округа ЗАТО Свободный;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информационно-телекоммуникационной сети Интернет (далее - сеть Интернет): на официальном сайте администрации городского округа ЗАТО Свободный; (</w:t>
      </w:r>
      <w:hyperlink r:id="rId9">
        <w:r>
          <w:rPr>
            <w:rFonts w:ascii="Times New Roman" w:hAnsi="Times New Roman" w:cs="Times New Roman"/>
            <w:bCs/>
            <w:sz w:val="24"/>
            <w:szCs w:val="24"/>
            <w:lang w:val="de-DE"/>
          </w:rPr>
          <w:t>http://</w:t>
        </w:r>
        <w:r>
          <w:rPr>
            <w:rFonts w:ascii="Times New Roman" w:hAnsi="Times New Roman" w:cs="Times New Roman"/>
            <w:bCs/>
            <w:sz w:val="24"/>
            <w:szCs w:val="24"/>
          </w:rPr>
          <w:t>адм</w:t>
        </w:r>
        <w:r>
          <w:rPr>
            <w:rFonts w:ascii="Times New Roman" w:hAnsi="Times New Roman" w:cs="Times New Roman"/>
            <w:bCs/>
            <w:sz w:val="24"/>
            <w:szCs w:val="24"/>
            <w:lang w:val="de-DE"/>
          </w:rPr>
          <w:t>-</w:t>
        </w:r>
        <w:r>
          <w:rPr>
            <w:rFonts w:ascii="Times New Roman" w:hAnsi="Times New Roman" w:cs="Times New Roman"/>
            <w:bCs/>
            <w:sz w:val="24"/>
            <w:szCs w:val="24"/>
          </w:rPr>
          <w:t>ЗАТО</w:t>
        </w:r>
      </w:hyperlink>
      <w:r>
        <w:rPr>
          <w:rFonts w:ascii="Times New Roman" w:hAnsi="Times New Roman" w:cs="Times New Roman"/>
          <w:bCs/>
          <w:sz w:val="24"/>
          <w:szCs w:val="24"/>
        </w:rPr>
        <w:t>Свободный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>), на Едином портале государственных и муниципальных услуг (функций) (http://www.gosuslugi.ru) (далее - Единый портал), на Региональном портале государственных и муниципальных услуг (http://66.gosuslugi.ru</w:t>
      </w:r>
      <w:r>
        <w:rPr>
          <w:rFonts w:ascii="Times New Roman" w:hAnsi="Times New Roman" w:cs="Times New Roman"/>
          <w:sz w:val="24"/>
          <w:szCs w:val="24"/>
        </w:rPr>
        <w:t>/pgu) (далее - Региональный портал).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предоставляющий муниципальную услугу предоставляют заявителям следующую информацию: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о нормативных правовых актах, регулирующих предоставление муниципальной услуги;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местах нахождения и графиках работы уполномоченных органов, предоставляющих муниципальну</w:t>
      </w:r>
      <w:r>
        <w:rPr>
          <w:rFonts w:ascii="Times New Roman" w:hAnsi="Times New Roman" w:cs="Times New Roman"/>
          <w:sz w:val="24"/>
          <w:szCs w:val="24"/>
        </w:rPr>
        <w:t>ю услугу, и организаций, обращение в которые необходимо и обязательно для получения муниципальной услуги;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времени приема и выдачи документов;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 сроках предоставления муниципальной услуги;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 порядке обжалования действий (бездействия) и решений, о</w:t>
      </w:r>
      <w:r>
        <w:rPr>
          <w:rFonts w:ascii="Times New Roman" w:hAnsi="Times New Roman" w:cs="Times New Roman"/>
          <w:sz w:val="24"/>
          <w:szCs w:val="24"/>
        </w:rPr>
        <w:t>существляемых и принимаемых в ходе оказания муниципальной услуги;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 ходе предоставления муниципальной услуги.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гражданин предъявляет документ, удостоверяющий личность.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регистрируются специалистом в журнале регистрации з</w:t>
      </w:r>
      <w:r>
        <w:rPr>
          <w:rFonts w:ascii="Times New Roman" w:hAnsi="Times New Roman" w:cs="Times New Roman"/>
          <w:sz w:val="24"/>
          <w:szCs w:val="24"/>
        </w:rPr>
        <w:t>аявлений граждан для оказания муниципальной услуги.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 информационных стендах размещается следующая информация: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извлечения из законодательных </w:t>
      </w:r>
      <w:r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содержащие нормы, регулирующие деятельность по предоставлению муниципальной услуги;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извлечения из текста настоящего административного регламента с приложениями;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краткое описание порядка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образцы оформления документов, необходимых для получения муниципальной услуги;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месторасположение, номера телефонов, </w:t>
      </w:r>
      <w:r>
        <w:rPr>
          <w:rFonts w:ascii="Times New Roman" w:hAnsi="Times New Roman" w:cs="Times New Roman"/>
          <w:sz w:val="24"/>
          <w:szCs w:val="24"/>
        </w:rPr>
        <w:t>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график приема граждан;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порядок получения консультаций (справок), информации о ходе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На официальном сайте администрации городского округа ЗАТО Свободный размещается следующая и</w:t>
      </w:r>
      <w:r>
        <w:rPr>
          <w:rFonts w:ascii="Times New Roman" w:hAnsi="Times New Roman" w:cs="Times New Roman"/>
          <w:sz w:val="24"/>
          <w:szCs w:val="24"/>
        </w:rPr>
        <w:t>нформация: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местонахождении, график работы, контактные телефоны, адреса электронной почты отдела образования, молодежной политики, культуры и спорта и организаций дополнительного образования;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текст настоящего административного регламента с </w:t>
      </w:r>
      <w:r>
        <w:rPr>
          <w:rFonts w:ascii="Times New Roman" w:hAnsi="Times New Roman" w:cs="Times New Roman"/>
          <w:sz w:val="24"/>
          <w:szCs w:val="24"/>
        </w:rPr>
        <w:t>приложениями.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услуги, в соответствии с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главой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D21483" w:rsidRDefault="00D2148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1483" w:rsidRDefault="00BD5C2A">
      <w:pPr>
        <w:tabs>
          <w:tab w:val="left" w:pos="1134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2. Стандарт предоставления муниципальной услуги</w:t>
      </w:r>
    </w:p>
    <w:p w:rsidR="00D21483" w:rsidRDefault="00D2148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1483" w:rsidRDefault="00BD5C2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</w:t>
      </w:r>
      <w:r>
        <w:rPr>
          <w:rFonts w:ascii="Times New Roman" w:hAnsi="Times New Roman" w:cs="Times New Roman"/>
          <w:sz w:val="24"/>
          <w:szCs w:val="24"/>
        </w:rPr>
        <w:t>луга, предоставление которой регулируется настоящим административным регламентом, именуется «Предоставление информации об организации дополнительного образования» на территории городского округа ЗАТО Свободный.</w:t>
      </w:r>
    </w:p>
    <w:p w:rsidR="00D21483" w:rsidRDefault="00BD5C2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</w:t>
      </w:r>
      <w:r>
        <w:rPr>
          <w:rFonts w:ascii="Times New Roman" w:hAnsi="Times New Roman" w:cs="Times New Roman"/>
          <w:sz w:val="24"/>
          <w:szCs w:val="24"/>
        </w:rPr>
        <w:t>яют организации дополнительного образования  городского округа ЗАТО Свободный (Приложение №1), отдел образования молодежной политики, культуры и спорта.</w:t>
      </w:r>
    </w:p>
    <w:p w:rsidR="00D21483" w:rsidRDefault="00BD5C2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 заявителем информации в устной форме</w:t>
      </w:r>
      <w:r>
        <w:rPr>
          <w:rFonts w:ascii="Times New Roman" w:hAnsi="Times New Roman" w:cs="Times New Roman"/>
          <w:sz w:val="24"/>
          <w:szCs w:val="24"/>
        </w:rPr>
        <w:t>, при письменном обращении - ответа на письменное обращение, содержащего запрашиваемую информацию об организации дополнительного образования на территории городского округа ЗАТО Свободный.</w:t>
      </w:r>
    </w:p>
    <w:p w:rsidR="00D21483" w:rsidRDefault="00BD5C2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определяется 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от используемого вида информирования в соответствии с условиями настоящего административного регламента:</w:t>
      </w:r>
    </w:p>
    <w:p w:rsidR="00D21483" w:rsidRDefault="00BD5C2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при личном обращении Заявитель имеет право получить информацию о предоставлении муниципальной услуги в момент непосредственного общения со специали</w:t>
      </w:r>
      <w:r>
        <w:rPr>
          <w:rFonts w:ascii="Times New Roman" w:hAnsi="Times New Roman" w:cs="Times New Roman"/>
          <w:sz w:val="24"/>
          <w:szCs w:val="24"/>
        </w:rPr>
        <w:t>стом, ответственным за предоставление информации о муниципальной услуге.</w:t>
      </w:r>
    </w:p>
    <w:p w:rsidR="00D21483" w:rsidRDefault="00BD5C2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консультирования и информирования граждан не должен превышать 15 минут. </w:t>
      </w:r>
    </w:p>
    <w:p w:rsidR="00D21483" w:rsidRDefault="00BD5C2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при письменном обращении срок предоставления муниципальной услуги составляет 15 дней со д</w:t>
      </w:r>
      <w:r>
        <w:rPr>
          <w:rFonts w:ascii="Times New Roman" w:hAnsi="Times New Roman" w:cs="Times New Roman"/>
          <w:sz w:val="24"/>
          <w:szCs w:val="24"/>
        </w:rPr>
        <w:t>ня регистрации заявления о предоставлении муниципальной услуги.</w:t>
      </w:r>
    </w:p>
    <w:p w:rsidR="00D21483" w:rsidRDefault="00BD5C2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обращении в отдел образования, молодежной политики, культуры и спорта или организации дополнительног</w:t>
      </w:r>
      <w:r>
        <w:rPr>
          <w:rFonts w:ascii="Times New Roman" w:hAnsi="Times New Roman" w:cs="Times New Roman"/>
          <w:sz w:val="24"/>
          <w:szCs w:val="24"/>
        </w:rPr>
        <w:t>о образования заявитель обращается лично с устным запросом или с заявлением (приложение № 2).</w:t>
      </w:r>
    </w:p>
    <w:p w:rsidR="00D21483" w:rsidRDefault="00BD5C2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документов, необходимых для предоставления услуги, не требуется.</w:t>
      </w:r>
    </w:p>
    <w:p w:rsidR="00D21483" w:rsidRDefault="00BD5C2A">
      <w:pPr>
        <w:pStyle w:val="ConsPlusNormal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56"/>
      <w:bookmarkEnd w:id="2"/>
      <w:r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может быть направлено:</w:t>
      </w:r>
    </w:p>
    <w:p w:rsidR="00D21483" w:rsidRDefault="00BD5C2A">
      <w:pPr>
        <w:pStyle w:val="ConsPlusNormal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непосредственно в </w:t>
      </w:r>
      <w:r>
        <w:rPr>
          <w:rFonts w:ascii="Times New Roman" w:hAnsi="Times New Roman" w:cs="Times New Roman"/>
          <w:sz w:val="24"/>
          <w:szCs w:val="24"/>
        </w:rPr>
        <w:t>отдел образования, молодежной политики, культуры и спорта или организации дополнительного образования;</w:t>
      </w:r>
    </w:p>
    <w:p w:rsidR="00D21483" w:rsidRDefault="00BD5C2A">
      <w:pPr>
        <w:pStyle w:val="ConsPlusNormal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электронной форме в отсканированном виде:</w:t>
      </w:r>
    </w:p>
    <w:p w:rsidR="00D21483" w:rsidRDefault="00BD5C2A">
      <w:pPr>
        <w:pStyle w:val="ConsPlusNormal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электронную почту отдела образования, молодежной политики, культуры и спорта по адресу: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otdelobrazovaniya_zato@mail.ru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21483" w:rsidRDefault="00BD5C2A">
      <w:pPr>
        <w:pStyle w:val="ConsPlusNormal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электронную почту организации дополнительного образования (приложение №1)</w:t>
      </w:r>
    </w:p>
    <w:p w:rsidR="00D21483" w:rsidRDefault="00BD5C2A">
      <w:pPr>
        <w:pStyle w:val="ConsPlusNormal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Единый портал либо через Региональный портал государственных и муниципальных услуг (функций).</w:t>
      </w:r>
    </w:p>
    <w:p w:rsidR="00D21483" w:rsidRDefault="00BD5C2A">
      <w:pPr>
        <w:pStyle w:val="ConsPlusNormal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аний для отказа в приеме документов, необходимых для предоставления муниципальной услуги, не предусмотрено.</w:t>
      </w:r>
    </w:p>
    <w:p w:rsidR="00D21483" w:rsidRDefault="00BD5C2A">
      <w:pPr>
        <w:pStyle w:val="ad"/>
        <w:numPr>
          <w:ilvl w:val="0"/>
          <w:numId w:val="2"/>
        </w:numPr>
        <w:tabs>
          <w:tab w:val="left" w:pos="284"/>
          <w:tab w:val="left" w:pos="1134"/>
        </w:tabs>
        <w:spacing w:after="0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Оснований для приостановления предоставления муниципальной услуги не предусмотрено.</w:t>
      </w:r>
    </w:p>
    <w:p w:rsidR="00D21483" w:rsidRDefault="00BD5C2A">
      <w:pPr>
        <w:pStyle w:val="ConsPlusNormal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плата с заявителя не </w:t>
      </w:r>
      <w:r>
        <w:rPr>
          <w:rFonts w:ascii="Times New Roman" w:hAnsi="Times New Roman" w:cs="Times New Roman"/>
          <w:sz w:val="24"/>
          <w:szCs w:val="24"/>
        </w:rPr>
        <w:t>взимается.</w:t>
      </w:r>
    </w:p>
    <w:p w:rsidR="00D21483" w:rsidRDefault="00BD5C2A">
      <w:pPr>
        <w:pStyle w:val="ConsPlusNormal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ожидания в очереди.</w:t>
      </w:r>
    </w:p>
    <w:p w:rsidR="00D21483" w:rsidRDefault="00BD5C2A">
      <w:pPr>
        <w:pStyle w:val="ConsPlusNormal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 При подаче запроса о предоставлении муниципальной услуги максимальный срок ожидания в очереди составляет 15 минут.</w:t>
      </w:r>
    </w:p>
    <w:p w:rsidR="00D21483" w:rsidRDefault="00BD5C2A">
      <w:pPr>
        <w:pStyle w:val="ConsPlusNormal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 При получении результата предоставления муниципальной услуги максимальный срок</w:t>
      </w:r>
      <w:r>
        <w:rPr>
          <w:rFonts w:ascii="Times New Roman" w:hAnsi="Times New Roman" w:cs="Times New Roman"/>
          <w:sz w:val="24"/>
          <w:szCs w:val="24"/>
        </w:rPr>
        <w:t xml:space="preserve"> ожидания в очереди составляет 15 минут.</w:t>
      </w:r>
    </w:p>
    <w:p w:rsidR="00D21483" w:rsidRDefault="00BD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В случае объективной задержки продвижения очереди специалист отдела образования молодежной политики, культуры и спорта или организации дополнительного образования, осуществляющий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>, обязан уведомить ожидающих о причинах задержки и предполагаемом времени ожидания.</w:t>
      </w:r>
    </w:p>
    <w:p w:rsidR="00D21483" w:rsidRDefault="00BD5C2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Регистрация заявления производится в день поступления в отдел образования молодежной политики, культуры и спорта или организацию дополнительного образования.</w:t>
      </w:r>
    </w:p>
    <w:p w:rsidR="00D21483" w:rsidRDefault="00BD5C2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sz w:val="24"/>
          <w:szCs w:val="24"/>
        </w:rPr>
        <w:t>помещениям, в которых предоставляется муниципальная услуга: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</w:t>
      </w:r>
      <w:r>
        <w:rPr>
          <w:rFonts w:ascii="Times New Roman" w:hAnsi="Times New Roman" w:cs="Times New Roman"/>
          <w:sz w:val="24"/>
          <w:szCs w:val="24"/>
        </w:rPr>
        <w:t>дусматриваются места общественного пользования (туалеты);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места для информирования заявителей обо</w:t>
      </w:r>
      <w:r>
        <w:rPr>
          <w:rFonts w:ascii="Times New Roman" w:hAnsi="Times New Roman" w:cs="Times New Roman"/>
          <w:sz w:val="24"/>
          <w:szCs w:val="24"/>
        </w:rPr>
        <w:t>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служебные кабинеты специалистов, участвующих в предоставлении муниципальной услуги, в которых осущес</w:t>
      </w:r>
      <w:r>
        <w:rPr>
          <w:rFonts w:ascii="Times New Roman" w:hAnsi="Times New Roman" w:cs="Times New Roman"/>
          <w:sz w:val="24"/>
          <w:szCs w:val="24"/>
        </w:rPr>
        <w:t>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D21483" w:rsidRDefault="00BD5C2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Показателями доступности муниципально</w:t>
      </w:r>
      <w:r>
        <w:rPr>
          <w:rFonts w:ascii="Times New Roman" w:hAnsi="Times New Roman" w:cs="Times New Roman"/>
          <w:sz w:val="24"/>
          <w:szCs w:val="24"/>
        </w:rPr>
        <w:t>й услуги являются:</w:t>
      </w:r>
    </w:p>
    <w:p w:rsidR="00D21483" w:rsidRDefault="00BD5C2A">
      <w:pPr>
        <w:pStyle w:val="ConsPlusNormal"/>
        <w:numPr>
          <w:ilvl w:val="0"/>
          <w:numId w:val="3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D21483" w:rsidRDefault="00BD5C2A">
      <w:pPr>
        <w:pStyle w:val="ConsPlusNormal"/>
        <w:numPr>
          <w:ilvl w:val="0"/>
          <w:numId w:val="3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21483" w:rsidRDefault="00BD5C2A">
      <w:pPr>
        <w:pStyle w:val="ConsPlusNormal"/>
        <w:numPr>
          <w:ilvl w:val="0"/>
          <w:numId w:val="3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</w:t>
      </w:r>
      <w:r>
        <w:rPr>
          <w:rFonts w:ascii="Times New Roman" w:hAnsi="Times New Roman" w:cs="Times New Roman"/>
          <w:sz w:val="24"/>
          <w:szCs w:val="24"/>
        </w:rPr>
        <w:t>ния услуги в электронной форме;</w:t>
      </w:r>
    </w:p>
    <w:p w:rsidR="00D21483" w:rsidRDefault="00BD5C2A">
      <w:pPr>
        <w:pStyle w:val="ConsPlusNormal"/>
        <w:numPr>
          <w:ilvl w:val="0"/>
          <w:numId w:val="3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официальном сайте администрации городского округа ЗАТО Свободный.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Показателями качества предоставления муниципальной услуги являются:</w:t>
      </w:r>
    </w:p>
    <w:p w:rsidR="00D21483" w:rsidRDefault="00BD5C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</w:t>
      </w:r>
      <w:r>
        <w:rPr>
          <w:rFonts w:ascii="Times New Roman" w:hAnsi="Times New Roman" w:cs="Times New Roman"/>
          <w:sz w:val="24"/>
          <w:szCs w:val="24"/>
        </w:rPr>
        <w:t>ока предоставления муниципальной услуги;</w:t>
      </w:r>
    </w:p>
    <w:p w:rsidR="00D21483" w:rsidRDefault="00BD5C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порядка выполнения административных процедур;</w:t>
      </w:r>
    </w:p>
    <w:p w:rsidR="00D21483" w:rsidRDefault="00BD5C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D21483" w:rsidRDefault="00D21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483" w:rsidRDefault="00BD5C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Состав, последо</w:t>
      </w:r>
      <w:r>
        <w:rPr>
          <w:rFonts w:ascii="Times New Roman" w:hAnsi="Times New Roman" w:cs="Times New Roman"/>
          <w:b/>
          <w:sz w:val="24"/>
          <w:szCs w:val="24"/>
        </w:rPr>
        <w:t xml:space="preserve">вательность и сроки выполнения </w:t>
      </w:r>
    </w:p>
    <w:p w:rsidR="00D21483" w:rsidRDefault="00BD5C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D21483" w:rsidRDefault="00BD5C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:rsidR="00D21483" w:rsidRDefault="00D21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приводится в </w:t>
      </w:r>
      <w:r>
        <w:rPr>
          <w:rFonts w:ascii="Times New Roman" w:hAnsi="Times New Roman" w:cs="Times New Roman"/>
          <w:sz w:val="24"/>
          <w:szCs w:val="24"/>
        </w:rPr>
        <w:t>блок-схеме (приложение № 3).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прием и регистрация заявления;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выд</w:t>
      </w:r>
      <w:r>
        <w:rPr>
          <w:rFonts w:ascii="Times New Roman" w:hAnsi="Times New Roman" w:cs="Times New Roman"/>
          <w:sz w:val="24"/>
          <w:szCs w:val="24"/>
        </w:rPr>
        <w:t>ача (направление) заявителю результата предоставления муниципальной услуги.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Информирование и консультирование заявителей по вопросам предоставления муниципальной услуги.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Основанием для начала административной процедуры «Информирование и консультиро</w:t>
      </w:r>
      <w:r>
        <w:rPr>
          <w:rFonts w:ascii="Times New Roman" w:hAnsi="Times New Roman" w:cs="Times New Roman"/>
          <w:sz w:val="24"/>
          <w:szCs w:val="24"/>
        </w:rPr>
        <w:t>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в отдел образования, молодежной политики, культуры и спорта или организации дополнительного о</w:t>
      </w:r>
      <w:r>
        <w:rPr>
          <w:rFonts w:ascii="Times New Roman" w:hAnsi="Times New Roman" w:cs="Times New Roman"/>
          <w:sz w:val="24"/>
          <w:szCs w:val="24"/>
        </w:rPr>
        <w:t>бразования.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Информирование и консультирование по вопросам предоставления муниципальной услуги осуществляется специалистами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образования, молодежной политики, культуры и спорта или организации дополнительного образования. 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 ответах на </w:t>
      </w:r>
      <w:r>
        <w:rPr>
          <w:rFonts w:ascii="Times New Roman" w:hAnsi="Times New Roman" w:cs="Times New Roman"/>
          <w:sz w:val="24"/>
          <w:szCs w:val="24"/>
        </w:rPr>
        <w:t xml:space="preserve">телефонные звонки и обращения заявителей лично в приемные часы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</w:t>
      </w:r>
      <w:r>
        <w:rPr>
          <w:rFonts w:ascii="Times New Roman" w:hAnsi="Times New Roman" w:cs="Times New Roman"/>
          <w:sz w:val="24"/>
          <w:szCs w:val="24"/>
        </w:rPr>
        <w:t>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</w:t>
      </w:r>
      <w:r>
        <w:rPr>
          <w:rFonts w:ascii="Times New Roman" w:hAnsi="Times New Roman" w:cs="Times New Roman"/>
          <w:sz w:val="24"/>
          <w:szCs w:val="24"/>
        </w:rPr>
        <w:t>ные вопросы, обратившемуся лицу сообщается телефонный номер, по которому можно получить интересующую его информацию.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</w:t>
      </w:r>
      <w:r>
        <w:rPr>
          <w:rFonts w:ascii="Times New Roman" w:hAnsi="Times New Roman" w:cs="Times New Roman"/>
          <w:sz w:val="24"/>
          <w:szCs w:val="24"/>
        </w:rPr>
        <w:t>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</w:t>
      </w:r>
      <w:r>
        <w:rPr>
          <w:rFonts w:ascii="Times New Roman" w:hAnsi="Times New Roman" w:cs="Times New Roman"/>
          <w:sz w:val="24"/>
          <w:szCs w:val="24"/>
        </w:rPr>
        <w:t>ования.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обращение </w:t>
      </w:r>
      <w:r>
        <w:rPr>
          <w:rFonts w:ascii="Times New Roman" w:hAnsi="Times New Roman" w:cs="Times New Roman"/>
          <w:sz w:val="24"/>
          <w:szCs w:val="24"/>
        </w:rPr>
        <w:t>готовится в течение 30 дней со дня регистрации письменного обращения.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рассматривающий обращение,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 xml:space="preserve">ый ответ на обращение подписывается главой городского округа </w:t>
      </w:r>
      <w:r>
        <w:rPr>
          <w:rFonts w:ascii="Times New Roman" w:hAnsi="Times New Roman" w:cs="Times New Roman"/>
          <w:sz w:val="24"/>
          <w:szCs w:val="24"/>
        </w:rPr>
        <w:br/>
        <w:t>ЗАТО Свободный (уполномоченным им лицом) либо уполномоченным лицом организации дополнительного образования, и должен содержать фамилию и номер телефона исполнителя и направляется по почтовому ад</w:t>
      </w:r>
      <w:r>
        <w:rPr>
          <w:rFonts w:ascii="Times New Roman" w:hAnsi="Times New Roman" w:cs="Times New Roman"/>
          <w:sz w:val="24"/>
          <w:szCs w:val="24"/>
        </w:rPr>
        <w:t>ресу, указанному в обращении.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 и регистрация заявления.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Основанием д</w:t>
      </w:r>
      <w:r>
        <w:rPr>
          <w:rFonts w:ascii="Times New Roman" w:hAnsi="Times New Roman" w:cs="Times New Roman"/>
          <w:sz w:val="24"/>
          <w:szCs w:val="24"/>
        </w:rPr>
        <w:t>ля начала административной процедуры «Прием и регистрация заявления» является обращение заявителя в устной, письменной и (или) электронной форме в отдел образования, молодежной политики, культуры и спорта или организации дополнительного образования.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</w:t>
      </w:r>
      <w:r>
        <w:rPr>
          <w:rFonts w:ascii="Times New Roman" w:hAnsi="Times New Roman" w:cs="Times New Roman"/>
          <w:sz w:val="24"/>
          <w:szCs w:val="24"/>
        </w:rPr>
        <w:t>рием и регистрация заявления осуществляется специалистами отдела образования, молодежной политики, культуры и спорта и организаций дополнительного образования.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Специалист отдела образования, молодежной политики, культуры и спорта или организации допол</w:t>
      </w:r>
      <w:r>
        <w:rPr>
          <w:rFonts w:ascii="Times New Roman" w:hAnsi="Times New Roman" w:cs="Times New Roman"/>
          <w:sz w:val="24"/>
          <w:szCs w:val="24"/>
        </w:rPr>
        <w:t>нительного образования: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проверяет корректность заполнения заявления;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регистрирует заявление;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сообщает заявителю номер и дату регистрации запроса.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случае оказания муниципальной услуги в электронной форме специалист отдела образования, молоде</w:t>
      </w:r>
      <w:r>
        <w:rPr>
          <w:rFonts w:ascii="Times New Roman" w:hAnsi="Times New Roman" w:cs="Times New Roman"/>
          <w:sz w:val="24"/>
          <w:szCs w:val="24"/>
        </w:rPr>
        <w:t>жной политики, культуры и спорта или организации дополнительного образования: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проверяет корректность заполнения заявления;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производит регистрацию заявления в день поступления в электронном виде;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2-дневный срок, с момента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дате и времени для личного приема заявителя;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должность, фамилию, имя, отчество лица, 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го за оказание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иную информацию.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Результатом административной процедуры «Прием и регистрация заявления» является регистрация заявления.</w:t>
      </w:r>
    </w:p>
    <w:p w:rsidR="00D21483" w:rsidRDefault="00BD5C2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Выдача (направление) заявителю результата предоставления муниципальной услуги.</w:t>
      </w:r>
    </w:p>
    <w:p w:rsidR="00D21483" w:rsidRDefault="00BD5C2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</w:t>
      </w:r>
      <w:r>
        <w:rPr>
          <w:rFonts w:ascii="Times New Roman" w:hAnsi="Times New Roman" w:cs="Times New Roman"/>
          <w:sz w:val="24"/>
          <w:szCs w:val="24"/>
        </w:rPr>
        <w:t>анием для начала административной процедуры «Выдача (направление) заявителю результата предоставления муниципальной услуги» является поступление специалисту отдела образования, молодежной политики, культуры и спорта или организации дополнительного образова</w:t>
      </w:r>
      <w:r>
        <w:rPr>
          <w:rFonts w:ascii="Times New Roman" w:hAnsi="Times New Roman" w:cs="Times New Roman"/>
          <w:sz w:val="24"/>
          <w:szCs w:val="24"/>
        </w:rPr>
        <w:t>ния, зарегистрированного заявления или личное обращение заявителя.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Ответ на письменное обращение направляется заявителю по почтовому или электронному адресу, указанному в обращении.</w:t>
      </w:r>
    </w:p>
    <w:p w:rsidR="00D21483" w:rsidRDefault="00BD5C2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Предоставление информации по устным запросам заявителей, поступи</w:t>
      </w:r>
      <w:r>
        <w:rPr>
          <w:rFonts w:ascii="Times New Roman" w:hAnsi="Times New Roman" w:cs="Times New Roman"/>
          <w:sz w:val="24"/>
          <w:szCs w:val="24"/>
        </w:rPr>
        <w:t xml:space="preserve">вшим при личном обращении либо по телефону, осуществляется по адресу и телефону специалистами, отдела образования, молодежной политики, культуры и спорта или организации дополнительного образования. 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если для подготовки ответа требуется продо</w:t>
      </w:r>
      <w:r>
        <w:rPr>
          <w:rFonts w:ascii="Times New Roman" w:hAnsi="Times New Roman" w:cs="Times New Roman"/>
          <w:sz w:val="24"/>
          <w:szCs w:val="24"/>
        </w:rPr>
        <w:t>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</w:t>
      </w:r>
      <w:r>
        <w:rPr>
          <w:rFonts w:ascii="Times New Roman" w:hAnsi="Times New Roman" w:cs="Times New Roman"/>
          <w:sz w:val="24"/>
          <w:szCs w:val="24"/>
        </w:rPr>
        <w:t>ования.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Результатом исполнения административной процедуры является подготовка и направление Заявителю запрашиваемой им информации. </w:t>
      </w:r>
    </w:p>
    <w:p w:rsidR="00D21483" w:rsidRDefault="00D214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1483" w:rsidRDefault="00BD5C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Формы контроля за исполнением административного регламента</w:t>
      </w:r>
    </w:p>
    <w:p w:rsidR="00D21483" w:rsidRDefault="00D2148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эффективности, полноты и качества ока</w:t>
      </w:r>
      <w:r>
        <w:rPr>
          <w:rFonts w:ascii="Times New Roman" w:hAnsi="Times New Roman" w:cs="Times New Roman"/>
          <w:sz w:val="24"/>
          <w:szCs w:val="24"/>
        </w:rPr>
        <w:t>зания муниципальной услуги осуществляется контроль за исполнением муниципальной услуги (далее - контроль).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осуществления контроля являются: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специалистами настоящего административного регламента, порядка и сроков осуществления админист</w:t>
      </w:r>
      <w:r>
        <w:rPr>
          <w:rFonts w:ascii="Times New Roman" w:hAnsi="Times New Roman" w:cs="Times New Roman"/>
          <w:sz w:val="24"/>
          <w:szCs w:val="24"/>
        </w:rPr>
        <w:t>ративных действий и процедур;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и пресечение возможных нарушений прав и законных интересов заявителей;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имеющихся нарушений прав и законных интересов заявителей и устранение таких нарушений;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процесса оказания м</w:t>
      </w:r>
      <w:r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</w:t>
      </w:r>
      <w:r>
        <w:rPr>
          <w:rFonts w:ascii="Times New Roman" w:hAnsi="Times New Roman" w:cs="Times New Roman"/>
          <w:sz w:val="24"/>
          <w:szCs w:val="24"/>
        </w:rPr>
        <w:t>ходе предоставления муниципальной услуги, содержащих жалобы на решения, действия (бездействие) специалистов.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Формами осуществления контроля являются проверки (плановые и внеплановые) и текущий контроль.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Плановые проверки проводятся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графиком, утвержденным распоряжением администрации.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администрации. Распоряжение доводится до сведения началь</w:t>
      </w:r>
      <w:r>
        <w:rPr>
          <w:rFonts w:ascii="Times New Roman" w:hAnsi="Times New Roman" w:cs="Times New Roman"/>
          <w:sz w:val="24"/>
          <w:szCs w:val="24"/>
        </w:rPr>
        <w:t>ника отдела образования, молодежной политики, культуры и спорта или руководителя организации дополнительного образования, не менее чем за три рабочих дня до проведения плановой проверки. По результатам проведения плановой проверки составляется акт, который</w:t>
      </w:r>
      <w:r>
        <w:rPr>
          <w:rFonts w:ascii="Times New Roman" w:hAnsi="Times New Roman" w:cs="Times New Roman"/>
          <w:sz w:val="24"/>
          <w:szCs w:val="24"/>
        </w:rPr>
        <w:t xml:space="preserve"> подписывается лицами, осуществляющими проверку и лицом, в отношении действий которого проводится проверка, начальником отдела образования, молодежной политики, культуры и спорта или руководителем организации дополнительного образования.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Внеплановые п</w:t>
      </w:r>
      <w:r>
        <w:rPr>
          <w:rFonts w:ascii="Times New Roman" w:hAnsi="Times New Roman" w:cs="Times New Roman"/>
          <w:sz w:val="24"/>
          <w:szCs w:val="24"/>
        </w:rPr>
        <w:t>роверки проводятся по конкретному обращению граждан.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Заявители вправе направить письменное обращение в адрес главы городского округа ЗАТО Свободный с просьбой о проведении проверки соблюдения и исполнения положений настоящего административного регламента и</w:t>
      </w:r>
      <w:r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Текущий контроль за надлежащим выполнением специалистом ад</w:t>
      </w:r>
      <w:r>
        <w:rPr>
          <w:rFonts w:ascii="Times New Roman" w:hAnsi="Times New Roman" w:cs="Times New Roman"/>
          <w:sz w:val="24"/>
          <w:szCs w:val="24"/>
        </w:rPr>
        <w:t>министративных процедур в рамках предоставления муниципальной услуги осуществляется руководителем.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 несет персональную ответственность за: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сроков, порядка приема заявления о предо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 и прилагаемых к нему документов, в том числе направление заявителю результата предоставления муниципальной услуги;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полноту и правильность оформления результата предоставления муниципальной услуги;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и исполнение </w:t>
      </w:r>
      <w:r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21483" w:rsidRDefault="00BD5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результатам проведенных проверок в случае выявления нарушений порядка и сроков предоставления муниц</w:t>
      </w:r>
      <w:r>
        <w:rPr>
          <w:rFonts w:ascii="Times New Roman" w:hAnsi="Times New Roman" w:cs="Times New Roman"/>
          <w:sz w:val="24"/>
          <w:szCs w:val="24"/>
        </w:rPr>
        <w:t>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D21483" w:rsidRDefault="00D21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483" w:rsidRDefault="00BD5C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органа, п</w:t>
      </w:r>
      <w:r>
        <w:rPr>
          <w:rFonts w:ascii="Times New Roman" w:hAnsi="Times New Roman" w:cs="Times New Roman"/>
          <w:b/>
          <w:sz w:val="24"/>
          <w:szCs w:val="24"/>
        </w:rPr>
        <w:t>редоставляющего муниципальную услугу, муниципальных служащих, участвующих в предоставлении муниципальной услуги</w:t>
      </w:r>
    </w:p>
    <w:p w:rsidR="00D21483" w:rsidRDefault="00D21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Информация для заявителя о его праве подать жалобу на решение и (или) действие (бездействие) органа,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</w:rPr>
        <w:t>и (или) его должностных лиц, муниципальных служащих администрации при предоставлении муниципальной услуги.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</w:t>
      </w:r>
      <w:r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 жалобы.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Предметом жалобы являются решения и действия (бездействия) </w:t>
      </w:r>
      <w:r>
        <w:rPr>
          <w:rFonts w:ascii="Times New Roman" w:hAnsi="Times New Roman" w:cs="Times New Roman"/>
          <w:sz w:val="24"/>
          <w:szCs w:val="24"/>
        </w:rPr>
        <w:t>должностных лиц, участвующих в предоставлении муниципальной услуги.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Заявитель может обратиться с жалобой, в том числе в следующих случаях: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 услуги;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Свердловской области, мун</w:t>
      </w:r>
      <w:r>
        <w:rPr>
          <w:rFonts w:ascii="Times New Roman" w:hAnsi="Times New Roman" w:cs="Times New Roman"/>
          <w:sz w:val="24"/>
          <w:szCs w:val="24"/>
        </w:rPr>
        <w:t>иципальными правовыми актами;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</w:t>
      </w:r>
      <w:r>
        <w:rPr>
          <w:rFonts w:ascii="Times New Roman" w:hAnsi="Times New Roman" w:cs="Times New Roman"/>
          <w:sz w:val="24"/>
          <w:szCs w:val="24"/>
        </w:rPr>
        <w:t>становленного срока таких исправлений.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Жалоба на действия (бездействие) должностных лиц и принятые ими решения при предоставлении муниципальной услуги (далее - жалоба) может быть подана руководителю подразделения/специалиста, предоставляющего муниципальную услугу. Жалоба на действия (безде</w:t>
      </w:r>
      <w:r>
        <w:rPr>
          <w:rFonts w:ascii="Times New Roman" w:hAnsi="Times New Roman" w:cs="Times New Roman"/>
          <w:sz w:val="24"/>
          <w:szCs w:val="24"/>
        </w:rPr>
        <w:t xml:space="preserve">йствие) специалиста отдела образования, молодежной политики, культуры и спорта или организации дополнительного образования может быть подана главе городского округа </w:t>
      </w:r>
      <w:r>
        <w:rPr>
          <w:rFonts w:ascii="Times New Roman" w:hAnsi="Times New Roman" w:cs="Times New Roman"/>
          <w:sz w:val="24"/>
          <w:szCs w:val="24"/>
        </w:rPr>
        <w:br/>
        <w:t>ЗАТО Свободный.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подачи и рассмотрения жалобы.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Жалоба подается начальнику о</w:t>
      </w:r>
      <w:r>
        <w:rPr>
          <w:rFonts w:ascii="Times New Roman" w:hAnsi="Times New Roman" w:cs="Times New Roman"/>
          <w:sz w:val="24"/>
          <w:szCs w:val="24"/>
        </w:rPr>
        <w:t xml:space="preserve">тдела образования, молодежной политики, культуры и спорта, руководителю организации дополнительного образования либо главе городского округа ЗАТО Свободный заявителем либо его уполномоченным представителем в письменной форме, в том числе при личном приеме </w:t>
      </w:r>
      <w:r>
        <w:rPr>
          <w:rFonts w:ascii="Times New Roman" w:hAnsi="Times New Roman" w:cs="Times New Roman"/>
          <w:sz w:val="24"/>
          <w:szCs w:val="24"/>
        </w:rPr>
        <w:t>заявителя либо его уполномоченного представителя, или в электронном виде.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Жалоба может быть направлена по почте, с использованием информационно-телекоммуникационной сети «Интернет», через Единый портал либо через Региональный портал государственных и </w:t>
      </w:r>
      <w:r>
        <w:rPr>
          <w:rFonts w:ascii="Times New Roman" w:hAnsi="Times New Roman" w:cs="Times New Roman"/>
          <w:sz w:val="24"/>
          <w:szCs w:val="24"/>
        </w:rPr>
        <w:t>муниципальных услуг (функций), а также может быть принята при личном приеме заявителя.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</w:t>
      </w:r>
      <w:r>
        <w:rPr>
          <w:rFonts w:ascii="Times New Roman" w:hAnsi="Times New Roman" w:cs="Times New Roman"/>
          <w:sz w:val="24"/>
          <w:szCs w:val="24"/>
        </w:rPr>
        <w:t>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</w:t>
      </w:r>
      <w:r>
        <w:rPr>
          <w:rFonts w:ascii="Times New Roman" w:hAnsi="Times New Roman" w:cs="Times New Roman"/>
          <w:sz w:val="24"/>
          <w:szCs w:val="24"/>
        </w:rPr>
        <w:t>ыть представлена: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</w:t>
      </w:r>
      <w:r>
        <w:rPr>
          <w:rFonts w:ascii="Times New Roman" w:hAnsi="Times New Roman" w:cs="Times New Roman"/>
          <w:sz w:val="24"/>
          <w:szCs w:val="24"/>
        </w:rPr>
        <w:t>водителем заявителя или уполномоченным этим руководителем лицом (для юридических лиц);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</w:t>
      </w:r>
      <w:r>
        <w:rPr>
          <w:rFonts w:ascii="Times New Roman" w:hAnsi="Times New Roman" w:cs="Times New Roman"/>
          <w:sz w:val="24"/>
          <w:szCs w:val="24"/>
        </w:rPr>
        <w:t>ствовать от имени заявителя без доверенности.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Жалобу в письменной форме можно направить: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почтовым отправлением: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адрес администрации: 624790, Свердловская область, </w:t>
      </w:r>
      <w:r>
        <w:rPr>
          <w:rFonts w:ascii="Times New Roman" w:hAnsi="Times New Roman" w:cs="Times New Roman"/>
          <w:sz w:val="24"/>
          <w:szCs w:val="24"/>
        </w:rPr>
        <w:br/>
        <w:t>пгт. Свободный, ул. Майского, 67;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использованием информационно-телекоммуни</w:t>
      </w:r>
      <w:r>
        <w:rPr>
          <w:rFonts w:ascii="Times New Roman" w:hAnsi="Times New Roman" w:cs="Times New Roman"/>
          <w:sz w:val="24"/>
          <w:szCs w:val="24"/>
        </w:rPr>
        <w:t>кационной сети Интернет на электронный адрес: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администрация городского округа ЗАТО Свободный: </w:t>
      </w:r>
      <w:r>
        <w:rPr>
          <w:rFonts w:ascii="Times New Roman" w:hAnsi="Times New Roman" w:cs="Times New Roman"/>
          <w:sz w:val="24"/>
          <w:szCs w:val="24"/>
          <w:lang w:val="de-DE"/>
        </w:rPr>
        <w:t>adm_zato_svobod</w:t>
      </w:r>
      <w:hyperlink r:id="rId12">
        <w:r>
          <w:rPr>
            <w:rFonts w:ascii="Times New Roman" w:hAnsi="Times New Roman" w:cs="Times New Roman"/>
            <w:sz w:val="24"/>
            <w:szCs w:val="24"/>
            <w:lang w:val="de-DE"/>
          </w:rPr>
          <w:t>@mail.ru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отдела образования, молодежной политики, культуры и спорта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otdelobrazovaniya_zato@mail.ru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организаций дополнительного образования (приложение №1).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 использованием официального сайта администрации городского округа ЗАТО Свободный: </w:t>
      </w:r>
      <w:hyperlink r:id="rId14">
        <w:r>
          <w:rPr>
            <w:rFonts w:ascii="Times New Roman" w:hAnsi="Times New Roman" w:cs="Times New Roman"/>
            <w:bCs/>
            <w:sz w:val="24"/>
            <w:szCs w:val="24"/>
            <w:lang w:val="de-DE"/>
          </w:rPr>
          <w:t>http://</w:t>
        </w:r>
        <w:r>
          <w:rPr>
            <w:rFonts w:ascii="Times New Roman" w:hAnsi="Times New Roman" w:cs="Times New Roman"/>
            <w:bCs/>
            <w:sz w:val="24"/>
            <w:szCs w:val="24"/>
          </w:rPr>
          <w:t>адм</w:t>
        </w:r>
        <w:r>
          <w:rPr>
            <w:rFonts w:ascii="Times New Roman" w:hAnsi="Times New Roman" w:cs="Times New Roman"/>
            <w:bCs/>
            <w:sz w:val="24"/>
            <w:szCs w:val="24"/>
            <w:lang w:val="de-DE"/>
          </w:rPr>
          <w:t>-</w:t>
        </w:r>
        <w:r>
          <w:rPr>
            <w:rFonts w:ascii="Times New Roman" w:hAnsi="Times New Roman" w:cs="Times New Roman"/>
            <w:bCs/>
            <w:sz w:val="24"/>
            <w:szCs w:val="24"/>
          </w:rPr>
          <w:t>ЗАТО</w:t>
        </w:r>
      </w:hyperlink>
      <w:r>
        <w:rPr>
          <w:rFonts w:ascii="Times New Roman" w:hAnsi="Times New Roman" w:cs="Times New Roman"/>
          <w:bCs/>
          <w:sz w:val="24"/>
          <w:szCs w:val="24"/>
        </w:rPr>
        <w:t>Свободный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РФ.</w:t>
      </w:r>
      <w:r>
        <w:rPr>
          <w:rFonts w:ascii="Times New Roman" w:hAnsi="Times New Roman" w:cs="Times New Roman"/>
          <w:sz w:val="24"/>
          <w:szCs w:val="24"/>
        </w:rPr>
        <w:t>, раздел обращения граждан, подраздел: вопрос-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 использованием Единого портала государственных и муниципальных услуг (функций): http://www.gosuslugi.ru/, и Регионального портала государственных и муниципаль</w:t>
      </w:r>
      <w:r>
        <w:rPr>
          <w:rFonts w:ascii="Times New Roman" w:hAnsi="Times New Roman" w:cs="Times New Roman"/>
          <w:sz w:val="24"/>
          <w:szCs w:val="24"/>
        </w:rPr>
        <w:t>ных услуг: http://66.gosuslugi.ru/pgu/;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передать лично: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организации дополнительного образования (Приложение № 1) в соответствии с графиком работы;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администрацию по адресу: 624790, Свердловская область, пгт. Свободный, ул. Майского, 67, прием док</w:t>
      </w:r>
      <w:r>
        <w:rPr>
          <w:rFonts w:ascii="Times New Roman" w:hAnsi="Times New Roman" w:cs="Times New Roman"/>
          <w:sz w:val="24"/>
          <w:szCs w:val="24"/>
        </w:rPr>
        <w:t>ументов осуществляется с понедельника по пятницу с 8:30 до 17:30 часов, обеденный перерыв с 12.00 до 13.00 часов, суббота, воскресенье - выходные дни).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себе необходимо иметь документ, удостоверяющий личность.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Жалоба, поступившая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главе городского округа ЗАТО Свободный,  начальнику отдела образования, молодежной политики, культуры либо руководителю организации дополнительного образования, подлежит обязательной регистрации в журнале учета жалоб на решения и действия (бездействие) ор</w:t>
      </w:r>
      <w:r>
        <w:rPr>
          <w:rFonts w:ascii="Times New Roman" w:hAnsi="Times New Roman" w:cs="Times New Roman"/>
          <w:sz w:val="24"/>
          <w:szCs w:val="24"/>
        </w:rPr>
        <w:t>гана, предоставляющего муниципальную услугу, и (или) его должностных лиц, муниципальных служащих администрации,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Жа</w:t>
      </w:r>
      <w:r>
        <w:rPr>
          <w:rFonts w:ascii="Times New Roman" w:hAnsi="Times New Roman" w:cs="Times New Roman"/>
          <w:sz w:val="24"/>
          <w:szCs w:val="24"/>
        </w:rPr>
        <w:t>лоба должна содержать: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фамилию, </w:t>
      </w:r>
      <w:r>
        <w:rPr>
          <w:rFonts w:ascii="Times New Roman" w:hAnsi="Times New Roman" w:cs="Times New Roman"/>
          <w:sz w:val="24"/>
          <w:szCs w:val="24"/>
        </w:rPr>
        <w:t>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</w:t>
      </w:r>
      <w:r>
        <w:rPr>
          <w:rFonts w:ascii="Times New Roman" w:hAnsi="Times New Roman" w:cs="Times New Roman"/>
          <w:sz w:val="24"/>
          <w:szCs w:val="24"/>
        </w:rPr>
        <w:t>ри наличии) и почтовый адрес, по которым должен быть направлен ответ заявителю;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</w:t>
      </w:r>
      <w:r>
        <w:rPr>
          <w:rFonts w:ascii="Times New Roman" w:hAnsi="Times New Roman" w:cs="Times New Roman"/>
          <w:sz w:val="24"/>
          <w:szCs w:val="24"/>
        </w:rPr>
        <w:t>ии), подтверждающие доводы заявителя, либо их копии.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Записаться на личный прием к главе городского округа ЗАТО Свободный можно по телефону 8 (34345) 5-84-80.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личном приеме руководителем и должностными лицами, а также главой городского </w:t>
      </w:r>
      <w:r>
        <w:rPr>
          <w:rFonts w:ascii="Times New Roman" w:hAnsi="Times New Roman" w:cs="Times New Roman"/>
          <w:sz w:val="24"/>
          <w:szCs w:val="24"/>
        </w:rPr>
        <w:t>округа ЗАТО Свободный размещается на официальном сайте администрации.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Сроки рассмотрения жалобы.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Жалоба, поступившая главе городского округа ЗАТО Свободный,  начальнику отдела образования, молодежной политики, культуры либо руководителю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обжалования отказа специалиста отдела образования, молодежной полит</w:t>
      </w:r>
      <w:r>
        <w:rPr>
          <w:rFonts w:ascii="Times New Roman" w:hAnsi="Times New Roman" w:cs="Times New Roman"/>
          <w:sz w:val="24"/>
          <w:szCs w:val="24"/>
        </w:rPr>
        <w:t>ики, культуры или организации дополнительного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</w:t>
      </w:r>
      <w:r>
        <w:rPr>
          <w:rFonts w:ascii="Times New Roman" w:hAnsi="Times New Roman" w:cs="Times New Roman"/>
          <w:sz w:val="24"/>
          <w:szCs w:val="24"/>
        </w:rPr>
        <w:t>страции.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Глава городского округа ЗАТО Свободный,  начальник отдела образования, молодежной политики, культур</w:t>
      </w:r>
      <w:r>
        <w:rPr>
          <w:rFonts w:ascii="Times New Roman" w:hAnsi="Times New Roman" w:cs="Times New Roman"/>
          <w:sz w:val="24"/>
          <w:szCs w:val="24"/>
        </w:rPr>
        <w:t>ы либо руководитель организации дополнительного образования вправе оставить жалобу без ответа в следующих случаях: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Глава городского округа ЗАТО Свободный,  начальник отдела образования, молодежн</w:t>
      </w:r>
      <w:r>
        <w:rPr>
          <w:rFonts w:ascii="Times New Roman" w:hAnsi="Times New Roman" w:cs="Times New Roman"/>
          <w:sz w:val="24"/>
          <w:szCs w:val="24"/>
        </w:rPr>
        <w:t>ой политики, культуры либо руководитель организации дополнительного образования отказывает в удовлетворении жалобы в следующих случаях: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 по жалобе о том же предмете и по тем же основаниям;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подача жалобы</w:t>
      </w:r>
      <w:r>
        <w:rPr>
          <w:rFonts w:ascii="Times New Roman" w:hAnsi="Times New Roman" w:cs="Times New Roman"/>
          <w:sz w:val="24"/>
          <w:szCs w:val="24"/>
        </w:rPr>
        <w:t xml:space="preserve"> лицом, полномочия которого не подтверждены в порядке, установленном законодательством Российской Федерации;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</w:t>
      </w:r>
      <w:r>
        <w:rPr>
          <w:rFonts w:ascii="Times New Roman" w:hAnsi="Times New Roman" w:cs="Times New Roman"/>
          <w:sz w:val="24"/>
          <w:szCs w:val="24"/>
        </w:rPr>
        <w:t xml:space="preserve"> по тому же предмету жалобы.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Результат рассмотрения жалобы.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По результатам рассмотрения жалобы принимается одно из следую</w:t>
      </w:r>
      <w:r>
        <w:rPr>
          <w:rFonts w:ascii="Times New Roman" w:hAnsi="Times New Roman" w:cs="Times New Roman"/>
          <w:sz w:val="24"/>
          <w:szCs w:val="24"/>
        </w:rPr>
        <w:t>щих решений: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</w:t>
      </w:r>
      <w:r>
        <w:rPr>
          <w:rFonts w:ascii="Times New Roman" w:hAnsi="Times New Roman" w:cs="Times New Roman"/>
          <w:sz w:val="24"/>
          <w:szCs w:val="24"/>
        </w:rPr>
        <w:t>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отказывает в удовлетворе</w:t>
      </w:r>
      <w:r>
        <w:rPr>
          <w:rFonts w:ascii="Times New Roman" w:hAnsi="Times New Roman" w:cs="Times New Roman"/>
          <w:sz w:val="24"/>
          <w:szCs w:val="24"/>
        </w:rPr>
        <w:t>нии жалобы.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решение принимается в форме акта уполномоченного на ее рассмотрение органа.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</w:t>
      </w:r>
      <w:r>
        <w:rPr>
          <w:rFonts w:ascii="Times New Roman" w:hAnsi="Times New Roman" w:cs="Times New Roman"/>
          <w:sz w:val="24"/>
          <w:szCs w:val="24"/>
        </w:rPr>
        <w:t>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информирования заявителя о результатах рассмотрения жалобы.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Ответ о результатах р</w:t>
      </w:r>
      <w:r>
        <w:rPr>
          <w:rFonts w:ascii="Times New Roman" w:hAnsi="Times New Roman" w:cs="Times New Roman"/>
          <w:sz w:val="24"/>
          <w:szCs w:val="24"/>
        </w:rPr>
        <w:t>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 ответе по результатам рассмотрения жалобы указываются: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</w:t>
      </w:r>
      <w:r>
        <w:rPr>
          <w:rFonts w:ascii="Times New Roman" w:hAnsi="Times New Roman" w:cs="Times New Roman"/>
          <w:sz w:val="24"/>
          <w:szCs w:val="24"/>
        </w:rPr>
        <w:t>ую услугу, должность, фамилия, имя, отчество (последнее - при наличии) его должностного лица, принявшего решение по жалобе;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случае, если жалоба признана обоснованной, - сроки устранения выявленных нарушений, в том </w:t>
      </w:r>
      <w:r>
        <w:rPr>
          <w:rFonts w:ascii="Times New Roman" w:hAnsi="Times New Roman" w:cs="Times New Roman"/>
          <w:sz w:val="24"/>
          <w:szCs w:val="24"/>
        </w:rPr>
        <w:t>числе срок предоставления результата муниципальной услуги;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Ответ по результатам рассмотрения жалобы подписывается уполномоченным на рассмотрение жалобы должностным лицом органа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</w:t>
      </w:r>
      <w:r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Порядок обжалования решения по жалобе.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</w:t>
      </w:r>
      <w:r>
        <w:rPr>
          <w:rFonts w:ascii="Times New Roman" w:hAnsi="Times New Roman" w:cs="Times New Roman"/>
          <w:sz w:val="24"/>
          <w:szCs w:val="24"/>
        </w:rPr>
        <w:t>слугу, в судебном порядке, предусмотренном законодательством Российской Федерации.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>
        <w:r>
          <w:rPr>
            <w:rFonts w:ascii="Times New Roman" w:hAnsi="Times New Roman" w:cs="Times New Roman"/>
            <w:sz w:val="24"/>
            <w:szCs w:val="24"/>
          </w:rPr>
          <w:t>главой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 гражданин вправе обратиться в суд с требованием об оспаривании решений, действий (бездействия) органов местного самоуправления в течение трех месяцев со дня, когда ему стал</w:t>
      </w:r>
      <w:r>
        <w:rPr>
          <w:rFonts w:ascii="Times New Roman" w:hAnsi="Times New Roman" w:cs="Times New Roman"/>
          <w:sz w:val="24"/>
          <w:szCs w:val="24"/>
        </w:rPr>
        <w:t>о известно о нарушении его прав и свобод (для физических лиц).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Право заявителя на получение информации и документов, необходимых для обоснования и рассмотрения жалобы.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</w:t>
      </w:r>
      <w:r>
        <w:rPr>
          <w:rFonts w:ascii="Times New Roman" w:hAnsi="Times New Roman" w:cs="Times New Roman"/>
          <w:sz w:val="24"/>
          <w:szCs w:val="24"/>
        </w:rPr>
        <w:t>обы.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Способы информирования заявителей о порядке подачи и рассмотрения жалобы.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</w:t>
      </w:r>
      <w:r>
        <w:rPr>
          <w:rFonts w:ascii="Times New Roman" w:hAnsi="Times New Roman" w:cs="Times New Roman"/>
          <w:sz w:val="24"/>
          <w:szCs w:val="24"/>
        </w:rPr>
        <w:t>ги, на официальном сайте администрации городского округа.</w:t>
      </w:r>
    </w:p>
    <w:p w:rsidR="00D21483" w:rsidRDefault="00BD5C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Специалисты отдела образования, молодежной политики, культуры или организации дополнительного образования обеспечивают консультирование заявителей о порядке обжалования решений и действий (без</w:t>
      </w:r>
      <w:r>
        <w:rPr>
          <w:rFonts w:ascii="Times New Roman" w:hAnsi="Times New Roman" w:cs="Times New Roman"/>
          <w:sz w:val="24"/>
          <w:szCs w:val="24"/>
        </w:rPr>
        <w:t>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D21483" w:rsidRDefault="00BD5C2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8F79D3">
        <w:rPr>
          <w:lang w:val="ru-RU"/>
        </w:rPr>
        <w:br w:type="page"/>
      </w:r>
    </w:p>
    <w:p w:rsidR="00D21483" w:rsidRDefault="00BD5C2A">
      <w:pPr>
        <w:pStyle w:val="ConsPlusNormal"/>
        <w:ind w:firstLine="5103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D21483" w:rsidRDefault="00BD5C2A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Административному регламенту о предоставлении 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</w:t>
      </w:r>
    </w:p>
    <w:p w:rsidR="00D21483" w:rsidRDefault="00BD5C2A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«Предоставление информации об организации дополнительного образования»</w:t>
      </w:r>
    </w:p>
    <w:p w:rsidR="00D21483" w:rsidRDefault="00D21483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D21483" w:rsidRDefault="00D21483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D21483" w:rsidRDefault="00BD5C2A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МУНИЦИПАЛЬНЫЕ ОБРАЗОВАТЕЛЬНЫЕ ОРГАНИЗАЦИИ</w:t>
      </w:r>
    </w:p>
    <w:p w:rsidR="00D21483" w:rsidRDefault="00BD5C2A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ДОПОЛНИТЕЛЬНОГО ОБРАЗОВАНИЯ ДЕТЕЙ, ПОДВЕДОМСТВЕННЫЕ</w:t>
      </w:r>
    </w:p>
    <w:p w:rsidR="00D21483" w:rsidRDefault="00BD5C2A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ОТДЕЛУ ОБРАЗОВАНИЯ, МОЛОДЕЖНОЙ ПОЛИТИКИ, КУЛЬТУРЫ И СПОРТА </w:t>
      </w:r>
      <w:r>
        <w:rPr>
          <w:rFonts w:ascii="Liberation Serif" w:hAnsi="Liberation Serif" w:cs="Liberation Serif"/>
          <w:b/>
          <w:sz w:val="24"/>
          <w:szCs w:val="24"/>
        </w:rPr>
        <w:t>АДМИНИСТРАЦИИГОРОДСКОГО ОКРУГА ЗАТО СВОБОДНЫЙ</w:t>
      </w:r>
    </w:p>
    <w:p w:rsidR="00D21483" w:rsidRDefault="00D2148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483" w:rsidRDefault="00D2148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2693"/>
        <w:gridCol w:w="2410"/>
        <w:gridCol w:w="1843"/>
      </w:tblGrid>
      <w:tr w:rsidR="00D2148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контактный телефон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Электронный адрес</w:t>
            </w:r>
          </w:p>
        </w:tc>
      </w:tr>
      <w:tr w:rsidR="00D2148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учреждение дополнительного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образования «Детская школа искусств»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ae"/>
              <w:widowControl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624790, </w:t>
            </w:r>
            <w:r>
              <w:rPr>
                <w:rFonts w:ascii="Liberation Serif" w:hAnsi="Liberation Serif" w:cs="Liberation Serif"/>
                <w:color w:val="auto"/>
              </w:rPr>
              <w:br/>
              <w:t>Свердловская область,</w:t>
            </w:r>
            <w:r>
              <w:rPr>
                <w:rFonts w:ascii="Liberation Serif" w:hAnsi="Liberation Serif" w:cs="Liberation Serif"/>
                <w:color w:val="auto"/>
              </w:rPr>
              <w:br/>
              <w:t xml:space="preserve"> ГО ЗАТО Свободный, </w:t>
            </w:r>
            <w:r>
              <w:rPr>
                <w:rFonts w:ascii="Liberation Serif" w:hAnsi="Liberation Serif" w:cs="Liberation Serif"/>
                <w:color w:val="auto"/>
              </w:rPr>
              <w:br/>
              <w:t xml:space="preserve">ул. Неделина, 8, </w:t>
            </w:r>
            <w:r>
              <w:rPr>
                <w:rFonts w:ascii="Liberation Serif" w:hAnsi="Liberation Serif" w:cs="Liberation Serif"/>
                <w:color w:val="auto"/>
              </w:rPr>
              <w:br/>
              <w:t>ул. Ленина,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ae"/>
              <w:widowControl w:val="0"/>
              <w:spacing w:after="280"/>
              <w:ind w:left="80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8(34345) 5-84-13, </w:t>
            </w:r>
            <w:r>
              <w:rPr>
                <w:rFonts w:ascii="Liberation Serif" w:hAnsi="Liberation Serif" w:cs="Liberation Serif"/>
                <w:bCs/>
                <w:color w:val="auto"/>
              </w:rPr>
              <w:t>dmsh_sv@mail.ru</w:t>
            </w:r>
          </w:p>
          <w:p w:rsidR="00D21483" w:rsidRDefault="00D21483">
            <w:pPr>
              <w:pStyle w:val="ae"/>
              <w:widowControl w:val="0"/>
              <w:spacing w:before="280" w:after="0"/>
              <w:ind w:left="80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ae"/>
              <w:widowControl w:val="0"/>
              <w:spacing w:after="280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 </w:t>
            </w:r>
            <w:hyperlink r:id="rId16">
              <w:r>
                <w:rPr>
                  <w:rFonts w:ascii="Liberation Serif" w:hAnsi="Liberation Serif" w:cs="Liberation Serif"/>
                  <w:color w:val="auto"/>
                </w:rPr>
                <w:t>dmsh-sv.edusite.ru</w:t>
              </w:r>
            </w:hyperlink>
          </w:p>
          <w:p w:rsidR="00D21483" w:rsidRDefault="00D2148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148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учреждение дополнительного образования «Детско- юношеская спортивная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624790,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Свердловская область,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ГО ЗАТО Свободный,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ул. Спортивная, 72</w:t>
            </w:r>
          </w:p>
          <w:p w:rsidR="00D21483" w:rsidRDefault="00D21483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ConsPlusNormal"/>
              <w:ind w:left="8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8(34345)5-86-91,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sportiv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72@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yandex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.ru</w:t>
            </w:r>
          </w:p>
          <w:p w:rsidR="00D21483" w:rsidRDefault="00D21483">
            <w:pPr>
              <w:pStyle w:val="ConsPlusNormal"/>
              <w:ind w:left="8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dush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edusite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</w:p>
          <w:p w:rsidR="00D21483" w:rsidRDefault="00D2148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148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учреждение дополнительного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 Станция юных техников</w:t>
            </w:r>
          </w:p>
          <w:p w:rsidR="00D21483" w:rsidRDefault="00D2148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624790, 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  <w:t>Свердловская область,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  <w:t xml:space="preserve">ГО ЗАТО Свободный, 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  <w:t xml:space="preserve">ул.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Свободы, 19</w:t>
            </w:r>
          </w:p>
          <w:p w:rsidR="00D21483" w:rsidRDefault="00D21483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widowControl w:val="0"/>
              <w:ind w:left="8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8(34345)5-84-90, sut_001@mail.ru</w:t>
            </w:r>
          </w:p>
          <w:p w:rsidR="00D21483" w:rsidRDefault="00D21483">
            <w:pPr>
              <w:pStyle w:val="ConsPlusNormal"/>
              <w:ind w:left="8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sut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sv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edusite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D2148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учреждение дополнительного образования Центр детского творчества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«Калейдоскоп»</w:t>
            </w:r>
          </w:p>
          <w:p w:rsidR="00D21483" w:rsidRDefault="00D2148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widowControl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624790, 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  <w:t xml:space="preserve">Свердловская область, 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  <w:t>ГО ЗАТО Свободный,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  <w:t xml:space="preserve">ул.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Карбышева, 9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,</w:t>
            </w:r>
          </w:p>
          <w:p w:rsidR="00D21483" w:rsidRDefault="00BD5C2A">
            <w:pPr>
              <w:widowControl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ул. Карбышева, 17</w:t>
            </w:r>
          </w:p>
          <w:p w:rsidR="00D21483" w:rsidRDefault="00D2148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ConsPlusNormal"/>
              <w:ind w:left="80" w:firstLine="6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8(3434)6-81-64, cdt01@ mail.ru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83" w:rsidRDefault="00BD5C2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7">
              <w:r>
                <w:rPr>
                  <w:rFonts w:ascii="Liberation Serif" w:hAnsi="Liberation Serif" w:cs="Liberation Serif"/>
                  <w:sz w:val="24"/>
                  <w:szCs w:val="24"/>
                </w:rPr>
                <w:t>cdt-</w:t>
              </w:r>
              <w:r>
                <w:rPr>
                  <w:rFonts w:ascii="Liberation Serif" w:hAnsi="Liberation Serif" w:cs="Liberation Serif"/>
                  <w:sz w:val="24"/>
                  <w:szCs w:val="24"/>
                  <w:lang w:val="en-US"/>
                </w:rPr>
                <w:t>sv</w:t>
              </w:r>
              <w:r>
                <w:rPr>
                  <w:rFonts w:ascii="Liberation Serif" w:hAnsi="Liberation Serif" w:cs="Liberation Serif"/>
                  <w:sz w:val="24"/>
                  <w:szCs w:val="24"/>
                </w:rPr>
                <w:t>.</w:t>
              </w:r>
              <w:r>
                <w:rPr>
                  <w:rFonts w:ascii="Liberation Serif" w:hAnsi="Liberation Serif" w:cs="Liberation Serif"/>
                  <w:sz w:val="24"/>
                  <w:szCs w:val="24"/>
                  <w:lang w:val="en-US"/>
                </w:rPr>
                <w:t>edusite</w:t>
              </w:r>
              <w:r>
                <w:rPr>
                  <w:rFonts w:ascii="Liberation Serif" w:hAnsi="Liberation Serif" w:cs="Liberation Serif"/>
                  <w:sz w:val="24"/>
                  <w:szCs w:val="24"/>
                </w:rPr>
                <w:t>.</w:t>
              </w:r>
              <w:r>
                <w:rPr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D21483" w:rsidRDefault="00D214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483" w:rsidRDefault="00BD5C2A">
      <w:pPr>
        <w:spacing w:after="200" w:line="276" w:lineRule="auto"/>
      </w:pPr>
      <w:r>
        <w:br w:type="page"/>
      </w:r>
    </w:p>
    <w:p w:rsidR="00D21483" w:rsidRDefault="00BD5C2A">
      <w:pPr>
        <w:pStyle w:val="ConsPlusNormal"/>
        <w:ind w:left="5103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D21483" w:rsidRDefault="00BD5C2A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о </w:t>
      </w:r>
      <w:r>
        <w:rPr>
          <w:rFonts w:ascii="Liberation Serif" w:hAnsi="Liberation Serif" w:cs="Liberation Serif"/>
          <w:sz w:val="24"/>
          <w:szCs w:val="24"/>
        </w:rPr>
        <w:t>предоставлении муниципальной услуги «Предоставление информации об организации дополнительного образования»</w:t>
      </w:r>
    </w:p>
    <w:p w:rsidR="00D21483" w:rsidRDefault="00D21483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D21483" w:rsidRDefault="00BD5C2A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Начальнику отдела образования, </w:t>
      </w:r>
    </w:p>
    <w:p w:rsidR="00D21483" w:rsidRDefault="00BD5C2A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молодежной политики, культуры и спорта </w:t>
      </w:r>
    </w:p>
    <w:p w:rsidR="00D21483" w:rsidRDefault="00BD5C2A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D21483" w:rsidRDefault="00BD5C2A">
      <w:pPr>
        <w:pStyle w:val="ConsPlusNonformat"/>
        <w:ind w:firstLine="510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(ФИО)</w:t>
      </w:r>
    </w:p>
    <w:p w:rsidR="00D21483" w:rsidRDefault="00BD5C2A">
      <w:pPr>
        <w:pStyle w:val="ConsPlusNonformat"/>
        <w:ind w:firstLine="5103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или</w:t>
      </w:r>
    </w:p>
    <w:p w:rsidR="00D21483" w:rsidRDefault="00BD5C2A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Директору </w:t>
      </w:r>
      <w:r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D21483" w:rsidRDefault="00BD5C2A">
      <w:pPr>
        <w:pStyle w:val="ConsPlusNonformat"/>
        <w:ind w:firstLine="510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учреждения)</w:t>
      </w:r>
    </w:p>
    <w:p w:rsidR="00D21483" w:rsidRDefault="00BD5C2A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D21483" w:rsidRDefault="00BD5C2A">
      <w:pPr>
        <w:pStyle w:val="ConsPlusNonformat"/>
        <w:ind w:firstLine="510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(ФИО)</w:t>
      </w:r>
    </w:p>
    <w:p w:rsidR="00D21483" w:rsidRDefault="00BD5C2A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________________________________</w:t>
      </w:r>
    </w:p>
    <w:p w:rsidR="00D21483" w:rsidRDefault="00BD5C2A">
      <w:pPr>
        <w:pStyle w:val="ConsPlusNonformat"/>
        <w:ind w:firstLine="510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(ФИО заявителя)</w:t>
      </w:r>
    </w:p>
    <w:p w:rsidR="00D21483" w:rsidRDefault="00BD5C2A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проживающего по адресу: ___________</w:t>
      </w:r>
    </w:p>
    <w:p w:rsidR="00D21483" w:rsidRDefault="00BD5C2A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D21483" w:rsidRDefault="00BD5C2A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телефон: __________________________</w:t>
      </w:r>
    </w:p>
    <w:p w:rsidR="00D21483" w:rsidRDefault="00BD5C2A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e-</w:t>
      </w:r>
      <w:r>
        <w:rPr>
          <w:rFonts w:ascii="Liberation Serif" w:hAnsi="Liberation Serif" w:cs="Liberation Serif"/>
          <w:sz w:val="24"/>
          <w:szCs w:val="24"/>
        </w:rPr>
        <w:t>mail: ___________________________</w:t>
      </w:r>
    </w:p>
    <w:p w:rsidR="00D21483" w:rsidRDefault="00D21483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pStyle w:val="ConsPlusNonformat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3" w:name="P449"/>
      <w:bookmarkEnd w:id="3"/>
    </w:p>
    <w:p w:rsidR="00D21483" w:rsidRDefault="00BD5C2A">
      <w:pPr>
        <w:pStyle w:val="ConsPlusNonformat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D21483" w:rsidRDefault="00BD5C2A">
      <w:pPr>
        <w:pStyle w:val="ConsPlusNonformat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О ПРЕДОСТАВЛЕНИИ ИНФОРМАЦИИ ОБ ОРГАНИЗАЦИИ</w:t>
      </w:r>
    </w:p>
    <w:p w:rsidR="00D21483" w:rsidRDefault="00BD5C2A">
      <w:pPr>
        <w:pStyle w:val="ConsPlusNonformat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ДОПОЛНИТЕЛЬНОГО ОБРАЗОВАНИЯ</w:t>
      </w:r>
    </w:p>
    <w:p w:rsidR="00D21483" w:rsidRDefault="00D21483">
      <w:pPr>
        <w:pStyle w:val="ConsPlusNonformat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1483" w:rsidRDefault="00BD5C2A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Liberation Serif" w:eastAsiaTheme="minorHAnsi" w:hAnsi="Liberation Serif" w:cs="Liberation Serif"/>
          <w:lang w:val="ru-RU" w:eastAsia="en-US"/>
        </w:rPr>
        <w:t xml:space="preserve">Прошу предоставить следующие сведения  об  организации  дополнительного образования в </w:t>
      </w:r>
      <w:r>
        <w:rPr>
          <w:rFonts w:ascii="Liberation Serif" w:eastAsiaTheme="minorHAnsi" w:hAnsi="Liberation Serif" w:cs="Liberation Serif"/>
          <w:lang w:val="ru-RU" w:eastAsia="en-US"/>
        </w:rPr>
        <w:t>____________________________________________________________:</w:t>
      </w:r>
    </w:p>
    <w:p w:rsidR="00D21483" w:rsidRDefault="00BD5C2A">
      <w:pPr>
        <w:spacing w:after="0" w:line="240" w:lineRule="auto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Liberation Serif" w:eastAsiaTheme="minorHAnsi" w:hAnsi="Liberation Serif" w:cs="Liberation Serif"/>
          <w:lang w:val="ru-RU" w:eastAsia="en-US"/>
        </w:rPr>
        <w:t xml:space="preserve">                                  </w:t>
      </w:r>
      <w:r>
        <w:rPr>
          <w:rFonts w:ascii="Liberation Serif" w:eastAsiaTheme="minorHAnsi" w:hAnsi="Liberation Serif" w:cs="Liberation Serif"/>
          <w:sz w:val="20"/>
          <w:lang w:val="ru-RU" w:eastAsia="en-US"/>
        </w:rPr>
        <w:t>(полное наименование образовательного учреждения)</w:t>
      </w:r>
    </w:p>
    <w:p w:rsidR="00D21483" w:rsidRDefault="00BD5C2A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Liberation Serif" w:eastAsiaTheme="minorHAnsi" w:hAnsi="Liberation Serif" w:cs="Liberation Serif"/>
          <w:lang w:val="ru-RU" w:eastAsia="en-US"/>
        </w:rPr>
        <w:t>1. ____________________________________________________________________</w:t>
      </w:r>
    </w:p>
    <w:p w:rsidR="00D21483" w:rsidRDefault="00BD5C2A">
      <w:pPr>
        <w:spacing w:after="0" w:line="240" w:lineRule="auto"/>
        <w:jc w:val="both"/>
        <w:rPr>
          <w:rFonts w:ascii="Liberation Serif" w:eastAsiaTheme="minorHAnsi" w:hAnsi="Liberation Serif" w:cs="Liberation Serif"/>
          <w:sz w:val="20"/>
          <w:lang w:val="ru-RU" w:eastAsia="en-US"/>
        </w:rPr>
      </w:pPr>
      <w:r>
        <w:rPr>
          <w:rFonts w:ascii="Liberation Serif" w:eastAsiaTheme="minorHAnsi" w:hAnsi="Liberation Serif" w:cs="Liberation Serif"/>
          <w:lang w:val="ru-RU" w:eastAsia="en-US"/>
        </w:rPr>
        <w:t xml:space="preserve">                          </w:t>
      </w:r>
      <w:r>
        <w:rPr>
          <w:rFonts w:ascii="Liberation Serif" w:eastAsiaTheme="minorHAnsi" w:hAnsi="Liberation Serif" w:cs="Liberation Serif"/>
          <w:sz w:val="20"/>
          <w:lang w:val="ru-RU" w:eastAsia="en-US"/>
        </w:rPr>
        <w:t xml:space="preserve">(перечень </w:t>
      </w:r>
      <w:r>
        <w:rPr>
          <w:rFonts w:ascii="Liberation Serif" w:eastAsiaTheme="minorHAnsi" w:hAnsi="Liberation Serif" w:cs="Liberation Serif"/>
          <w:sz w:val="20"/>
          <w:lang w:val="ru-RU" w:eastAsia="en-US"/>
        </w:rPr>
        <w:t>запрашиваемых сведений об организации дополнительного образования)</w:t>
      </w:r>
    </w:p>
    <w:p w:rsidR="00D21483" w:rsidRDefault="00D21483">
      <w:pPr>
        <w:spacing w:after="0" w:line="240" w:lineRule="auto"/>
        <w:jc w:val="both"/>
        <w:rPr>
          <w:rFonts w:ascii="Liberation Serif" w:eastAsiaTheme="minorHAnsi" w:hAnsi="Liberation Serif" w:cs="Liberation Serif"/>
          <w:lang w:val="ru-RU" w:eastAsia="en-US"/>
        </w:rPr>
      </w:pPr>
    </w:p>
    <w:p w:rsidR="00D21483" w:rsidRDefault="00BD5C2A">
      <w:pPr>
        <w:spacing w:after="0" w:line="240" w:lineRule="auto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Liberation Serif" w:eastAsiaTheme="minorHAnsi" w:hAnsi="Liberation Serif" w:cs="Liberation Serif"/>
          <w:lang w:val="ru-RU" w:eastAsia="en-US"/>
        </w:rPr>
        <w:t>Способ информирования заявителя (необходимое отметить):</w:t>
      </w:r>
    </w:p>
    <w:p w:rsidR="00D21483" w:rsidRDefault="00BD5C2A">
      <w:pPr>
        <w:spacing w:after="0" w:line="240" w:lineRule="auto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Symbol" w:eastAsia="Symbol" w:hAnsi="Symbol" w:cs="Symbol"/>
          <w:sz w:val="44"/>
          <w:szCs w:val="44"/>
          <w:lang w:eastAsia="en-US"/>
        </w:rPr>
        <w:t></w:t>
      </w:r>
      <w:r>
        <w:rPr>
          <w:rFonts w:ascii="Liberation Serif" w:eastAsiaTheme="minorHAnsi" w:hAnsi="Liberation Serif" w:cs="Liberation Serif"/>
          <w:sz w:val="44"/>
          <w:szCs w:val="44"/>
          <w:lang w:val="ru-RU" w:eastAsia="en-US"/>
        </w:rPr>
        <w:t xml:space="preserve"> </w:t>
      </w:r>
      <w:r>
        <w:rPr>
          <w:rFonts w:ascii="Liberation Serif" w:eastAsiaTheme="minorHAnsi" w:hAnsi="Liberation Serif" w:cs="Liberation Serif"/>
          <w:lang w:val="ru-RU" w:eastAsia="en-US"/>
        </w:rPr>
        <w:t>По телефону (номер телефона ________________________________________)</w:t>
      </w:r>
    </w:p>
    <w:p w:rsidR="00D21483" w:rsidRDefault="00BD5C2A">
      <w:pPr>
        <w:spacing w:after="0" w:line="240" w:lineRule="auto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Symbol" w:eastAsia="Symbol" w:hAnsi="Symbol" w:cs="Symbol"/>
          <w:sz w:val="44"/>
          <w:szCs w:val="44"/>
          <w:lang w:eastAsia="en-US"/>
        </w:rPr>
        <w:t></w:t>
      </w:r>
      <w:r>
        <w:rPr>
          <w:rFonts w:ascii="Liberation Serif" w:eastAsiaTheme="minorHAnsi" w:hAnsi="Liberation Serif" w:cs="Liberation Serif"/>
          <w:sz w:val="44"/>
          <w:szCs w:val="44"/>
          <w:lang w:val="ru-RU" w:eastAsia="en-US"/>
        </w:rPr>
        <w:t xml:space="preserve"> </w:t>
      </w:r>
      <w:r>
        <w:rPr>
          <w:rFonts w:ascii="Liberation Serif" w:eastAsiaTheme="minorHAnsi" w:hAnsi="Liberation Serif" w:cs="Liberation Serif"/>
          <w:lang w:val="ru-RU" w:eastAsia="en-US"/>
        </w:rPr>
        <w:t>По электронной почте (электронный адрес __________________</w:t>
      </w:r>
      <w:r>
        <w:rPr>
          <w:rFonts w:ascii="Liberation Serif" w:eastAsiaTheme="minorHAnsi" w:hAnsi="Liberation Serif" w:cs="Liberation Serif"/>
          <w:lang w:val="ru-RU" w:eastAsia="en-US"/>
        </w:rPr>
        <w:t>__________)</w:t>
      </w:r>
    </w:p>
    <w:p w:rsidR="00D21483" w:rsidRDefault="00BD5C2A">
      <w:pPr>
        <w:ind w:firstLine="708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Liberation Serif" w:eastAsiaTheme="minorHAnsi" w:hAnsi="Liberation Serif" w:cs="Liberation Serif"/>
          <w:lang w:val="ru-RU" w:eastAsia="en-US"/>
        </w:rPr>
        <w:t>2. Достоверность и полноту указанных сведений подтверждаю.</w:t>
      </w:r>
    </w:p>
    <w:p w:rsidR="00D21483" w:rsidRDefault="00BD5C2A">
      <w:pPr>
        <w:ind w:firstLine="708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Liberation Serif" w:eastAsiaTheme="minorHAnsi" w:hAnsi="Liberation Serif" w:cs="Liberation Serif"/>
          <w:lang w:val="ru-RU" w:eastAsia="en-US"/>
        </w:rPr>
        <w:t xml:space="preserve">В соответствии с Федеральным </w:t>
      </w:r>
      <w:hyperlink r:id="rId18">
        <w:r>
          <w:rPr>
            <w:rFonts w:ascii="Liberation Serif" w:eastAsiaTheme="minorHAnsi" w:hAnsi="Liberation Serif" w:cs="Liberation Serif"/>
            <w:color w:val="0000FF"/>
            <w:lang w:val="ru-RU" w:eastAsia="en-US"/>
          </w:rPr>
          <w:t>законом</w:t>
        </w:r>
      </w:hyperlink>
      <w:r>
        <w:rPr>
          <w:rFonts w:ascii="Liberation Serif" w:eastAsiaTheme="minorHAnsi" w:hAnsi="Liberation Serif" w:cs="Liberation Serif"/>
          <w:lang w:val="ru-RU" w:eastAsia="en-US"/>
        </w:rPr>
        <w:t xml:space="preserve"> от 2</w:t>
      </w:r>
      <w:r>
        <w:rPr>
          <w:rFonts w:ascii="Liberation Serif" w:eastAsiaTheme="minorHAnsi" w:hAnsi="Liberation Serif" w:cs="Liberation Serif"/>
          <w:lang w:val="ru-RU" w:eastAsia="en-US"/>
        </w:rPr>
        <w:t>7.07.2006 № 152-ФЗ «О персональных данных» даю свое согласие ___________________________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</w:t>
      </w:r>
      <w:r>
        <w:rPr>
          <w:rFonts w:ascii="Liberation Serif" w:eastAsiaTheme="minorHAnsi" w:hAnsi="Liberation Serif" w:cs="Liberation Serif"/>
          <w:lang w:val="ru-RU" w:eastAsia="en-US"/>
        </w:rPr>
        <w:t>ипальные органы и долгосрочное использование в целях предоставления муниципальной услуги согласно действующему законодательству Российской Федерации. Настоящее согласие может быть отозвано мной в письменной форме и действует до даты подачи мной заявления о</w:t>
      </w:r>
      <w:r>
        <w:rPr>
          <w:rFonts w:ascii="Liberation Serif" w:eastAsiaTheme="minorHAnsi" w:hAnsi="Liberation Serif" w:cs="Liberation Serif"/>
          <w:lang w:val="ru-RU" w:eastAsia="en-US"/>
        </w:rPr>
        <w:t xml:space="preserve">б отзыве. </w:t>
      </w:r>
    </w:p>
    <w:p w:rsidR="00D21483" w:rsidRDefault="00D21483">
      <w:pPr>
        <w:tabs>
          <w:tab w:val="left" w:pos="180"/>
        </w:tabs>
        <w:jc w:val="both"/>
        <w:rPr>
          <w:rFonts w:ascii="Liberation Serif" w:hAnsi="Liberation Serif" w:cs="Liberation Serif"/>
          <w:lang w:val="ru-RU"/>
        </w:rPr>
      </w:pPr>
    </w:p>
    <w:p w:rsidR="00D21483" w:rsidRDefault="00BD5C2A">
      <w:pPr>
        <w:tabs>
          <w:tab w:val="left" w:pos="180"/>
        </w:tabs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>"__" ________________________ 20__ г. "__" ч. "__" мин.</w:t>
      </w:r>
    </w:p>
    <w:p w:rsidR="00D21483" w:rsidRDefault="00BD5C2A">
      <w:pPr>
        <w:tabs>
          <w:tab w:val="left" w:pos="180"/>
        </w:tabs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    (дата и время подачи заявления)</w:t>
      </w:r>
    </w:p>
    <w:p w:rsidR="00D21483" w:rsidRDefault="00BD5C2A">
      <w:pPr>
        <w:tabs>
          <w:tab w:val="left" w:pos="180"/>
        </w:tabs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>_____________________/______________________________________________</w:t>
      </w:r>
    </w:p>
    <w:p w:rsidR="00D21483" w:rsidRDefault="00BD5C2A">
      <w:pPr>
        <w:tabs>
          <w:tab w:val="left" w:pos="180"/>
        </w:tabs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    (подпись заявителя)                (полностью ФИО)</w:t>
      </w:r>
      <w:r w:rsidRPr="008F79D3">
        <w:rPr>
          <w:lang w:val="ru-RU"/>
        </w:rPr>
        <w:br w:type="page"/>
      </w:r>
    </w:p>
    <w:p w:rsidR="00D21483" w:rsidRDefault="00BD5C2A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21483" w:rsidRDefault="00BD5C2A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о </w:t>
      </w:r>
    </w:p>
    <w:p w:rsidR="00D21483" w:rsidRDefault="00BD5C2A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</w:p>
    <w:p w:rsidR="00D21483" w:rsidRDefault="00BD5C2A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</w:t>
      </w:r>
    </w:p>
    <w:p w:rsidR="00D21483" w:rsidRDefault="00BD5C2A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образования»</w:t>
      </w:r>
    </w:p>
    <w:p w:rsidR="00D21483" w:rsidRDefault="00D2148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D21483" w:rsidRDefault="00BD5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D21483" w:rsidRDefault="00BD5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ВЫПОЛНЕНИЯ АДМИНИСТРАТИВНЫХ ПРОЦЕДУР В ХОДЕ ПРЕДОСТАВЛЕНИЯ МУНИЦИПАЛЬНОЙ УСЛУГИ</w:t>
      </w:r>
    </w:p>
    <w:p w:rsidR="00D21483" w:rsidRDefault="00D2148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21483" w:rsidRDefault="00BD5C2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27940</wp:posOffset>
                </wp:positionV>
                <wp:extent cx="4942840" cy="4434205"/>
                <wp:effectExtent l="0" t="0" r="10795" b="24765"/>
                <wp:wrapNone/>
                <wp:docPr id="1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080" cy="4433400"/>
                          <a:chOff x="0" y="0"/>
                          <a:chExt cx="0" cy="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353160"/>
                            <a:ext cx="4942080" cy="3630960"/>
                            <a:chOff x="0" y="0"/>
                            <a:chExt cx="0" cy="0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1846080" y="371880"/>
                              <a:ext cx="1612800" cy="3531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D21483" w:rsidRDefault="00BD5C2A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 w:eastAsia="en-US"/>
                                  </w:rPr>
                                  <w:t>Обращение заявителя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0" y="1148760"/>
                              <a:ext cx="1776240" cy="3524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D21483" w:rsidRDefault="00BD5C2A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 w:eastAsia="en-US"/>
                                  </w:rPr>
                                  <w:t>Письменное обращение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3166200" y="1131480"/>
                              <a:ext cx="1776240" cy="3524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D21483" w:rsidRDefault="00BD5C2A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 w:eastAsia="en-US"/>
                                  </w:rPr>
                                  <w:t>Устное обращение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0" y="1829880"/>
                              <a:ext cx="1776240" cy="3531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D21483" w:rsidRDefault="00BD5C2A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 w:eastAsia="en-US"/>
                                  </w:rPr>
                                  <w:t>Регистрация заявления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3166200" y="1795680"/>
                              <a:ext cx="1776240" cy="716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D21483" w:rsidRPr="008F79D3" w:rsidRDefault="00BD5C2A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 w:eastAsia="en-US"/>
                                  </w:rPr>
                                  <w:t>Предоставление информации заявителю в устной форме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8" name="Прямоугольник 8"/>
                          <wps:cNvSpPr/>
                          <wps:spPr>
                            <a:xfrm>
                              <a:off x="0" y="2512080"/>
                              <a:ext cx="1776240" cy="5169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D21483" w:rsidRDefault="00BD5C2A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 w:eastAsia="en-US"/>
                                  </w:rPr>
                                  <w:t>Предоставление информации заявителю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9" name="Полилиния 9"/>
                          <wps:cNvSpPr/>
                          <wps:spPr>
                            <a:xfrm flipH="1">
                              <a:off x="871200" y="725760"/>
                              <a:ext cx="1551960" cy="405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" name="Полилиния 10"/>
                          <wps:cNvSpPr/>
                          <wps:spPr>
                            <a:xfrm>
                              <a:off x="2691720" y="725760"/>
                              <a:ext cx="1439640" cy="404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" name="Полилиния 11"/>
                          <wps:cNvSpPr/>
                          <wps:spPr>
                            <a:xfrm>
                              <a:off x="871200" y="1502280"/>
                              <a:ext cx="720" cy="327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" name="Полилиния 12"/>
                          <wps:cNvSpPr/>
                          <wps:spPr>
                            <a:xfrm>
                              <a:off x="871200" y="2184480"/>
                              <a:ext cx="720" cy="327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" name="Полилиния 13"/>
                          <wps:cNvSpPr/>
                          <wps:spPr>
                            <a:xfrm>
                              <a:off x="4123800" y="1476360"/>
                              <a:ext cx="720" cy="327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" name="Полилиния 14"/>
                          <wps:cNvSpPr/>
                          <wps:spPr>
                            <a:xfrm>
                              <a:off x="2653200" y="0"/>
                              <a:ext cx="720" cy="371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" name="Полилиния 15"/>
                          <wps:cNvSpPr/>
                          <wps:spPr>
                            <a:xfrm>
                              <a:off x="4054320" y="2512080"/>
                              <a:ext cx="720" cy="1118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" name="Полилиния 16"/>
                          <wps:cNvSpPr/>
                          <wps:spPr>
                            <a:xfrm>
                              <a:off x="888480" y="3029400"/>
                              <a:ext cx="720" cy="601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17" name="Прямоугольник 17"/>
                        <wps:cNvSpPr/>
                        <wps:spPr>
                          <a:xfrm>
                            <a:off x="1311120" y="0"/>
                            <a:ext cx="2734200" cy="352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D21483" w:rsidRDefault="00BD5C2A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 w:eastAsia="en-US"/>
                                </w:rPr>
                                <w:t>Информирование и консультирование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448920" y="3985200"/>
                            <a:ext cx="4218480" cy="44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D21483" w:rsidRDefault="00BD5C2A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 w:eastAsia="en-US"/>
                                </w:rPr>
                                <w:t xml:space="preserve">Предоставление муниципальной услуги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 w:eastAsia="en-US"/>
                                </w:rPr>
                                <w:t>завершено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6" style="position:absolute;left:0;text-align:left;margin-left:47.95pt;margin-top:2.2pt;width:389.2pt;height:349.15pt;z-index:2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" o:allowincell="f">
                <v:group id="Группа 2" o:spid="_x0000_s1027" style="position:absolute;top:353160;width:4942080;height:36309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угольник 3" o:spid="_x0000_s1028" style="position:absolute;left:1846080;top:371880;width:1612800;height:35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" fillcolor="white [3201]" strokeweight=".5pt">
                    <v:stroke joinstyle="round"/>
                    <v:textbox>
                      <w:txbxContent>
                        <w:p w:rsidR="00D21483" w:rsidRDefault="00BD5C2A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 w:eastAsia="en-US"/>
                            </w:rPr>
                            <w:t>Обращение заявителя</w:t>
                          </w:r>
                        </w:p>
                      </w:txbxContent>
                    </v:textbox>
                  </v:rect>
                  <v:rect id="Прямоугольник 4" o:spid="_x0000_s1029" style="position:absolute;top:1148760;width:1776240;height:35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" fillcolor="white [3201]" strokeweight=".5pt">
                    <v:stroke joinstyle="round"/>
                    <v:textbox>
                      <w:txbxContent>
                        <w:p w:rsidR="00D21483" w:rsidRDefault="00BD5C2A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 w:eastAsia="en-US"/>
                            </w:rPr>
                            <w:t>Письменное обращение</w:t>
                          </w:r>
                        </w:p>
                      </w:txbxContent>
                    </v:textbox>
                  </v:rect>
                  <v:rect id="Прямоугольник 5" o:spid="_x0000_s1030" style="position:absolute;left:3166200;top:1131480;width:1776240;height:35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" fillcolor="white [3201]" strokeweight=".5pt">
                    <v:stroke joinstyle="round"/>
                    <v:textbox>
                      <w:txbxContent>
                        <w:p w:rsidR="00D21483" w:rsidRDefault="00BD5C2A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 w:eastAsia="en-US"/>
                            </w:rPr>
                            <w:t>Устное обращение</w:t>
                          </w:r>
                        </w:p>
                      </w:txbxContent>
                    </v:textbox>
                  </v:rect>
                  <v:rect id="Прямоугольник 6" o:spid="_x0000_s1031" style="position:absolute;top:1829880;width:1776240;height:35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" fillcolor="white [3201]" strokeweight=".5pt">
                    <v:stroke joinstyle="round"/>
                    <v:textbox>
                      <w:txbxContent>
                        <w:p w:rsidR="00D21483" w:rsidRDefault="00BD5C2A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 w:eastAsia="en-US"/>
                            </w:rPr>
                            <w:t>Регистрация заявления</w:t>
                          </w:r>
                        </w:p>
                      </w:txbxContent>
                    </v:textbox>
                  </v:rect>
                  <v:rect id="Прямоугольник 7" o:spid="_x0000_s1032" style="position:absolute;left:3166200;top:1795680;width:1776240;height:71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" fillcolor="white [3201]" strokeweight=".5pt">
                    <v:stroke joinstyle="round"/>
                    <v:textbox>
                      <w:txbxContent>
                        <w:p w:rsidR="00D21483" w:rsidRPr="008F79D3" w:rsidRDefault="00BD5C2A">
                          <w:pPr>
                            <w:overflowPunct w:val="0"/>
                            <w:spacing w:after="0" w:line="240" w:lineRule="auto"/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 w:eastAsia="en-US"/>
                            </w:rPr>
                            <w:t>Предоставление информации заявителю в устной форме</w:t>
                          </w:r>
                        </w:p>
                      </w:txbxContent>
                    </v:textbox>
                  </v:rect>
                  <v:rect id="Прямоугольник 8" o:spid="_x0000_s1033" style="position:absolute;top:2512080;width:1776240;height:51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" fillcolor="white [3201]" strokeweight=".5pt">
                    <v:stroke joinstyle="round"/>
                    <v:textbox>
                      <w:txbxContent>
                        <w:p w:rsidR="00D21483" w:rsidRDefault="00BD5C2A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 w:eastAsia="en-US"/>
                            </w:rPr>
                            <w:t>Предоставление информации заявителю</w:t>
                          </w:r>
                        </w:p>
                      </w:txbxContent>
                    </v:textbox>
                  </v:rect>
                  <v:polyline id="Полилиния 9" o:spid="_x0000_s1034" style="position:absolute;flip:x;visibility:visible;mso-wrap-style:square;v-text-anchor:top" points="871200,725760,892800,7473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" filled="f" strokecolor="black [3040]">
                    <v:stroke endarrow="open"/>
                    <v:path arrowok="t"/>
                  </v:polyline>
                  <v:polyline id="Полилиния 10" o:spid="_x0000_s1035" style="position:absolute;visibility:visible;mso-wrap-style:square;v-text-anchor:top" points="2691720,725760,2713320,7473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" filled="f" strokecolor="black [3040]">
                    <v:stroke endarrow="open"/>
                    <v:path arrowok="t"/>
                  </v:polyline>
                  <v:polyline id="Полилиния 11" o:spid="_x0000_s1036" style="position:absolute;visibility:visible;mso-wrap-style:square;v-text-anchor:top" points="871200,1502280,892800,152388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" filled="f" strokecolor="black [3040]">
                    <v:stroke endarrow="open"/>
                    <v:path arrowok="t"/>
                  </v:polyline>
                  <v:polyline id="Полилиния 12" o:spid="_x0000_s1037" style="position:absolute;visibility:visible;mso-wrap-style:square;v-text-anchor:top" points="871200,2184480,892800,220608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" filled="f" strokecolor="black [3040]">
                    <v:stroke endarrow="open"/>
                    <v:path arrowok="t"/>
                  </v:polyline>
                  <v:polyline id="Полилиния 13" o:spid="_x0000_s1038" style="position:absolute;visibility:visible;mso-wrap-style:square;v-text-anchor:top" points="4123800,1476360,4145400,14979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" filled="f" strokecolor="black [3040]">
                    <v:stroke endarrow="open"/>
                    <v:path arrowok="t"/>
                  </v:polyline>
                  <v:polyline id="Полилиния 14" o:spid="_x0000_s1039" style="position:absolute;visibility:visible;mso-wrap-style:square;v-text-anchor:top" points="2653200,0,2674800,2160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" filled="f" strokecolor="black [3040]">
                    <v:stroke endarrow="open"/>
                    <v:path arrowok="t"/>
                  </v:polyline>
                  <v:polyline id="Полилиния 15" o:spid="_x0000_s1040" style="position:absolute;visibility:visible;mso-wrap-style:square;v-text-anchor:top" points="4054320,2512080,4075920,253368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" filled="f" strokecolor="black [3040]">
                    <v:stroke endarrow="open"/>
                    <v:path arrowok="t"/>
                  </v:polyline>
                  <v:polyline id="Полилиния 16" o:spid="_x0000_s1041" style="position:absolute;visibility:visible;mso-wrap-style:square;v-text-anchor:top" points="888480,3029400,910080,305100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" filled="f" strokecolor="black [3040]">
                    <v:stroke endarrow="open"/>
                    <v:path arrowok="t"/>
                  </v:polyline>
                </v:group>
                <v:rect id="Прямоугольник 17" o:spid="_x0000_s1042" style="position:absolute;left:1311120;width:2734200;height:35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" fillcolor="white [3201]" strokeweight=".5pt">
                  <v:stroke joinstyle="round"/>
                  <v:textbox>
                    <w:txbxContent>
                      <w:p w:rsidR="00D21483" w:rsidRDefault="00BD5C2A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Информирование и консультирование</w:t>
                        </w:r>
                      </w:p>
                    </w:txbxContent>
                  </v:textbox>
                </v:rect>
                <v:rect id="Прямоугольник 18" o:spid="_x0000_s1043" style="position:absolute;left:448920;top:3985200;width:4218480;height:448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" fillcolor="white [3201]" strokeweight=".5pt">
                  <v:stroke joinstyle="round"/>
                  <v:textbox>
                    <w:txbxContent>
                      <w:p w:rsidR="00D21483" w:rsidRDefault="00BD5C2A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Предоставление муниципальной услуги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завершено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21483" w:rsidRDefault="00D214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1483" w:rsidRDefault="00D21483">
      <w:pPr>
        <w:rPr>
          <w:lang w:val="ru-RU" w:eastAsia="ru-RU"/>
        </w:rPr>
      </w:pPr>
    </w:p>
    <w:p w:rsidR="00D21483" w:rsidRDefault="00D21483">
      <w:pPr>
        <w:rPr>
          <w:lang w:val="ru-RU" w:eastAsia="ru-RU"/>
        </w:rPr>
      </w:pPr>
    </w:p>
    <w:p w:rsidR="00D21483" w:rsidRDefault="00D21483">
      <w:pPr>
        <w:rPr>
          <w:lang w:val="ru-RU" w:eastAsia="ru-RU"/>
        </w:rPr>
      </w:pPr>
    </w:p>
    <w:p w:rsidR="00D21483" w:rsidRDefault="00D21483">
      <w:pPr>
        <w:rPr>
          <w:lang w:val="ru-RU" w:eastAsia="ru-RU"/>
        </w:rPr>
      </w:pPr>
    </w:p>
    <w:p w:rsidR="00D21483" w:rsidRDefault="00D21483">
      <w:pPr>
        <w:rPr>
          <w:lang w:val="ru-RU" w:eastAsia="ru-RU"/>
        </w:rPr>
      </w:pPr>
    </w:p>
    <w:p w:rsidR="00D21483" w:rsidRDefault="00D21483">
      <w:pPr>
        <w:rPr>
          <w:lang w:val="ru-RU" w:eastAsia="ru-RU"/>
        </w:rPr>
      </w:pPr>
    </w:p>
    <w:p w:rsidR="00D21483" w:rsidRDefault="00D21483">
      <w:pPr>
        <w:rPr>
          <w:lang w:val="ru-RU" w:eastAsia="ru-RU"/>
        </w:rPr>
      </w:pPr>
    </w:p>
    <w:p w:rsidR="00D21483" w:rsidRDefault="00D21483">
      <w:pPr>
        <w:rPr>
          <w:lang w:val="ru-RU" w:eastAsia="ru-RU"/>
        </w:rPr>
      </w:pPr>
    </w:p>
    <w:p w:rsidR="00D21483" w:rsidRDefault="00BD5C2A">
      <w:pPr>
        <w:tabs>
          <w:tab w:val="left" w:pos="6290"/>
        </w:tabs>
        <w:rPr>
          <w:lang w:val="ru-RU" w:eastAsia="ru-RU"/>
        </w:rPr>
      </w:pPr>
      <w:r>
        <w:rPr>
          <w:lang w:val="ru-RU" w:eastAsia="ru-RU"/>
        </w:rPr>
        <w:tab/>
      </w:r>
    </w:p>
    <w:p w:rsidR="00D21483" w:rsidRDefault="00D21483">
      <w:pPr>
        <w:suppressAutoHyphens w:val="0"/>
        <w:spacing w:after="0" w:line="240" w:lineRule="auto"/>
        <w:rPr>
          <w:lang w:val="ru-RU" w:eastAsia="ru-RU"/>
        </w:rPr>
      </w:pPr>
      <w:bookmarkStart w:id="4" w:name="_GoBack"/>
      <w:bookmarkEnd w:id="4"/>
    </w:p>
    <w:sectPr w:rsidR="00D21483">
      <w:headerReference w:type="default" r:id="rId19"/>
      <w:pgSz w:w="11906" w:h="16838"/>
      <w:pgMar w:top="765" w:right="707" w:bottom="851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2A" w:rsidRDefault="00BD5C2A">
      <w:pPr>
        <w:spacing w:after="0" w:line="240" w:lineRule="auto"/>
      </w:pPr>
      <w:r>
        <w:separator/>
      </w:r>
    </w:p>
  </w:endnote>
  <w:endnote w:type="continuationSeparator" w:id="0">
    <w:p w:rsidR="00BD5C2A" w:rsidRDefault="00BD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2A" w:rsidRDefault="00BD5C2A">
      <w:pPr>
        <w:spacing w:after="0" w:line="240" w:lineRule="auto"/>
      </w:pPr>
      <w:r>
        <w:separator/>
      </w:r>
    </w:p>
  </w:footnote>
  <w:footnote w:type="continuationSeparator" w:id="0">
    <w:p w:rsidR="00BD5C2A" w:rsidRDefault="00BD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52105"/>
      <w:docPartObj>
        <w:docPartGallery w:val="Page Numbers (Top of Page)"/>
        <w:docPartUnique/>
      </w:docPartObj>
    </w:sdtPr>
    <w:sdtEndPr/>
    <w:sdtContent>
      <w:p w:rsidR="00D21483" w:rsidRDefault="00BD5C2A">
        <w:pPr>
          <w:pStyle w:val="af1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>PAGE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8F79D3">
          <w:rPr>
            <w:rFonts w:ascii="Liberation Serif" w:hAnsi="Liberation Serif" w:cs="Liberation Serif"/>
            <w:noProof/>
            <w:sz w:val="24"/>
            <w:szCs w:val="24"/>
          </w:rPr>
          <w:t>14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D21483" w:rsidRDefault="00D2148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9AD"/>
    <w:multiLevelType w:val="multilevel"/>
    <w:tmpl w:val="A4FC09D4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Liberation Serif" w:hAnsi="Liberation Serif" w:cs="Liberation Seri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Liberation Serif" w:hAnsi="Liberation Serif" w:cs="Liberation Seri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Liberation Serif" w:hAnsi="Liberation Serif" w:cs="Liberation Seri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Liberation Serif" w:hAnsi="Liberation Serif" w:cs="Liberation Seri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Liberation Serif" w:hAnsi="Liberation Serif" w:cs="Liberation Seri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ascii="Liberation Serif" w:hAnsi="Liberation Serif" w:cs="Liberation Seri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Liberation Serif" w:hAnsi="Liberation Serif" w:cs="Liberation Seri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Liberation Serif" w:hAnsi="Liberation Serif" w:cs="Liberation Serif"/>
      </w:rPr>
    </w:lvl>
  </w:abstractNum>
  <w:abstractNum w:abstractNumId="1" w15:restartNumberingAfterBreak="0">
    <w:nsid w:val="10110563"/>
    <w:multiLevelType w:val="multilevel"/>
    <w:tmpl w:val="9C0AABBE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5C06BF"/>
    <w:multiLevelType w:val="multilevel"/>
    <w:tmpl w:val="1098103E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3" w15:restartNumberingAfterBreak="0">
    <w:nsid w:val="36FC111A"/>
    <w:multiLevelType w:val="multilevel"/>
    <w:tmpl w:val="773A46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0D86031"/>
    <w:multiLevelType w:val="multilevel"/>
    <w:tmpl w:val="FBCC6640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5" w15:restartNumberingAfterBreak="0">
    <w:nsid w:val="40EF4FDC"/>
    <w:multiLevelType w:val="multilevel"/>
    <w:tmpl w:val="E392DC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11F10CA"/>
    <w:multiLevelType w:val="multilevel"/>
    <w:tmpl w:val="AA36527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83"/>
    <w:rsid w:val="008F79D3"/>
    <w:rsid w:val="00BD5C2A"/>
    <w:rsid w:val="00D21483"/>
    <w:rsid w:val="00E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DCF8"/>
  <w15:docId w15:val="{33D82990-A6C0-44AB-80D1-63DB5BEF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D7"/>
    <w:pPr>
      <w:spacing w:after="160" w:line="254" w:lineRule="auto"/>
    </w:pPr>
    <w:rPr>
      <w:rFonts w:ascii="Calibri" w:hAnsi="Calibri" w:cs="Calibri"/>
      <w:color w:val="000000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B3DFB"/>
    <w:rPr>
      <w:color w:val="0000FF"/>
      <w:u w:val="single"/>
    </w:rPr>
  </w:style>
  <w:style w:type="character" w:customStyle="1" w:styleId="a3">
    <w:name w:val="Обычный (веб) Знак"/>
    <w:qFormat/>
    <w:locked/>
    <w:rsid w:val="008B41F5"/>
    <w:rPr>
      <w:rFonts w:eastAsia="Times New Roman"/>
      <w:color w:val="000000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F682E"/>
    <w:rPr>
      <w:rFonts w:ascii="Tahoma" w:hAnsi="Tahoma" w:cs="Tahoma"/>
      <w:color w:val="000000"/>
      <w:sz w:val="16"/>
      <w:szCs w:val="16"/>
      <w:lang w:val="en-US" w:eastAsia="zh-CN"/>
    </w:rPr>
  </w:style>
  <w:style w:type="character" w:customStyle="1" w:styleId="a5">
    <w:name w:val="Верхний колонтитул Знак"/>
    <w:basedOn w:val="a0"/>
    <w:uiPriority w:val="99"/>
    <w:qFormat/>
    <w:rsid w:val="007F682E"/>
    <w:rPr>
      <w:rFonts w:ascii="Calibri" w:hAnsi="Calibri" w:cs="Calibri"/>
      <w:color w:val="000000"/>
      <w:sz w:val="22"/>
      <w:szCs w:val="22"/>
      <w:lang w:val="en-US" w:eastAsia="zh-CN"/>
    </w:rPr>
  </w:style>
  <w:style w:type="character" w:customStyle="1" w:styleId="a6">
    <w:name w:val="Нижний колонтитул Знак"/>
    <w:basedOn w:val="a0"/>
    <w:uiPriority w:val="99"/>
    <w:qFormat/>
    <w:rsid w:val="007F682E"/>
    <w:rPr>
      <w:rFonts w:ascii="Calibri" w:hAnsi="Calibri" w:cs="Calibri"/>
      <w:color w:val="000000"/>
      <w:sz w:val="22"/>
      <w:szCs w:val="22"/>
      <w:lang w:val="en-US" w:eastAsia="zh-CN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9B3DFB"/>
    <w:pPr>
      <w:widowControl w:val="0"/>
    </w:pPr>
    <w:rPr>
      <w:rFonts w:ascii="Calibri" w:eastAsia="Times New Roman" w:hAnsi="Calibri" w:cs="Calibri"/>
      <w:sz w:val="22"/>
      <w:lang w:eastAsia="ru-RU"/>
    </w:rPr>
  </w:style>
  <w:style w:type="paragraph" w:styleId="ad">
    <w:name w:val="List Paragraph"/>
    <w:basedOn w:val="a"/>
    <w:uiPriority w:val="34"/>
    <w:qFormat/>
    <w:rsid w:val="004F1083"/>
    <w:pPr>
      <w:ind w:left="720"/>
      <w:contextualSpacing/>
    </w:pPr>
  </w:style>
  <w:style w:type="paragraph" w:customStyle="1" w:styleId="ConsPlusNonformat">
    <w:name w:val="ConsPlusNonformat"/>
    <w:qFormat/>
    <w:rsid w:val="008B41F5"/>
    <w:pPr>
      <w:widowControl w:val="0"/>
    </w:pPr>
    <w:rPr>
      <w:rFonts w:ascii="Courier New" w:eastAsia="Times New Roman" w:hAnsi="Courier New" w:cs="Courier New"/>
      <w:lang w:eastAsia="ru-RU"/>
    </w:rPr>
  </w:style>
  <w:style w:type="paragraph" w:styleId="ae">
    <w:name w:val="Normal (Web)"/>
    <w:basedOn w:val="a"/>
    <w:uiPriority w:val="99"/>
    <w:qFormat/>
    <w:rsid w:val="008B41F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uiPriority w:val="99"/>
    <w:semiHidden/>
    <w:unhideWhenUsed/>
    <w:qFormat/>
    <w:rsid w:val="007F68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7F682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7F682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0016C93B175561E3786058CB4188A6765586BA9F049292B09A2B266A9FEF08AC0BEECB37F8AC45D12EA19rCL" TargetMode="External"/><Relationship Id="rId13" Type="http://schemas.openxmlformats.org/officeDocument/2006/relationships/hyperlink" Target="mailto:otdelobrazovaniya_zato@mail.ru" TargetMode="External"/><Relationship Id="rId18" Type="http://schemas.openxmlformats.org/officeDocument/2006/relationships/hyperlink" Target="consultantplus://offline/ref=70866C93C4936329F0C455254E34A6CAC6C7834BFBBC2DD46D84312D009DFEDF1ED7917824467EF824C4307C66QBmF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svobod.ru" TargetMode="External"/><Relationship Id="rId17" Type="http://schemas.openxmlformats.org/officeDocument/2006/relationships/hyperlink" Target="http://cdt1.jimd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msh-sv.edusit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delobrazovaniya_zat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10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-&#1047;&#1040;&#1058;&#1054;" TargetMode="External"/><Relationship Id="rId14" Type="http://schemas.openxmlformats.org/officeDocument/2006/relationships/hyperlink" Target="http://&#1072;&#1076;&#1084;-&#1047;&#1040;&#1058;&#105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BB7B-239B-4373-8485-7E7B1A3E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6049</Words>
  <Characters>34480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</cp:revision>
  <cp:lastPrinted>2022-04-21T04:01:00Z</cp:lastPrinted>
  <dcterms:created xsi:type="dcterms:W3CDTF">2022-05-13T04:59:00Z</dcterms:created>
  <dcterms:modified xsi:type="dcterms:W3CDTF">2022-05-13T04:59:00Z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