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6" w:rsidRDefault="007B25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«14» декабря 2021 года № 661</w:t>
      </w:r>
    </w:p>
    <w:p w:rsidR="00F96BC6" w:rsidRDefault="007B25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 Свободный</w:t>
      </w:r>
    </w:p>
    <w:p w:rsidR="00F96BC6" w:rsidRDefault="00F96B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6BC6" w:rsidRDefault="00F96B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6BC6" w:rsidRDefault="007B25A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 создании муниципальной межведомственной рабочей группы по внедрению и реализации целевой модели дополнительного </w:t>
      </w:r>
    </w:p>
    <w:p w:rsidR="00F96BC6" w:rsidRDefault="007B25A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образования детей</w:t>
      </w:r>
    </w:p>
    <w:p w:rsidR="00F96BC6" w:rsidRDefault="00F96BC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96BC6" w:rsidRDefault="00F96BC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96BC6" w:rsidRDefault="007B25A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регионального проекта Свердловской области «Успех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ребенка», в соответствии с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руководствуясь Уставом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 Свободный,</w:t>
      </w:r>
    </w:p>
    <w:p w:rsidR="00F96BC6" w:rsidRDefault="007B25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F96BC6" w:rsidRDefault="007B25AF">
      <w:pPr>
        <w:pStyle w:val="aa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Создать муниципальную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межведомственную рабочую группу по внедрению и реализации целевой модели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дополнительного образования детей.</w:t>
      </w:r>
    </w:p>
    <w:p w:rsidR="00F96BC6" w:rsidRDefault="007B25AF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Утвердить:</w:t>
      </w:r>
    </w:p>
    <w:p w:rsidR="00F96BC6" w:rsidRDefault="007B25AF">
      <w:pPr>
        <w:pStyle w:val="aa"/>
        <w:numPr>
          <w:ilvl w:val="1"/>
          <w:numId w:val="1"/>
        </w:numPr>
        <w:spacing w:after="0" w:line="240" w:lineRule="atLeast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Положение о муниципальной межведомственной рабочей группе по внедрению и реализации це</w:t>
      </w:r>
      <w:r>
        <w:rPr>
          <w:rFonts w:ascii="Times New Roman" w:hAnsi="Times New Roman" w:cs="Times New Roman"/>
          <w:sz w:val="28"/>
          <w:szCs w:val="28"/>
        </w:rPr>
        <w:t>левой модели дополнительного образования детей (прилагается);</w:t>
      </w:r>
    </w:p>
    <w:p w:rsidR="00F96BC6" w:rsidRDefault="007B25AF">
      <w:pPr>
        <w:pStyle w:val="aa"/>
        <w:numPr>
          <w:ilvl w:val="1"/>
          <w:numId w:val="1"/>
        </w:numPr>
        <w:spacing w:after="0" w:line="240" w:lineRule="atLeast"/>
        <w:ind w:left="0" w:right="-1" w:firstLine="69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Состав муниципальной межведомственной рабочей группы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 внедрению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 реализации целевой модели дополнительного образования детей (</w:t>
      </w:r>
      <w:r>
        <w:rPr>
          <w:rFonts w:ascii="Times New Roman" w:hAnsi="Times New Roman" w:cs="Times New Roman"/>
          <w:sz w:val="28"/>
          <w:szCs w:val="28"/>
          <w:lang w:bidi="ru-RU"/>
        </w:rPr>
        <w:t>прилагается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).</w:t>
      </w:r>
    </w:p>
    <w:p w:rsidR="00F96BC6" w:rsidRDefault="007B25AF">
      <w:pPr>
        <w:pStyle w:val="aa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Постановление опубликовать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администрации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ЗАТО Свободный.</w:t>
      </w:r>
    </w:p>
    <w:p w:rsidR="00F96BC6" w:rsidRDefault="00F96B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6BC6" w:rsidRDefault="00F96B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6BC6" w:rsidRDefault="007B25AF" w:rsidP="007B25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ЗАТО Свободный                               А.В. Иванов</w:t>
      </w:r>
      <w:bookmarkStart w:id="0" w:name="_GoBack"/>
      <w:bookmarkEnd w:id="0"/>
    </w:p>
    <w:p w:rsidR="00F96BC6" w:rsidRDefault="00F96BC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F96BC6">
      <w:pgSz w:w="11906" w:h="16838"/>
      <w:pgMar w:top="709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A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46E4F30"/>
    <w:multiLevelType w:val="multilevel"/>
    <w:tmpl w:val="49E2DB2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eastAsia="Calibri"/>
      </w:rPr>
    </w:lvl>
  </w:abstractNum>
  <w:abstractNum w:abstractNumId="2" w15:restartNumberingAfterBreak="0">
    <w:nsid w:val="2BF34EB2"/>
    <w:multiLevelType w:val="multilevel"/>
    <w:tmpl w:val="8F4E2C5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6DE93FBF"/>
    <w:multiLevelType w:val="multilevel"/>
    <w:tmpl w:val="8E7A67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6BC6"/>
    <w:rsid w:val="007B25AF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71DA"/>
  <w15:docId w15:val="{00E1DAE0-EBA5-422F-9889-28AAE28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0D5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8F0D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225C"/>
    <w:pPr>
      <w:spacing w:after="160" w:line="259" w:lineRule="auto"/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Grid">
    <w:name w:val="TableGrid"/>
    <w:rsid w:val="0061790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171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dc:description/>
  <cp:lastModifiedBy>Шикова</cp:lastModifiedBy>
  <cp:revision>17</cp:revision>
  <cp:lastPrinted>2021-12-09T11:14:00Z</cp:lastPrinted>
  <dcterms:created xsi:type="dcterms:W3CDTF">2018-09-13T10:55:00Z</dcterms:created>
  <dcterms:modified xsi:type="dcterms:W3CDTF">2022-02-04T11:54:00Z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