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10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УТВЕРЖДЕН</w:t>
      </w:r>
    </w:p>
    <w:p>
      <w:pPr>
        <w:pStyle w:val="Normal"/>
        <w:ind w:left="510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постановлением администрации</w:t>
      </w:r>
    </w:p>
    <w:p>
      <w:pPr>
        <w:pStyle w:val="Normal"/>
        <w:ind w:left="510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городского округа ЗАТО Свободный</w:t>
      </w:r>
    </w:p>
    <w:p>
      <w:pPr>
        <w:pStyle w:val="Normal"/>
        <w:tabs>
          <w:tab w:val="clear" w:pos="708"/>
          <w:tab w:val="left" w:pos="2055" w:leader="none"/>
        </w:tabs>
        <w:ind w:left="5103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</w:rPr>
        <w:t>от «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27</w:t>
      </w:r>
      <w:r>
        <w:rPr>
          <w:rFonts w:cs="Liberation Serif" w:ascii="Liberation Serif" w:hAnsi="Liberation Serif"/>
        </w:rPr>
        <w:t xml:space="preserve">» августа 2021 г. № 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446</w:t>
      </w:r>
      <w:r>
        <w:rPr>
          <w:rFonts w:cs="Liberation Serif" w:ascii="Liberation Serif" w:hAnsi="Liberation Serif"/>
        </w:rPr>
        <w:t xml:space="preserve"> 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spacing w:lineRule="atLeast" w:line="270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 xml:space="preserve">Календарный план проведения </w:t>
      </w:r>
      <w:r>
        <w:rPr>
          <w:rStyle w:val="Ep"/>
          <w:rFonts w:cs="Liberation Serif" w:ascii="Liberation Serif" w:hAnsi="Liberation Serif"/>
          <w:b/>
        </w:rPr>
        <w:t>физкультурных и спортивных мероприятий</w:t>
      </w:r>
      <w:r>
        <w:rPr>
          <w:rFonts w:cs="Liberation Serif" w:ascii="Liberation Serif" w:hAnsi="Liberation Serif"/>
          <w:b/>
        </w:rPr>
        <w:t xml:space="preserve"> среди работников организаций, расположенных в городском округе ЗАТО Свободный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</w:rPr>
        <w:t xml:space="preserve"> </w:t>
      </w:r>
      <w:r>
        <w:rPr>
          <w:rFonts w:cs="Liberation Serif" w:ascii="Liberation Serif" w:hAnsi="Liberation Serif"/>
          <w:b/>
        </w:rPr>
        <w:t>на 2021-2022 годы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tbl>
      <w:tblPr>
        <w:tblW w:w="5000" w:type="pct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92"/>
        <w:gridCol w:w="2806"/>
        <w:gridCol w:w="1408"/>
        <w:gridCol w:w="2582"/>
        <w:gridCol w:w="1767"/>
      </w:tblGrid>
      <w:tr>
        <w:trPr>
          <w:trHeight w:val="251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№ </w:t>
            </w:r>
            <w:r>
              <w:rPr>
                <w:rFonts w:cs="Liberation Serif" w:ascii="Liberation Serif" w:hAnsi="Liberation Serif"/>
              </w:rPr>
              <w:t>п/п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Наименование мероприятия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Сроки проведения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Место проведения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Ответственный</w:t>
            </w:r>
          </w:p>
        </w:tc>
      </w:tr>
      <w:tr>
        <w:trPr/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Сентябрь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Первенство ГО ЗАТО Свободный по плаванию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п/б «Дельфин» МБУ ДО ДЮСШ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Чебанова Е.А.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Ерофеева Е.А.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Распопов Ю.В.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Анфимов О.Н.</w:t>
            </w:r>
          </w:p>
        </w:tc>
      </w:tr>
      <w:tr>
        <w:trPr/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Октябрь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Первенство ГО ЗАТО Свободный по настольному теннису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Спортивный зал МБУК ДК «Свободный»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Чебанова Е.А.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Первенство ГО ЗАТО Свободный по бегу по пересеченной местности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ГО ЗАТО Свободный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Реутов А.В.</w:t>
            </w:r>
          </w:p>
        </w:tc>
      </w:tr>
      <w:tr>
        <w:trPr/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Ноябрь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Первенство ГО ЗАТО Свободный по баскетболу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Спортивный зал МБУК ДК «Свободный»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Шевела В.А.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Первенство ГО ЗАТО Свободный по лыжным гонкам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ГО ЗАТО Свободный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Реутов А.В.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Первенство ГО ЗАТО Свободный по бильярду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ГО ЗАТО Свободный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Селезень С.С.</w:t>
            </w:r>
          </w:p>
        </w:tc>
      </w:tr>
      <w:tr>
        <w:trPr/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Декабрь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Первенство ГО ЗАТО Свободный по волейболу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Спортивный зал МБУК ДК «Свободный»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Петренко В.И.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Первенство ГО ЗАТО Свободный по бильярду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ГО ЗАТО Свободный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Селезень С.С.</w:t>
            </w:r>
          </w:p>
        </w:tc>
      </w:tr>
      <w:tr>
        <w:trPr/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Январь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Первенство ГО ЗАТО Свободный по баскетболу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Спортивный зал МБУК ДК «Свободный»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Шевела В.А.</w:t>
            </w:r>
          </w:p>
        </w:tc>
      </w:tr>
      <w:tr>
        <w:trPr/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Февраль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Шорт-трек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ГО ЗАТО Свободный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Реутов А.В.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Патрульная гонка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ГО ЗАТО Свободный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Чебанова Е.А.</w:t>
            </w:r>
          </w:p>
        </w:tc>
      </w:tr>
      <w:tr>
        <w:trPr/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Март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Первенство ГО ЗАТО Свободный по плаванию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п/б «Дельфин» МБУ ДО ДЮСШ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Чебанова Е.А.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Ерофеева Е.А.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Распопов Ю.В.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Анфимов О.Н.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Первенство ГО ЗАТО Свободный по лыжным гонкам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ГО ЗАТО Свободный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Реутов А.В.</w:t>
            </w:r>
          </w:p>
        </w:tc>
      </w:tr>
      <w:tr>
        <w:trPr/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Апрель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Первенство ГО ЗАТО Свободный по настольному теннису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Спортивный зал МБУК ДК «Свободный»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Чебанова Е.А.</w:t>
            </w:r>
          </w:p>
        </w:tc>
      </w:tr>
      <w:tr>
        <w:trPr/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Май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Первенство ГО ЗАТО Свободный по волейболу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Спортивный зал МБУК ДК «Свободный»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Петренко В.И.</w:t>
            </w:r>
          </w:p>
        </w:tc>
      </w:tr>
      <w:tr>
        <w:trPr/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Август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Подведение итогов Спартакиады ГО ЗАТО Свободный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ГО ЗАТО Свободный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Чебанова Е.А.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850" w:header="708" w:top="1134" w:footer="708" w:bottom="1134" w:gutter="0"/>
          <w:pgNumType w:start="3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right="-1" w:firstLine="5387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УТВЕРЖДЕНО</w:t>
      </w:r>
    </w:p>
    <w:p>
      <w:pPr>
        <w:pStyle w:val="Normal"/>
        <w:keepNext w:val="true"/>
        <w:keepLines/>
        <w:ind w:right="-1" w:firstLine="5387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постановлением администрации</w:t>
      </w:r>
    </w:p>
    <w:p>
      <w:pPr>
        <w:pStyle w:val="Normal"/>
        <w:keepNext w:val="true"/>
        <w:keepLines/>
        <w:ind w:right="-1" w:firstLine="5387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городского округа ЗАТО Свободный</w:t>
      </w:r>
    </w:p>
    <w:p>
      <w:pPr>
        <w:pStyle w:val="Normal"/>
        <w:ind w:right="-1" w:firstLine="538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</w:rPr>
        <w:t>от «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27</w:t>
      </w:r>
      <w:r>
        <w:rPr>
          <w:rFonts w:cs="Liberation Serif" w:ascii="Liberation Serif" w:hAnsi="Liberation Serif"/>
        </w:rPr>
        <w:t xml:space="preserve">» августа 2021___ г. № 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446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70"/>
        <w:ind w:left="3540"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bCs/>
        </w:rPr>
        <w:t>Положение</w:t>
      </w:r>
    </w:p>
    <w:p>
      <w:pPr>
        <w:pStyle w:val="Normal"/>
        <w:spacing w:lineRule="atLeast" w:line="270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  <w:t>о проведении Спартакиады среди работников организаций, расположенных в городском округе ЗАТО Свободный</w:t>
      </w:r>
    </w:p>
    <w:p>
      <w:pPr>
        <w:pStyle w:val="Defaul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bCs/>
        </w:rPr>
        <w:t>Общие положения</w:t>
      </w:r>
    </w:p>
    <w:p>
      <w:pPr>
        <w:pStyle w:val="Default"/>
        <w:ind w:left="720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Style w:val="Blk"/>
          <w:rFonts w:cs="Liberation Serif" w:ascii="Liberation Serif" w:hAnsi="Liberation Serif"/>
        </w:rPr>
        <w:t xml:space="preserve">1.1. Настоящее </w:t>
      </w:r>
      <w:r>
        <w:rPr>
          <w:rStyle w:val="Ep"/>
          <w:rFonts w:cs="Liberation Serif" w:ascii="Liberation Serif" w:hAnsi="Liberation Serif"/>
        </w:rPr>
        <w:t>Положение</w:t>
      </w:r>
      <w:r>
        <w:rPr>
          <w:rStyle w:val="Blk"/>
          <w:rFonts w:cs="Liberation Serif" w:ascii="Liberation Serif" w:hAnsi="Liberation Serif"/>
        </w:rPr>
        <w:t xml:space="preserve"> регулирует вопросы, связанные с организацией и </w:t>
      </w:r>
      <w:r>
        <w:rPr>
          <w:rStyle w:val="Ep"/>
          <w:rFonts w:cs="Liberation Serif" w:ascii="Liberation Serif" w:hAnsi="Liberation Serif"/>
        </w:rPr>
        <w:t xml:space="preserve">проведением Спартакиады </w:t>
      </w:r>
      <w:r>
        <w:rPr>
          <w:rStyle w:val="Blk"/>
          <w:rFonts w:cs="Liberation Serif" w:ascii="Liberation Serif" w:hAnsi="Liberation Serif"/>
        </w:rPr>
        <w:t xml:space="preserve">работников организаций, расположенных в городском округе ЗАТО Свободный (далее - </w:t>
      </w:r>
      <w:r>
        <w:rPr>
          <w:rStyle w:val="Ep"/>
          <w:rFonts w:cs="Liberation Serif" w:ascii="Liberation Serif" w:hAnsi="Liberation Serif"/>
        </w:rPr>
        <w:t>Положение</w:t>
      </w:r>
      <w:r>
        <w:rPr>
          <w:rStyle w:val="Blk"/>
          <w:rFonts w:cs="Liberation Serif" w:ascii="Liberation Serif" w:hAnsi="Liberation Serif"/>
        </w:rPr>
        <w:t>).</w:t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Style w:val="Blk"/>
          <w:rFonts w:cs="Liberation Serif" w:ascii="Liberation Serif" w:hAnsi="Liberation Serif"/>
        </w:rPr>
        <w:t xml:space="preserve">1.2. Под Спартакиадой следует понимать массовые физкультурно-оздоровительные и </w:t>
      </w:r>
      <w:r>
        <w:rPr>
          <w:rStyle w:val="Ep"/>
          <w:rFonts w:cs="Liberation Serif" w:ascii="Liberation Serif" w:hAnsi="Liberation Serif"/>
        </w:rPr>
        <w:t>спортивно</w:t>
      </w:r>
      <w:r>
        <w:rPr>
          <w:rStyle w:val="Blk"/>
          <w:rFonts w:cs="Liberation Serif" w:ascii="Liberation Serif" w:hAnsi="Liberation Serif"/>
        </w:rPr>
        <w:t xml:space="preserve">-массовые соревнования, </w:t>
      </w:r>
      <w:r>
        <w:rPr>
          <w:rStyle w:val="Ep"/>
          <w:rFonts w:cs="Liberation Serif" w:ascii="Liberation Serif" w:hAnsi="Liberation Serif"/>
        </w:rPr>
        <w:t>проводимые</w:t>
      </w:r>
      <w:r>
        <w:rPr>
          <w:rStyle w:val="Blk"/>
          <w:rFonts w:cs="Liberation Serif" w:ascii="Liberation Serif" w:hAnsi="Liberation Serif"/>
        </w:rPr>
        <w:t xml:space="preserve"> на территории городского округа ЗАТО Свободный.</w:t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Style w:val="Blk"/>
          <w:rFonts w:cs="Liberation Serif" w:ascii="Liberation Serif" w:hAnsi="Liberation Serif"/>
        </w:rPr>
        <w:t xml:space="preserve">1.3. </w:t>
      </w:r>
      <w:r>
        <w:rPr>
          <w:rStyle w:val="Ep"/>
          <w:rFonts w:cs="Liberation Serif" w:ascii="Liberation Serif" w:hAnsi="Liberation Serif"/>
        </w:rPr>
        <w:t>Проведение</w:t>
      </w:r>
      <w:r>
        <w:rPr>
          <w:rStyle w:val="Blk"/>
          <w:rFonts w:cs="Liberation Serif" w:ascii="Liberation Serif" w:hAnsi="Liberation Serif"/>
        </w:rPr>
        <w:t xml:space="preserve"> Спартакиады осуществляется в соответствии с календарным планом </w:t>
      </w:r>
      <w:r>
        <w:rPr>
          <w:rStyle w:val="Ep"/>
          <w:rFonts w:cs="Liberation Serif" w:ascii="Liberation Serif" w:hAnsi="Liberation Serif"/>
        </w:rPr>
        <w:t>проведения</w:t>
      </w:r>
      <w:r>
        <w:rPr>
          <w:rStyle w:val="Blk"/>
          <w:rFonts w:cs="Liberation Serif" w:ascii="Liberation Serif" w:hAnsi="Liberation Serif"/>
        </w:rPr>
        <w:t xml:space="preserve"> физкультурных и </w:t>
      </w:r>
      <w:r>
        <w:rPr>
          <w:rStyle w:val="Ep"/>
          <w:rFonts w:cs="Liberation Serif" w:ascii="Liberation Serif" w:hAnsi="Liberation Serif"/>
        </w:rPr>
        <w:t>спортивных</w:t>
      </w:r>
      <w:r>
        <w:rPr>
          <w:rStyle w:val="Blk"/>
          <w:rFonts w:cs="Liberation Serif" w:ascii="Liberation Serif" w:hAnsi="Liberation Serif"/>
        </w:rPr>
        <w:t xml:space="preserve"> </w:t>
      </w:r>
      <w:r>
        <w:rPr>
          <w:rStyle w:val="Ep"/>
          <w:rFonts w:cs="Liberation Serif" w:ascii="Liberation Serif" w:hAnsi="Liberation Serif"/>
        </w:rPr>
        <w:t>мероприятий</w:t>
      </w:r>
      <w:r>
        <w:rPr>
          <w:rStyle w:val="Blk"/>
          <w:rFonts w:cs="Liberation Serif" w:ascii="Liberation Serif" w:hAnsi="Liberation Serif"/>
        </w:rPr>
        <w:t>, утверждаемым постановлением администрации городского округа ЗАТО Свободный.</w:t>
      </w:r>
    </w:p>
    <w:p>
      <w:pPr>
        <w:pStyle w:val="Normal"/>
        <w:ind w:firstLine="708"/>
        <w:jc w:val="both"/>
        <w:rPr>
          <w:rStyle w:val="Blk"/>
          <w:rFonts w:ascii="Liberation Serif" w:hAnsi="Liberation Serif" w:cs="Liberation Serif"/>
        </w:rPr>
      </w:pPr>
      <w:r>
        <w:rPr>
          <w:rStyle w:val="Blk"/>
          <w:rFonts w:cs="Liberation Serif" w:ascii="Liberation Serif" w:hAnsi="Liberation Serif"/>
        </w:rPr>
        <w:t>1.4. По месту проведения Спартакиада подразделяется на мероприятия, проводимые в помещении и на открытых площадках.</w:t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Style w:val="Blk"/>
          <w:rFonts w:cs="Liberation Serif" w:ascii="Liberation Serif" w:hAnsi="Liberation Serif"/>
        </w:rPr>
        <w:t>1.5. Организаторы Спартакиады несут ответственность за исполнение всех требований, изложенных в Положении, а также имеют право перенести, приостановить проведение мероприятий.</w:t>
      </w:r>
    </w:p>
    <w:p>
      <w:pPr>
        <w:pStyle w:val="Normal"/>
        <w:spacing w:lineRule="atLeast" w:line="27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tLeast" w:line="27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bCs/>
        </w:rPr>
        <w:t>Цели и задачи</w:t>
      </w:r>
    </w:p>
    <w:p>
      <w:pPr>
        <w:pStyle w:val="Normal"/>
        <w:spacing w:lineRule="atLeast" w:line="27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1"/>
        <w:spacing w:lineRule="auto" w:line="240" w:before="0" w:after="0"/>
        <w:ind w:left="0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2.1. Основными целями и задачами организации и проведения Спартакиады на территории городского округа ЗАТО Свободный являются:</w:t>
      </w:r>
    </w:p>
    <w:p>
      <w:pPr>
        <w:pStyle w:val="1"/>
        <w:spacing w:lineRule="auto" w:line="240" w:before="0" w:after="0"/>
        <w:ind w:left="0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</w:t>
      </w:r>
      <w:r>
        <w:rPr>
          <w:rFonts w:cs="Liberation Serif" w:ascii="Liberation Serif" w:hAnsi="Liberation Serif"/>
          <w:sz w:val="24"/>
          <w:szCs w:val="24"/>
        </w:rPr>
        <w:tab/>
        <w:t>-    организация досуга населения;</w:t>
      </w:r>
    </w:p>
    <w:p>
      <w:pPr>
        <w:pStyle w:val="1"/>
        <w:spacing w:lineRule="auto" w:line="240" w:before="0" w:after="0"/>
        <w:ind w:left="0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- развитие и популяризация массового спорта среди населения городского округа ЗАТО Свободный;</w:t>
      </w:r>
    </w:p>
    <w:p>
      <w:pPr>
        <w:pStyle w:val="1"/>
        <w:spacing w:lineRule="auto" w:line="240" w:before="0" w:after="0"/>
        <w:ind w:left="0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- пропаганда здорового образа жизни и привлечение к регулярным занятиям физической культурой и спортом;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1080" w:hanging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сохранение спортивных традиций;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1080" w:hanging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выявление сильнейших спортсменов и команд; 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1080" w:hanging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повышение спортивного мастерства.</w:t>
      </w:r>
    </w:p>
    <w:p>
      <w:pPr>
        <w:pStyle w:val="Defaul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</w:t>
      </w:r>
    </w:p>
    <w:p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bCs/>
        </w:rPr>
        <w:t>Руководство по организации и проведении спартакиады</w:t>
      </w:r>
    </w:p>
    <w:p>
      <w:pPr>
        <w:pStyle w:val="Default"/>
        <w:ind w:left="72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3.1. Общее руководство организации и проведения Спартакиады осуществляется  администрацией городского округа ЗАТО Свободный. </w:t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3.2. Непосредственная подготовка и проведение соревнований возлагается на организацию определяемую администрацией городского округа ЗАТО Свободный.</w:t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Defaul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bCs/>
        </w:rPr>
        <w:t>Обеспечение безопасности участников и зрителей</w:t>
      </w:r>
    </w:p>
    <w:p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4.1. Общие принципы по медицинскому обеспечению участников физкультурных и спортивных мероприятий, включая наличие медицинского персонала для оказания в случае необходимости скорой медицинской помощи. 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bCs/>
        </w:rPr>
        <w:t>Порядок проведения мероприятий</w:t>
      </w:r>
    </w:p>
    <w:p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5.1. Проведение каждого физкультурного или спортивного мероприятия, в рамках Спартакиады среди команд трудовых коллективов, проводится согласно срокам и осуществляется в соответствии с положением о таком мероприятии, утвержденным администрацией городского округа ЗАТО Свободный.</w:t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5.2. В положении указываются:</w:t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- наименование организатора проведения мероприятия;</w:t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- время, место и срок проведения мероприятия;</w:t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- требования к участникам, порядок регистрации, порядок проведения.</w:t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5.3. Для участия в физкультурном или спортивном мероприятии необходимо зарегистрироваться в качестве участника до начала проведения мероприятия. Регистрация участников проводится организатором проведения мероприятия в порядке, установленным положением о проведении такого мероприятия.  </w:t>
      </w:r>
    </w:p>
    <w:p>
      <w:pPr>
        <w:pStyle w:val="Defaul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</w:t>
      </w:r>
    </w:p>
    <w:p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bCs/>
        </w:rPr>
        <w:t>Участники и регистрация участников физкультурных и спортивных мероприятий</w:t>
      </w:r>
    </w:p>
    <w:p>
      <w:pPr>
        <w:pStyle w:val="Defaul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6.1. К участию в соревнованиях допускаются команды трудовых коллективов организаций, расположенных в городском округе ЗАТО, которые допущены по состоянию здоровья к занятиям физической культурой и спортом. </w:t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6.2. К соревнованиям  не допускаются:</w:t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- лица, имеющие явные признаки алкогольного и наркотического опьянения;</w:t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- лица, имеющие медицинские противопоказания;</w:t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- лица, находящиеся не в соответствующей экипировке (сменная обувь, купальный костюм, спортивная одежда);</w:t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- при наличии возрастных ограничений.</w:t>
      </w:r>
    </w:p>
    <w:p>
      <w:pPr>
        <w:pStyle w:val="Default"/>
        <w:tabs>
          <w:tab w:val="clear" w:pos="708"/>
          <w:tab w:val="left" w:pos="7965" w:leader="none"/>
        </w:tabs>
        <w:jc w:val="both"/>
        <w:rPr>
          <w:rFonts w:ascii="Liberation Serif" w:hAnsi="Liberation Serif" w:cs="Liberation Serif"/>
          <w:bCs/>
        </w:rPr>
      </w:pPr>
      <w:r>
        <w:rPr>
          <w:rFonts w:cs="Liberation Serif" w:ascii="Liberation Serif" w:hAnsi="Liberation Serif"/>
          <w:bCs/>
        </w:rPr>
        <w:t xml:space="preserve">           </w:t>
      </w:r>
      <w:r>
        <w:rPr>
          <w:rFonts w:cs="Liberation Serif" w:ascii="Liberation Serif" w:hAnsi="Liberation Serif"/>
          <w:bCs/>
        </w:rPr>
        <w:t>6.3. При регистрации представителям команд необходимо представить</w:t>
      </w:r>
      <w:r>
        <w:rPr>
          <w:rFonts w:cs="Liberation Serif" w:ascii="Liberation Serif" w:hAnsi="Liberation Serif"/>
        </w:rPr>
        <w:t xml:space="preserve"> в главные судейские коллегии</w:t>
      </w:r>
      <w:r>
        <w:rPr>
          <w:rFonts w:cs="Liberation Serif" w:ascii="Liberation Serif" w:hAnsi="Liberation Serif"/>
          <w:bCs/>
        </w:rPr>
        <w:t>:</w:t>
        <w:tab/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Cs/>
        </w:rPr>
        <w:t xml:space="preserve">- </w:t>
      </w:r>
      <w:r>
        <w:rPr>
          <w:rFonts w:cs="Liberation Serif" w:ascii="Liberation Serif" w:hAnsi="Liberation Serif"/>
        </w:rPr>
        <w:t>заявки по видам спорта, заверенные руководителем предприятия и врачом (Приложение №1);</w:t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- расписку об участии в соревнованиях и ознакомление с правилами проведения соревнований (Приложение № 2).</w:t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6.4. К регистрации не допускаются: </w:t>
      </w:r>
    </w:p>
    <w:p>
      <w:pPr>
        <w:pStyle w:val="Default"/>
        <w:ind w:firstLine="708"/>
        <w:jc w:val="both"/>
        <w:rPr>
          <w:rFonts w:ascii="Liberation Serif" w:hAnsi="Liberation Serif" w:cs="Liberation Serif"/>
          <w:bCs/>
        </w:rPr>
      </w:pPr>
      <w:r>
        <w:rPr>
          <w:rFonts w:cs="Liberation Serif" w:ascii="Liberation Serif" w:hAnsi="Liberation Serif"/>
        </w:rPr>
        <w:t>-</w:t>
      </w:r>
      <w:r>
        <w:rPr>
          <w:rFonts w:cs="Liberation Serif" w:ascii="Liberation Serif" w:hAnsi="Liberation Serif"/>
          <w:bCs/>
        </w:rPr>
        <w:t xml:space="preserve"> при несоответствии возраста участника, установленного положением о проведении соответствующего  спортивного мероприятия;</w:t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Cs/>
        </w:rPr>
        <w:t xml:space="preserve">- </w:t>
      </w:r>
      <w:r>
        <w:rPr>
          <w:rFonts w:cs="Liberation Serif" w:ascii="Liberation Serif" w:hAnsi="Liberation Serif"/>
        </w:rPr>
        <w:t>лица, имеющие медицинские противопоказания;</w:t>
      </w:r>
    </w:p>
    <w:p>
      <w:pPr>
        <w:pStyle w:val="Default"/>
        <w:ind w:firstLine="36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- лица, находящиеся не в соответствующей экипировке (сменная обувь, купальный костюм, спортивная одежда).</w:t>
      </w:r>
    </w:p>
    <w:p>
      <w:pPr>
        <w:pStyle w:val="Defaul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Defaul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Defaul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Defaul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Defaul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Defaul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cs="Liberation Serif" w:ascii="Liberation Serif" w:hAnsi="Liberation Serif"/>
          <w:b/>
          <w:bCs/>
        </w:rPr>
        <w:t>Программа Спартакиады, условия и примерные сроки проведения соревнований</w:t>
      </w:r>
    </w:p>
    <w:p>
      <w:pPr>
        <w:pStyle w:val="Default"/>
        <w:ind w:left="360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7.1. Соревнования проводятся согласно правилам соревнований по видам спорта. Система проведения соревнований определяется на судейской коллегии. </w:t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7.2. В программу соревнований среди трудовых коллективов организаций, расположенных в городском округе ЗАТО Свободный входят:</w:t>
      </w:r>
    </w:p>
    <w:p>
      <w:pPr>
        <w:pStyle w:val="Normal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</w:r>
    </w:p>
    <w:tbl>
      <w:tblPr>
        <w:tblStyle w:val="a4"/>
        <w:tblW w:w="8491" w:type="dxa"/>
        <w:jc w:val="left"/>
        <w:tblInd w:w="10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2"/>
        <w:gridCol w:w="4648"/>
        <w:gridCol w:w="2831"/>
      </w:tblGrid>
      <w:tr>
        <w:trPr/>
        <w:tc>
          <w:tcPr>
            <w:tcW w:w="101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cs="Liberation Serif" w:ascii="Liberation Serif" w:hAnsi="Liberation Serif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464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4"/>
                <w:szCs w:val="24"/>
                <w:lang w:val="ru-RU" w:eastAsia="en-US" w:bidi="ar-SA"/>
              </w:rPr>
              <w:t>Виды спорта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4"/>
                <w:szCs w:val="24"/>
                <w:lang w:val="ru-RU" w:eastAsia="en-US" w:bidi="ar-SA"/>
              </w:rPr>
              <w:t>Сроки проведения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spacing w:before="0" w:after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Плавание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spacing w:before="0" w:after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Настольный теннис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spacing w:before="0" w:after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Бег по пересеченной местности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spacing w:before="0" w:after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Баскетбол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spacing w:before="0" w:after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Лыжные гонки (личный зачет)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spacing w:before="0" w:after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Бильярд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spacing w:before="0" w:after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Волейбол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spacing w:before="0" w:after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Бильярд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spacing w:before="0" w:after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Баскетбол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spacing w:before="0" w:after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Шорт-трек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spacing w:before="0" w:after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Патрульная гонка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spacing w:before="0" w:after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Плавание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spacing w:before="0" w:after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Лыжные гонки (эстафета)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spacing w:before="0" w:after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Настольный теннис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spacing w:before="0" w:after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Волейбол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</w:tr>
    </w:tbl>
    <w:p>
      <w:pPr>
        <w:pStyle w:val="Normal"/>
        <w:tabs>
          <w:tab w:val="clear" w:pos="708"/>
          <w:tab w:val="left" w:pos="1125" w:leader="none"/>
        </w:tabs>
        <w:ind w:left="1080" w:hanging="0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</w:r>
    </w:p>
    <w:p>
      <w:pPr>
        <w:pStyle w:val="Normal"/>
        <w:tabs>
          <w:tab w:val="clear" w:pos="708"/>
          <w:tab w:val="left" w:pos="1125" w:leader="none"/>
        </w:tabs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7.3. Сроки проведения соревнований могут корректироваться в связи со сроками проведения областных соревнований и погодными условиями. </w:t>
      </w:r>
    </w:p>
    <w:p>
      <w:pPr>
        <w:pStyle w:val="Default"/>
        <w:tabs>
          <w:tab w:val="clear" w:pos="708"/>
          <w:tab w:val="left" w:pos="1125" w:leader="none"/>
        </w:tabs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</w:t>
      </w:r>
      <w:r>
        <w:rPr>
          <w:rFonts w:cs="Liberation Serif" w:ascii="Liberation Serif" w:hAnsi="Liberation Serif"/>
        </w:rPr>
        <w:t xml:space="preserve">7.4. Система проведения соревнований – круговая. </w:t>
      </w:r>
    </w:p>
    <w:p>
      <w:pPr>
        <w:pStyle w:val="Defaul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bCs/>
        </w:rPr>
        <w:t>Состав команды, программа соревнований, зачет и определение победителей</w:t>
      </w:r>
    </w:p>
    <w:p>
      <w:pPr>
        <w:pStyle w:val="Default"/>
        <w:ind w:left="72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ListParagraph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lang w:eastAsia="en-US"/>
        </w:rPr>
        <w:t>Плавание</w:t>
      </w:r>
      <w:r>
        <w:rPr>
          <w:rFonts w:cs="Liberation Serif" w:ascii="Liberation Serif" w:hAnsi="Liberation Serif"/>
          <w:b/>
        </w:rPr>
        <w:t>.</w:t>
      </w:r>
      <w:r>
        <w:rPr>
          <w:rFonts w:cs="Liberation Serif" w:ascii="Liberation Serif" w:hAnsi="Liberation Serif"/>
        </w:rPr>
        <w:t xml:space="preserve"> Соревнования лично-командные. Состав команды 4 человека. Дистанция 25м вольным стилем у женщин, 50м вольным стилем у мужчин. Командное первенство определяется по наибольшей сумме очков, набранных зачетными участниками в личном первенстве, отдельно среди мужчин и женщин по таблице результатов. В случае равенства очков у команд, победитель определяется по наибольшему количеству лучших результатов в личном первенстве: 1, 2, 3 и т.д. мест. Личное первенство определяется по лучшему техническому результату согласно правилам соревнований по семи возрастным группам: женщины 18-34 лет, женщины 35-44 лет, женщины 45 лет и старше, мужчины 18-34 лет, мужчины 35-44 лет, мужчины 45-54 лет, мужчины 55 лет и старше.</w:t>
      </w:r>
    </w:p>
    <w:p>
      <w:pPr>
        <w:pStyle w:val="ListParagraph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lang w:eastAsia="en-US"/>
        </w:rPr>
        <w:t>Баскетбол.</w:t>
      </w:r>
      <w:r>
        <w:rPr>
          <w:rFonts w:cs="Liberation Serif" w:ascii="Liberation Serif" w:hAnsi="Liberation Serif"/>
          <w:lang w:eastAsia="en-US"/>
        </w:rPr>
        <w:t xml:space="preserve"> </w:t>
      </w:r>
      <w:r>
        <w:rPr>
          <w:rFonts w:cs="Liberation Serif" w:ascii="Liberation Serif" w:hAnsi="Liberation Serif"/>
        </w:rPr>
        <w:t>Состав команды 7 человек (5 игроков и 2 запасных) на площадке должны находиться два игрока женского пола и три мужского пола. Если в команде не будет соблюдено это условие, то к игре эта команда не допускается. Продолжительность игр 2 периода по 8 минут общего времени. Выигрыш – 2 очка, поражение – 1 очко, неявка – 0 очков. Победитель определяется по наибольшему количеству очков. Если этот показатель равен у двух команд – победитель определяется по игре между ними. Если этот показатель равен у трех и более команд – победитель определяется по разности забитых и пропущенных мячей между этими командами.</w:t>
      </w:r>
    </w:p>
    <w:p>
      <w:pPr>
        <w:pStyle w:val="ListParagraph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lang w:eastAsia="en-US"/>
        </w:rPr>
        <w:t>Настольный теннис.</w:t>
      </w:r>
      <w:r>
        <w:rPr>
          <w:rFonts w:cs="Liberation Serif" w:ascii="Liberation Serif" w:hAnsi="Liberation Serif"/>
        </w:rPr>
        <w:t xml:space="preserve"> Соревнования лично-командные. Состав команды 1 мужчина и 1 женщина. Игры проводятся по круговой системе. Каждый член команды должен сыграть со всеми другими членами команды соперника. Игры проводятся до 3 партий до 11 очков. Выигрыш – 2 очка, поражение – 1 очко, неявка – 0 очков. Команда победитель определяется по наибольшему количеству очков. Если этот показатель равен у двух команд – победитель определяется по игре между ними. Если этот показатель равен у трех и более команд – победитель определяется по дополнительной игре (смешанные пары - микс).</w:t>
      </w:r>
    </w:p>
    <w:p>
      <w:pPr>
        <w:pStyle w:val="ListParagraph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lang w:eastAsia="en-US"/>
        </w:rPr>
        <w:t>Волейбол.</w:t>
      </w:r>
      <w:r>
        <w:rPr>
          <w:rFonts w:cs="Liberation Serif" w:ascii="Liberation Serif" w:hAnsi="Liberation Serif"/>
        </w:rPr>
        <w:t xml:space="preserve"> Состав команды 8 человек, где на площадке обязаны находиться минимум 3 игрока женского пола.  Если в какой-то команде не будет соблюдено это условие, то к игре эта команда не допускается. Игра состоит из трех партий. Выигрыш: при счёте 2</w:t>
      </w:r>
      <w:r>
        <w:rPr>
          <w:rFonts w:cs="Liberation Serif" w:ascii="Liberation Serif" w:hAnsi="Liberation Serif"/>
          <w:bCs/>
        </w:rPr>
        <w:t xml:space="preserve">-0 – 3 очка, 2-1 </w:t>
      </w:r>
      <w:r>
        <w:rPr>
          <w:rFonts w:cs="Liberation Serif" w:ascii="Liberation Serif" w:hAnsi="Liberation Serif"/>
        </w:rPr>
        <w:t>– 2</w:t>
      </w:r>
      <w:r>
        <w:rPr>
          <w:rFonts w:cs="Liberation Serif" w:ascii="Liberation Serif" w:hAnsi="Liberation Serif"/>
          <w:bCs/>
        </w:rPr>
        <w:t xml:space="preserve"> очка</w:t>
      </w:r>
      <w:r>
        <w:rPr>
          <w:rFonts w:cs="Liberation Serif" w:ascii="Liberation Serif" w:hAnsi="Liberation Serif"/>
        </w:rPr>
        <w:t>, поражение при счёте 1</w:t>
      </w:r>
      <w:r>
        <w:rPr>
          <w:rFonts w:cs="Liberation Serif" w:ascii="Liberation Serif" w:hAnsi="Liberation Serif"/>
          <w:bCs/>
        </w:rPr>
        <w:t xml:space="preserve">-2 - 1 очко, 0-2 </w:t>
      </w:r>
      <w:r>
        <w:rPr>
          <w:rFonts w:cs="Liberation Serif" w:ascii="Liberation Serif" w:hAnsi="Liberation Serif"/>
        </w:rPr>
        <w:t xml:space="preserve">– </w:t>
      </w:r>
      <w:r>
        <w:rPr>
          <w:rFonts w:cs="Liberation Serif" w:ascii="Liberation Serif" w:hAnsi="Liberation Serif"/>
          <w:bCs/>
        </w:rPr>
        <w:t>0 очков.</w:t>
      </w:r>
      <w:r>
        <w:rPr>
          <w:rFonts w:cs="Liberation Serif" w:ascii="Liberation Serif" w:hAnsi="Liberation Serif"/>
          <w:b/>
          <w:bCs/>
        </w:rPr>
        <w:t xml:space="preserve"> </w:t>
      </w:r>
      <w:r>
        <w:rPr>
          <w:rFonts w:cs="Liberation Serif" w:ascii="Liberation Serif" w:hAnsi="Liberation Serif"/>
        </w:rPr>
        <w:t>Победитель определяется по наибольшему количеству набранных очков. Если это показатель равен у двух и более команд – победитель определяется: - по соотношению партий во всех встречах; - по количеству побед во встречах между собой.</w:t>
      </w:r>
    </w:p>
    <w:p>
      <w:pPr>
        <w:pStyle w:val="ListParagraph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</w:rPr>
        <w:t xml:space="preserve">Патрульная гонка. </w:t>
      </w:r>
      <w:r>
        <w:rPr>
          <w:rFonts w:cs="Liberation Serif" w:ascii="Liberation Serif" w:hAnsi="Liberation Serif"/>
        </w:rPr>
        <w:t xml:space="preserve">Соревнования лично-командные. Личное первенство определяется по лучшему времени в индивидуальной гонке (классический стиль). Победители и призеры в эстафете определяются по лучшему времени среди мужчин и женщин. Состав команды – 2 мужчины и 2 женщины (последовательность старта: женщина, мужчина, женщина, мужчина). Дистанционный круг – 1 км, один огневой рубеж, 1 выстрел из положения стоя по 1 мишени, расстояние до мишени 10 м, в случае промаха добавляется штрафной круг – 100 м.  </w:t>
      </w:r>
    </w:p>
    <w:p>
      <w:pPr>
        <w:pStyle w:val="ListParagraph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</w:rPr>
        <w:t xml:space="preserve">Шорт-трек. </w:t>
      </w:r>
      <w:r>
        <w:rPr>
          <w:rFonts w:cs="Liberation Serif" w:ascii="Liberation Serif" w:hAnsi="Liberation Serif"/>
        </w:rPr>
        <w:t xml:space="preserve">Соревнования лично-командные. </w:t>
      </w:r>
      <w:r>
        <w:rPr>
          <w:rFonts w:cs="Liberation Serif" w:ascii="Liberation Serif" w:hAnsi="Liberation Serif"/>
          <w:color w:val="000000"/>
          <w:shd w:fill="FFFFFF" w:val="clear"/>
        </w:rPr>
        <w:t>В личных соревнованиях определяются места, занятые участниками; в лично-командных — места, занятые участниками и командой в целом. Состав команды 4 человека (2 мужчины и 2 женщины), каждый член команды должен пробежать 2 круга.</w:t>
      </w:r>
    </w:p>
    <w:p>
      <w:pPr>
        <w:pStyle w:val="ListParagraph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</w:rPr>
        <w:t>Лыжные гонки.</w:t>
      </w:r>
      <w:r>
        <w:rPr>
          <w:rFonts w:cs="Liberation Serif" w:ascii="Liberation Serif" w:hAnsi="Liberation Serif"/>
        </w:rPr>
        <w:t xml:space="preserve"> Соревнования лично-командные. Личное первенство определяется по лучшему времени в индивидуальной гонке (классический стиль) согласно правилам соревнований по семи возрастным группам: женщины 18-34 лет, женщины 35-44 лет, женщины 45 лет и старше, мужчины 18-34 лет, мужчины 35-44 лет, мужчины 45-54 лет, мужчины 55 лет и старше. Женщины преодолевают дистанцию 1000 м., мужчины 3000 м. Победители и призеры в эстафете определяются по лучшему времени среди мужчин и женщин. Состав команды 2 мужчины и 2 женщины, дистанцию 1000 м преодолевает каждый участник команды.</w:t>
      </w:r>
    </w:p>
    <w:p>
      <w:pPr>
        <w:pStyle w:val="ListParagraph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</w:rPr>
        <w:t>Бег по пересеченной местности.</w:t>
      </w:r>
      <w:r>
        <w:rPr>
          <w:rFonts w:cs="Liberation Serif" w:ascii="Liberation Serif" w:hAnsi="Liberation Serif"/>
        </w:rPr>
        <w:t xml:space="preserve">  Соревнования личные. Личное первенство проводится по семи возрастным группам: женщины 18-34 лет, женщины 35-44 лет, женщины 45 лет и старше, мужчины 18-34 лет, мужчины 35-44 лет, мужчины 45-54 лет, мужчины 55 лет и старше. Женщины преодолевают дистанцию 3000 м, мужчины 5000 м. </w:t>
      </w:r>
      <w:r>
        <w:rPr>
          <w:rFonts w:cs="Liberation Serif" w:ascii="Liberation Serif" w:hAnsi="Liberation Serif"/>
          <w:shd w:fill="FFFFFF" w:val="clear"/>
        </w:rPr>
        <w:t>Победители  и  призеры соревнований в каждой возрастной категории определяются  по очередности достижения финиша дистанции.</w:t>
      </w:r>
    </w:p>
    <w:p>
      <w:pPr>
        <w:pStyle w:val="ListParagraph"/>
        <w:numPr>
          <w:ilvl w:val="1"/>
          <w:numId w:val="2"/>
        </w:numPr>
        <w:ind w:left="1080" w:hanging="371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</w:rPr>
        <w:t xml:space="preserve">Бильярд. </w:t>
      </w:r>
      <w:r>
        <w:rPr>
          <w:rFonts w:cs="Liberation Serif" w:ascii="Liberation Serif" w:hAnsi="Liberation Serif"/>
        </w:rPr>
        <w:t>К участию в соревнованиях допускаются мужчины и женщины.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«Свободная пирамида». Турнир проводится в соответствии с официальными международными правилами по пирамиде. Каждая игра состоит из 2 или 3 партий (до 2 выигранных партий) до 8 очков. Соревнования проводятся в соответствии с действующими Правилами. Финальная встреча до 3-х побед. Командный зачет рассчитывается по лучшему результату мужчины и женщины от команды.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bCs/>
        </w:rPr>
        <w:t>Подача заявок на участие</w:t>
      </w:r>
    </w:p>
    <w:p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Style w:val="Blk"/>
          <w:rFonts w:cs="Liberation Serif" w:ascii="Liberation Serif" w:hAnsi="Liberation Serif"/>
        </w:rPr>
        <w:t xml:space="preserve">9.1. </w:t>
      </w:r>
      <w:r>
        <w:rPr>
          <w:rFonts w:cs="Liberation Serif" w:ascii="Liberation Serif" w:hAnsi="Liberation Serif"/>
        </w:rPr>
        <w:t xml:space="preserve">Заявки, заполненные на компьютере (приложение № 1), заверенные руководителем организации и медработником и Расписка об участии в соревнованиях и ознакомление с правилами проведения соревнований (согласно Приложению № 2) подаются в МБУ ДО ДЮСШ или по электронной почте </w:t>
      </w:r>
      <w:hyperlink r:id="rId4">
        <w:r>
          <w:rPr>
            <w:rFonts w:cs="Liberation Serif" w:ascii="Liberation Serif" w:hAnsi="Liberation Serif"/>
            <w:lang w:val="en-US"/>
          </w:rPr>
          <w:t>sportiv</w:t>
        </w:r>
        <w:r>
          <w:rPr>
            <w:rFonts w:cs="Liberation Serif" w:ascii="Liberation Serif" w:hAnsi="Liberation Serif"/>
          </w:rPr>
          <w:t>72@</w:t>
        </w:r>
        <w:r>
          <w:rPr>
            <w:rFonts w:cs="Liberation Serif" w:ascii="Liberation Serif" w:hAnsi="Liberation Serif"/>
            <w:lang w:val="en-US"/>
          </w:rPr>
          <w:t>yandex</w:t>
        </w:r>
        <w:r>
          <w:rPr>
            <w:rFonts w:cs="Liberation Serif" w:ascii="Liberation Serif" w:hAnsi="Liberation Serif"/>
          </w:rPr>
          <w:t>.</w:t>
        </w:r>
        <w:r>
          <w:rPr>
            <w:rFonts w:cs="Liberation Serif" w:ascii="Liberation Serif" w:hAnsi="Liberation Serif"/>
            <w:lang w:val="en-US"/>
          </w:rPr>
          <w:t>ru</w:t>
        </w:r>
      </w:hyperlink>
      <w:r>
        <w:rPr>
          <w:rFonts w:cs="Liberation Serif" w:ascii="Liberation Serif" w:hAnsi="Liberation Serif"/>
        </w:rPr>
        <w:t xml:space="preserve"> до 15.00 часов за день до проведения соревнований</w:t>
      </w:r>
      <w:r>
        <w:rPr>
          <w:rStyle w:val="Blk"/>
          <w:rFonts w:cs="Liberation Serif" w:ascii="Liberation Serif" w:hAnsi="Liberation Serif"/>
        </w:rPr>
        <w:t>.</w:t>
      </w:r>
    </w:p>
    <w:p>
      <w:pPr>
        <w:pStyle w:val="Defaul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bCs/>
        </w:rPr>
        <w:t>Порядок разрешения споров и процедура подачи протестов</w:t>
      </w:r>
    </w:p>
    <w:p>
      <w:pPr>
        <w:pStyle w:val="Default"/>
        <w:ind w:left="72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10.1. Все протесты и спорные вопросы в отдельных видах спорта решаются главными судьями по видам спорта в день проведения соревнований. </w:t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10.2. Протест подается на факты, которые нарушают порядок проведения соревнований и в случаях обнаружения «подставных лиц». В содержании протеста должны быть указаны причины, послужившие основанием к заявлению претензий, а также подробно изложены обстоятельства, связанные с нарушением порядка проведения соревнований. Протест записывается в протокол соревнований. </w:t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10.3. Не принимаются к рассмотрению протесты на качество судейства. </w:t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10.4. Если по запросу судейской коллегии на «подставное лицо» не будут предоставлены документы, подтверждающие его принадлежность к данной организации (оригинал пропуска, копия трудовой книжки, заверенная руководителем кадровой службы), то: </w:t>
      </w:r>
    </w:p>
    <w:p>
      <w:pPr>
        <w:pStyle w:val="Default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- в лично-командном первенстве – результат данного участника аннулируется, и соответственно, не идет в командный зачет; </w:t>
      </w:r>
    </w:p>
    <w:p>
      <w:pPr>
        <w:pStyle w:val="Default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- в командном виде Спартакиады – аннулируется результат игры, тура и т.д., в котором принимал участие данный спортсмен.</w:t>
      </w:r>
    </w:p>
    <w:p>
      <w:pPr>
        <w:pStyle w:val="Default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Решение принимается судейской коллегией, утвержденной положением по проведению данного вида спортивных мероприятий. </w:t>
      </w:r>
    </w:p>
    <w:p>
      <w:pPr>
        <w:pStyle w:val="Defaul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bCs/>
        </w:rPr>
        <w:t>Определение победителей и награждение</w:t>
      </w:r>
    </w:p>
    <w:p>
      <w:pPr>
        <w:pStyle w:val="Default"/>
        <w:jc w:val="both"/>
        <w:rPr>
          <w:rFonts w:ascii="Liberation Serif" w:hAnsi="Liberation Serif" w:eastAsia="Times New Roman" w:cs="Liberation Serif"/>
          <w:color w:val="auto"/>
          <w:sz w:val="28"/>
          <w:szCs w:val="28"/>
        </w:rPr>
      </w:pPr>
      <w:r>
        <w:rPr>
          <w:rFonts w:eastAsia="Times New Roman" w:cs="Liberation Serif" w:ascii="Liberation Serif" w:hAnsi="Liberation Serif"/>
          <w:color w:val="auto"/>
          <w:sz w:val="28"/>
          <w:szCs w:val="28"/>
        </w:rPr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11.1 Первенство в общекомандном зачете определяется по наименьшей сумме мест, занятых в соревнованиях по отдельным видам спорта. В случае равенства суммы мест-очков, первенство команды определяется большим количеством призовых мест: 1, 2, 3 и т.д.</w:t>
      </w:r>
    </w:p>
    <w:p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11.2. Победители и призеры в личных соревнованиях награждаются грамотами организатора соревнований, медалями. Победители и призеры в командных видах награждаются грамотами организатора соревнований, медалями и кубками. </w:t>
      </w:r>
    </w:p>
    <w:p>
      <w:pPr>
        <w:pStyle w:val="Default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Подведение итогов Спартакиады состоится в августе.</w:t>
      </w:r>
    </w:p>
    <w:p>
      <w:pPr>
        <w:pStyle w:val="Default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bCs/>
        </w:rPr>
        <w:t>Финансирование</w:t>
      </w:r>
    </w:p>
    <w:p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ListParagraph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</w:rPr>
        <w:t>Финансирование Спартакиады осуществляется за счёт средств бюджета городского округа ЗАТО Свободный.</w:t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701" w:right="850" w:header="708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spacing w:before="0" w:after="200"/>
        <w:ind w:firstLine="5387"/>
        <w:contextualSpacing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Приложение № 1</w:t>
      </w:r>
    </w:p>
    <w:p>
      <w:pPr>
        <w:pStyle w:val="Normal"/>
        <w:spacing w:before="0" w:after="0"/>
        <w:ind w:firstLine="5387"/>
        <w:contextualSpacing/>
        <w:rPr>
          <w:rFonts w:ascii="Liberation Serif" w:hAnsi="Liberation Serif" w:cs="Liberation Serif"/>
          <w:bCs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к Положению о </w:t>
      </w:r>
      <w:r>
        <w:rPr>
          <w:rFonts w:cs="Liberation Serif" w:ascii="Liberation Serif" w:hAnsi="Liberation Serif"/>
          <w:bCs/>
        </w:rPr>
        <w:t xml:space="preserve">проведении </w:t>
      </w:r>
    </w:p>
    <w:p>
      <w:pPr>
        <w:pStyle w:val="Normal"/>
        <w:spacing w:before="0" w:after="0"/>
        <w:ind w:firstLine="5387"/>
        <w:contextualSpacing/>
        <w:rPr>
          <w:rFonts w:ascii="Liberation Serif" w:hAnsi="Liberation Serif" w:cs="Liberation Serif"/>
          <w:bCs/>
        </w:rPr>
      </w:pPr>
      <w:r>
        <w:rPr>
          <w:rFonts w:cs="Liberation Serif" w:ascii="Liberation Serif" w:hAnsi="Liberation Serif"/>
          <w:bCs/>
        </w:rPr>
        <w:t xml:space="preserve">Спартакиады среди работников </w:t>
      </w:r>
    </w:p>
    <w:p>
      <w:pPr>
        <w:pStyle w:val="Normal"/>
        <w:spacing w:before="0" w:after="0"/>
        <w:ind w:firstLine="5387"/>
        <w:contextualSpacing/>
        <w:rPr>
          <w:rFonts w:ascii="Liberation Serif" w:hAnsi="Liberation Serif" w:cs="Liberation Serif"/>
          <w:bCs/>
        </w:rPr>
      </w:pPr>
      <w:r>
        <w:rPr>
          <w:rFonts w:cs="Liberation Serif" w:ascii="Liberation Serif" w:hAnsi="Liberation Serif"/>
          <w:bCs/>
        </w:rPr>
        <w:t>организаций, расположенных в</w:t>
      </w:r>
    </w:p>
    <w:p>
      <w:pPr>
        <w:pStyle w:val="Normal"/>
        <w:spacing w:before="0" w:after="0"/>
        <w:ind w:firstLine="5387"/>
        <w:contextualSpacing/>
        <w:rPr>
          <w:rFonts w:ascii="Liberation Serif" w:hAnsi="Liberation Serif" w:cs="Liberation Serif"/>
          <w:bCs/>
        </w:rPr>
      </w:pPr>
      <w:r>
        <w:rPr>
          <w:rFonts w:cs="Liberation Serif" w:ascii="Liberation Serif" w:hAnsi="Liberation Serif"/>
          <w:bCs/>
        </w:rPr>
        <w:t>городском округе ЗАТО Свободный</w:t>
      </w:r>
    </w:p>
    <w:p>
      <w:pPr>
        <w:pStyle w:val="Normal"/>
        <w:spacing w:lineRule="auto" w:line="276" w:before="0" w:after="200"/>
        <w:ind w:firstLine="567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Spacing"/>
        <w:ind w:firstLine="567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Spacing"/>
        <w:ind w:firstLine="567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spacing w:lineRule="auto" w:line="276" w:before="0" w:after="200"/>
        <w:ind w:firstLine="567"/>
        <w:jc w:val="center"/>
        <w:rPr>
          <w:rFonts w:ascii="Liberation Serif" w:hAnsi="Liberation Serif" w:eastAsia="Calibri" w:cs="Liberation Serif" w:eastAsiaTheme="minorHAnsi"/>
          <w:b/>
          <w:b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lang w:eastAsia="en-US"/>
        </w:rPr>
        <w:t>Заявка на участие в Первенстве городского округа ЗАТО Свободный</w:t>
      </w:r>
    </w:p>
    <w:p>
      <w:pPr>
        <w:pStyle w:val="Normal"/>
        <w:spacing w:lineRule="auto" w:line="276" w:before="0" w:after="200"/>
        <w:ind w:firstLine="567"/>
        <w:jc w:val="center"/>
        <w:rPr>
          <w:rFonts w:ascii="Liberation Serif" w:hAnsi="Liberation Serif" w:eastAsia="Calibri" w:cs="Liberation Serif" w:eastAsiaTheme="minorHAnsi"/>
          <w:b/>
          <w:b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b/>
          <w:lang w:eastAsia="en-US"/>
        </w:rPr>
        <w:t xml:space="preserve">по (виду спорта) </w:t>
      </w:r>
    </w:p>
    <w:p>
      <w:pPr>
        <w:pStyle w:val="Normal"/>
        <w:spacing w:lineRule="auto" w:line="276" w:before="0" w:after="200"/>
        <w:ind w:firstLine="567"/>
        <w:rPr>
          <w:rFonts w:ascii="Liberation Serif" w:hAnsi="Liberation Serif" w:eastAsia="Calibri" w:cs="Liberation Serif" w:eastAsiaTheme="minorHAnsi"/>
          <w:b/>
          <w:b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lang w:eastAsia="en-US"/>
        </w:rPr>
        <w:t>Команда ________________________________________________________________</w:t>
      </w:r>
    </w:p>
    <w:tbl>
      <w:tblPr>
        <w:tblStyle w:val="a4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4111"/>
        <w:gridCol w:w="2393"/>
        <w:gridCol w:w="2392"/>
      </w:tblGrid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2"/>
                <w:lang w:val="ru-RU" w:bidi="ar-SA"/>
              </w:rPr>
              <w:t xml:space="preserve">№ </w:t>
            </w:r>
            <w:r>
              <w:rPr>
                <w:rFonts w:cs="Liberation Serif" w:ascii="Liberation Serif" w:hAnsi="Liberation Serif"/>
                <w:b/>
                <w:kern w:val="0"/>
                <w:sz w:val="22"/>
                <w:lang w:val="ru-RU" w:bidi="ar-SA"/>
              </w:rPr>
              <w:t>п/п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2"/>
                <w:lang w:val="ru-RU" w:bidi="ar-SA"/>
              </w:rPr>
              <w:t>Ф.И. участника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2"/>
                <w:lang w:val="ru-RU" w:bidi="ar-SA"/>
              </w:rPr>
              <w:t>Дата рождения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2"/>
                <w:lang w:val="ru-RU" w:bidi="ar-SA"/>
              </w:rPr>
              <w:t>Допуск врача (подпись, печать)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2"/>
                <w:lang w:val="ru-RU" w:bidi="ar-SA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2"/>
                <w:lang w:val="ru-RU" w:bidi="ar-SA"/>
              </w:rPr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2"/>
                <w:lang w:val="ru-RU" w:bidi="ar-SA"/>
              </w:rPr>
            </w:r>
          </w:p>
        </w:tc>
      </w:tr>
    </w:tbl>
    <w:p>
      <w:pPr>
        <w:pStyle w:val="Normal"/>
        <w:ind w:firstLine="540"/>
        <w:jc w:val="both"/>
        <w:rPr>
          <w:rFonts w:ascii="Liberation Serif" w:hAnsi="Liberation Serif" w:cs="Liberation Serif"/>
          <w:lang w:val="en-US"/>
        </w:rPr>
      </w:pPr>
      <w:r>
        <w:rPr>
          <w:rFonts w:cs="Liberation Serif" w:ascii="Liberation Serif" w:hAnsi="Liberation Serif"/>
          <w:lang w:val="en-US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shd w:val="clear" w:color="auto" w:fill="FFFFFF" w:themeFill="background1"/>
        <w:spacing w:before="188" w:after="188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Допущено к соревнованиям ______________________</w:t>
      </w:r>
    </w:p>
    <w:p>
      <w:pPr>
        <w:pStyle w:val="Normal"/>
        <w:shd w:val="clear" w:color="auto" w:fill="FFFFFF" w:themeFill="background1"/>
        <w:spacing w:before="188" w:after="188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Ф.И.О. врача </w:t>
      </w:r>
    </w:p>
    <w:p>
      <w:pPr>
        <w:pStyle w:val="Normal"/>
        <w:shd w:val="clear" w:color="auto" w:fill="FFFFFF" w:themeFill="background1"/>
        <w:spacing w:before="188" w:after="188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(подпись, печать медицинского учреждения)___________________________</w:t>
      </w:r>
    </w:p>
    <w:p>
      <w:pPr>
        <w:pStyle w:val="Normal"/>
        <w:shd w:val="clear" w:color="auto" w:fill="FFFFFF" w:themeFill="background1"/>
        <w:spacing w:before="188" w:after="188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cs="Liberation Serif" w:ascii="Liberation Serif" w:hAnsi="Liberation Serif"/>
        </w:rPr>
        <w:t>М.П.</w:t>
      </w:r>
    </w:p>
    <w:p>
      <w:pPr>
        <w:pStyle w:val="Normal"/>
        <w:shd w:val="clear" w:color="auto" w:fill="FFFFFF" w:themeFill="background1"/>
        <w:spacing w:before="188" w:after="188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Представитель команды                         _________________________________</w:t>
      </w:r>
    </w:p>
    <w:p>
      <w:pPr>
        <w:pStyle w:val="Normal"/>
        <w:shd w:val="clear" w:color="auto" w:fill="FFFFFF" w:themeFill="background1"/>
        <w:spacing w:before="188" w:after="188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Руководитель организации                    _________________________________</w:t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1701" w:right="850" w:header="708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 w:themeFill="background1"/>
        <w:spacing w:before="188" w:after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М.П. организации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5387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  <w:t>Приложение № 2</w:t>
      </w:r>
    </w:p>
    <w:p>
      <w:pPr>
        <w:pStyle w:val="Normal"/>
        <w:spacing w:lineRule="atLeast" w:line="270"/>
        <w:ind w:firstLine="5387"/>
        <w:rPr>
          <w:rFonts w:ascii="Liberation Serif" w:hAnsi="Liberation Serif" w:cs="Liberation Serif"/>
          <w:bCs/>
        </w:rPr>
      </w:pPr>
      <w:r>
        <w:rPr>
          <w:rFonts w:cs="Liberation Serif" w:ascii="Liberation Serif" w:hAnsi="Liberation Serif"/>
          <w:bCs/>
        </w:rPr>
        <w:t xml:space="preserve">к Положению о проведении </w:t>
      </w:r>
    </w:p>
    <w:p>
      <w:pPr>
        <w:pStyle w:val="Normal"/>
        <w:spacing w:lineRule="atLeast" w:line="270"/>
        <w:ind w:firstLine="5387"/>
        <w:rPr>
          <w:rFonts w:ascii="Liberation Serif" w:hAnsi="Liberation Serif" w:cs="Liberation Serif"/>
          <w:bCs/>
        </w:rPr>
      </w:pPr>
      <w:r>
        <w:rPr>
          <w:rFonts w:cs="Liberation Serif" w:ascii="Liberation Serif" w:hAnsi="Liberation Serif"/>
          <w:bCs/>
        </w:rPr>
        <w:t xml:space="preserve">Спартакиады среди работников </w:t>
      </w:r>
    </w:p>
    <w:p>
      <w:pPr>
        <w:pStyle w:val="Normal"/>
        <w:spacing w:lineRule="atLeast" w:line="270"/>
        <w:ind w:firstLine="5387"/>
        <w:rPr>
          <w:rFonts w:ascii="Liberation Serif" w:hAnsi="Liberation Serif" w:cs="Liberation Serif"/>
          <w:bCs/>
        </w:rPr>
      </w:pPr>
      <w:r>
        <w:rPr>
          <w:rFonts w:cs="Liberation Serif" w:ascii="Liberation Serif" w:hAnsi="Liberation Serif"/>
          <w:bCs/>
        </w:rPr>
        <w:t xml:space="preserve">организаций, расположенных  в </w:t>
      </w:r>
    </w:p>
    <w:p>
      <w:pPr>
        <w:pStyle w:val="Normal"/>
        <w:spacing w:lineRule="atLeast" w:line="270"/>
        <w:ind w:firstLine="5387"/>
        <w:rPr>
          <w:rFonts w:ascii="Liberation Serif" w:hAnsi="Liberation Serif" w:cs="Liberation Serif"/>
          <w:bCs/>
        </w:rPr>
      </w:pPr>
      <w:r>
        <w:rPr>
          <w:rFonts w:cs="Liberation Serif" w:ascii="Liberation Serif" w:hAnsi="Liberation Serif"/>
          <w:bCs/>
        </w:rPr>
        <w:t>городском округе ЗАТО Свободный</w:t>
      </w:r>
    </w:p>
    <w:p>
      <w:pPr>
        <w:pStyle w:val="Normal"/>
        <w:jc w:val="right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</w:r>
    </w:p>
    <w:p>
      <w:pPr>
        <w:pStyle w:val="Normal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</w:r>
    </w:p>
    <w:p>
      <w:pPr>
        <w:pStyle w:val="Normal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lang w:eastAsia="en-US"/>
        </w:rPr>
      </w:pPr>
      <w:r>
        <w:rPr>
          <w:rFonts w:cs="Liberation Serif" w:ascii="Liberation Serif" w:hAnsi="Liberation Serif"/>
          <w:b/>
          <w:lang w:eastAsia="en-US"/>
        </w:rPr>
        <w:t>Расписка об участии в соревнованиях и ознакомление с правилами проведения соревнований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lang w:eastAsia="en-US"/>
        </w:rPr>
      </w:pPr>
      <w:r>
        <w:rPr>
          <w:rFonts w:cs="Liberation Serif" w:ascii="Liberation Serif" w:hAnsi="Liberation Serif"/>
          <w:b/>
          <w:lang w:eastAsia="en-US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lang w:eastAsia="en-US"/>
        </w:rPr>
      </w:pPr>
      <w:r>
        <w:rPr>
          <w:rFonts w:cs="Liberation Serif" w:ascii="Liberation Serif" w:hAnsi="Liberation Serif"/>
          <w:b/>
          <w:lang w:eastAsia="en-US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lang w:eastAsia="en-US"/>
        </w:rPr>
      </w:pPr>
      <w:r>
        <w:rPr>
          <w:rFonts w:cs="Liberation Serif" w:ascii="Liberation Serif" w:hAnsi="Liberation Serif"/>
          <w:b/>
          <w:lang w:eastAsia="en-US"/>
        </w:rPr>
        <w:t>_____________________________________________________________________________</w:t>
      </w:r>
    </w:p>
    <w:p>
      <w:pPr>
        <w:pStyle w:val="Normal"/>
        <w:jc w:val="center"/>
        <w:rPr>
          <w:rFonts w:ascii="Liberation Serif" w:hAnsi="Liberation Serif" w:cs="Liberation Serif"/>
          <w:sz w:val="18"/>
          <w:szCs w:val="18"/>
          <w:lang w:eastAsia="en-US"/>
        </w:rPr>
      </w:pPr>
      <w:r>
        <w:rPr>
          <w:rFonts w:cs="Liberation Serif" w:ascii="Liberation Serif" w:hAnsi="Liberation Serif"/>
          <w:sz w:val="18"/>
          <w:szCs w:val="18"/>
          <w:lang w:eastAsia="en-US"/>
        </w:rPr>
        <w:t>Фамилия Имя Отчество</w:t>
      </w:r>
    </w:p>
    <w:p>
      <w:pPr>
        <w:pStyle w:val="Normal"/>
        <w:jc w:val="center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</w:r>
    </w:p>
    <w:p>
      <w:pPr>
        <w:pStyle w:val="Normal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  <w:t>______________________</w:t>
      </w:r>
    </w:p>
    <w:p>
      <w:pPr>
        <w:pStyle w:val="Normal"/>
        <w:tabs>
          <w:tab w:val="clear" w:pos="708"/>
          <w:tab w:val="left" w:pos="1365" w:leader="none"/>
        </w:tabs>
        <w:rPr>
          <w:rFonts w:ascii="Liberation Serif" w:hAnsi="Liberation Serif" w:cs="Liberation Serif"/>
          <w:sz w:val="18"/>
          <w:szCs w:val="18"/>
          <w:lang w:eastAsia="en-US"/>
        </w:rPr>
      </w:pPr>
      <w:r>
        <w:rPr>
          <w:rFonts w:cs="Liberation Serif" w:ascii="Liberation Serif" w:hAnsi="Liberation Serif"/>
          <w:sz w:val="18"/>
          <w:szCs w:val="18"/>
          <w:lang w:eastAsia="en-US"/>
        </w:rPr>
        <w:t xml:space="preserve">             </w:t>
      </w:r>
      <w:r>
        <w:rPr>
          <w:rFonts w:cs="Liberation Serif" w:ascii="Liberation Serif" w:hAnsi="Liberation Serif"/>
          <w:sz w:val="18"/>
          <w:szCs w:val="18"/>
          <w:lang w:eastAsia="en-US"/>
        </w:rPr>
        <w:t>Дата рождения</w:t>
      </w:r>
    </w:p>
    <w:p>
      <w:pPr>
        <w:pStyle w:val="Normal"/>
        <w:jc w:val="center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</w:r>
    </w:p>
    <w:p>
      <w:pPr>
        <w:pStyle w:val="Normal"/>
        <w:jc w:val="both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  <w:t>_____________________________________________________________________________</w:t>
      </w:r>
    </w:p>
    <w:p>
      <w:pPr>
        <w:pStyle w:val="Normal"/>
        <w:jc w:val="center"/>
        <w:rPr>
          <w:rFonts w:ascii="Liberation Serif" w:hAnsi="Liberation Serif" w:cs="Liberation Serif"/>
          <w:sz w:val="18"/>
          <w:szCs w:val="18"/>
          <w:lang w:eastAsia="en-US"/>
        </w:rPr>
      </w:pPr>
      <w:r>
        <w:rPr>
          <w:rFonts w:cs="Liberation Serif" w:ascii="Liberation Serif" w:hAnsi="Liberation Serif"/>
          <w:sz w:val="18"/>
          <w:szCs w:val="18"/>
          <w:lang w:eastAsia="en-US"/>
        </w:rPr>
        <w:t>Учреждение</w:t>
      </w:r>
    </w:p>
    <w:p>
      <w:pPr>
        <w:pStyle w:val="Normal"/>
        <w:jc w:val="center"/>
        <w:rPr>
          <w:rFonts w:ascii="Liberation Serif" w:hAnsi="Liberation Serif" w:cs="Liberation Serif"/>
          <w:sz w:val="18"/>
          <w:szCs w:val="18"/>
          <w:lang w:eastAsia="en-US"/>
        </w:rPr>
      </w:pPr>
      <w:r>
        <w:rPr>
          <w:rFonts w:cs="Liberation Serif" w:ascii="Liberation Serif" w:hAnsi="Liberation Serif"/>
          <w:sz w:val="18"/>
          <w:szCs w:val="18"/>
          <w:lang w:eastAsia="en-US"/>
        </w:rPr>
      </w:r>
    </w:p>
    <w:p>
      <w:pPr>
        <w:pStyle w:val="Normal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</w:r>
    </w:p>
    <w:p>
      <w:pPr>
        <w:pStyle w:val="Normal"/>
        <w:ind w:firstLine="567"/>
        <w:jc w:val="both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  <w:t>Я понимаю, что посещение выбранного мной спортивного мероприятия не исключает определенную опасность и различные риски получения травмы. Я понимаю, что опасность и возможность риска при участии в спортивном мероприятии, могут вызвать частичную или полную потерю трудоспособности; кроме того может быть нанесен ущерб общему состоянию моего здоровья и благосостоянию. Я понимаю, что никакой объем разумного наблюдения за участниками, а так же обучение или защитная экипировка не может исключить всех рисков и опасностей.</w:t>
      </w:r>
    </w:p>
    <w:p>
      <w:pPr>
        <w:pStyle w:val="Normal"/>
        <w:ind w:firstLine="567"/>
        <w:jc w:val="both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  <w:t>Принимая во внимание опасность участия в спортивных мероприятиях, я осознаю всю важность следования инструкциям организаторов в отношении техники и правил проведения соревнований, и соглашаюсь следовать данным инструкциям и правилам проведения соревнований.</w:t>
      </w:r>
    </w:p>
    <w:p>
      <w:pPr>
        <w:pStyle w:val="Normal"/>
        <w:ind w:firstLine="567"/>
        <w:jc w:val="both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  <w:t>Принимая участие в спортивных мероприятиях, организованных сотрудниками администрации ГО ЗАТО Свободный и МБУ ДО «Детско-юношеская спортивная школа», данным соглашением я принимаю на себя все риски, связанные с участием в этих мероприятиях, и освобождаю администрацию ГО ЗАТО Свободный и МБУ ДО «Детско-юношеская спортивная школа» от ответственности.</w:t>
      </w:r>
    </w:p>
    <w:p>
      <w:pPr>
        <w:pStyle w:val="Normal"/>
        <w:ind w:firstLine="567"/>
        <w:jc w:val="both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  <w:t>Я подтверждаю, что представители администрации ГО ЗАТО Свободный и МБУ ДО «Детско-юношеская спортивная школа» поставили меня в известность, предупредили и предостерегли относительно того, что я могу получить серьезную травму. Я понимаю и осознаю важность предоставленной выше информации и предупреждения. Я даю свое согласие на участие в спортивном мероприятии.</w:t>
      </w:r>
    </w:p>
    <w:p>
      <w:pPr>
        <w:pStyle w:val="Normal"/>
        <w:ind w:firstLine="567"/>
        <w:jc w:val="both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</w:r>
    </w:p>
    <w:p>
      <w:pPr>
        <w:pStyle w:val="Normal"/>
        <w:jc w:val="both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  <w:t>_____________________________________________________________________________</w:t>
      </w:r>
    </w:p>
    <w:p>
      <w:pPr>
        <w:pStyle w:val="Normal"/>
        <w:jc w:val="center"/>
        <w:rPr>
          <w:rFonts w:ascii="Liberation Serif" w:hAnsi="Liberation Serif" w:cs="Liberation Serif"/>
          <w:sz w:val="18"/>
          <w:szCs w:val="18"/>
          <w:lang w:eastAsia="en-US"/>
        </w:rPr>
      </w:pPr>
      <w:r>
        <w:rPr>
          <w:rFonts w:cs="Liberation Serif" w:ascii="Liberation Serif" w:hAnsi="Liberation Serif"/>
          <w:sz w:val="18"/>
          <w:szCs w:val="18"/>
          <w:lang w:eastAsia="en-US"/>
        </w:rPr>
        <w:t>Вид спорта</w:t>
      </w:r>
    </w:p>
    <w:p>
      <w:pPr>
        <w:pStyle w:val="Normal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</w:r>
    </w:p>
    <w:p>
      <w:pPr>
        <w:pStyle w:val="Normal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</w:r>
    </w:p>
    <w:p>
      <w:pPr>
        <w:pStyle w:val="Normal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  <w:t>Подпись участника ___________________/_________________________________________</w:t>
      </w:r>
    </w:p>
    <w:p>
      <w:pPr>
        <w:pStyle w:val="Normal"/>
        <w:tabs>
          <w:tab w:val="clear" w:pos="708"/>
          <w:tab w:val="left" w:pos="7215" w:leader="none"/>
        </w:tabs>
        <w:rPr>
          <w:rFonts w:ascii="Liberation Serif" w:hAnsi="Liberation Serif" w:cs="Liberation Serif"/>
          <w:sz w:val="18"/>
          <w:szCs w:val="18"/>
          <w:lang w:eastAsia="en-US"/>
        </w:rPr>
      </w:pPr>
      <w:r>
        <w:rPr>
          <w:rFonts w:cs="Liberation Serif" w:ascii="Liberation Serif" w:hAnsi="Liberation Serif"/>
          <w:lang w:eastAsia="en-US"/>
        </w:rPr>
        <w:tab/>
      </w:r>
      <w:r>
        <w:rPr>
          <w:rFonts w:cs="Liberation Serif" w:ascii="Liberation Serif" w:hAnsi="Liberation Serif"/>
          <w:sz w:val="18"/>
          <w:szCs w:val="18"/>
          <w:lang w:eastAsia="en-US"/>
        </w:rPr>
        <w:t>Фамилия И.О.</w:t>
      </w:r>
    </w:p>
    <w:p>
      <w:pPr>
        <w:pStyle w:val="Normal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</w:r>
    </w:p>
    <w:p>
      <w:pPr>
        <w:pStyle w:val="Normal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  <w:t>Дата «_____» ______________ 20 ____ г.</w:t>
      </w:r>
    </w:p>
    <w:sectPr>
      <w:headerReference w:type="default" r:id="rId9"/>
      <w:footerReference w:type="default" r:id="rId10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Style26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Style26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71387138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42991670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20019130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1017576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6cb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c07a5"/>
    <w:rPr>
      <w:color w:val="0000FF" w:themeColor="hyperlink"/>
      <w:u w:val="single"/>
    </w:rPr>
  </w:style>
  <w:style w:type="character" w:styleId="Ep" w:customStyle="1">
    <w:name w:val="ep"/>
    <w:basedOn w:val="DefaultParagraphFont"/>
    <w:qFormat/>
    <w:rsid w:val="004f5bed"/>
    <w:rPr/>
  </w:style>
  <w:style w:type="character" w:styleId="Blk" w:customStyle="1">
    <w:name w:val="blk"/>
    <w:basedOn w:val="DefaultParagraphFont"/>
    <w:qFormat/>
    <w:rsid w:val="004f5bed"/>
    <w:rPr/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1d120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1d120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b75c5e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6cb6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41611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23" w:customStyle="1">
    <w:name w:val="Знак Знак Знак Знак"/>
    <w:basedOn w:val="Normal"/>
    <w:qFormat/>
    <w:rsid w:val="00bc77c2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7739f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eastAsia="ru-RU" w:bidi="ru-RU" w:val="ru-RU"/>
    </w:rPr>
  </w:style>
  <w:style w:type="paragraph" w:styleId="1" w:customStyle="1">
    <w:name w:val="Абзац списка1"/>
    <w:basedOn w:val="Normal"/>
    <w:qFormat/>
    <w:rsid w:val="004f5bed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9"/>
    <w:uiPriority w:val="99"/>
    <w:unhideWhenUsed/>
    <w:rsid w:val="001d12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b"/>
    <w:uiPriority w:val="99"/>
    <w:unhideWhenUsed/>
    <w:rsid w:val="001d12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b75c5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f5f5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mailto:sportiv72@yandex.ru" TargetMode="Externa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7C15C-52D4-4F3C-9FA8-8DE259E2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Application>LibreOffice/7.0.1.2$Windows_x86 LibreOffice_project/7cbcfc562f6eb6708b5ff7d7397325de9e764452</Application>
  <Pages>9</Pages>
  <Words>2203</Words>
  <Characters>14760</Characters>
  <CharactersWithSpaces>16923</CharactersWithSpaces>
  <Paragraphs>281</Paragraphs>
  <Company>WolfishLair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2017-09-22T03:05:00Z</dcterms:created>
  <dc:creator>1</dc:creator>
  <dc:description/>
  <dc:language>ru-RU</dc:language>
  <cp:lastModifiedBy/>
  <cp:lastPrinted>2021-08-25T12:15:00Z</cp:lastPrinted>
  <dcterms:modified xsi:type="dcterms:W3CDTF">2021-08-31T11:36:25Z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