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C9" w:rsidRDefault="004777F6">
      <w:pPr>
        <w:ind w:firstLine="5387"/>
        <w:rPr>
          <w:rFonts w:ascii="Liberation Serif" w:hAnsi="Liberation Serif" w:cs="Liberation Serif"/>
        </w:rPr>
      </w:pPr>
      <w:bookmarkStart w:id="0" w:name="_GoBack"/>
      <w:bookmarkEnd w:id="0"/>
      <w:r>
        <w:rPr>
          <w:rFonts w:ascii="Liberation Serif" w:hAnsi="Liberation Serif" w:cs="Liberation Serif"/>
        </w:rPr>
        <w:t xml:space="preserve">Приложение </w:t>
      </w:r>
    </w:p>
    <w:p w:rsidR="00E228C9" w:rsidRDefault="004777F6">
      <w:pPr>
        <w:ind w:firstLine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постановлению администрации</w:t>
      </w:r>
    </w:p>
    <w:p w:rsidR="00E228C9" w:rsidRDefault="004777F6">
      <w:pPr>
        <w:ind w:firstLine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 </w:t>
      </w:r>
    </w:p>
    <w:p w:rsidR="00E228C9" w:rsidRDefault="004777F6">
      <w:pPr>
        <w:ind w:firstLine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«</w:t>
      </w:r>
      <w:r>
        <w:rPr>
          <w:rFonts w:ascii="Liberation Serif" w:hAnsi="Liberation Serif" w:cs="Liberation Serif"/>
        </w:rPr>
        <w:t>30</w:t>
      </w:r>
      <w:r>
        <w:rPr>
          <w:rFonts w:ascii="Liberation Serif" w:hAnsi="Liberation Serif" w:cs="Liberation Serif"/>
        </w:rPr>
        <w:t xml:space="preserve">» июля 2021 года № </w:t>
      </w:r>
      <w:r>
        <w:rPr>
          <w:rFonts w:ascii="Liberation Serif" w:hAnsi="Liberation Serif" w:cs="Liberation Serif"/>
        </w:rPr>
        <w:t>413</w:t>
      </w:r>
    </w:p>
    <w:p w:rsidR="00E228C9" w:rsidRDefault="00E228C9">
      <w:pPr>
        <w:spacing w:line="276" w:lineRule="auto"/>
        <w:rPr>
          <w:rFonts w:ascii="Liberation Serif" w:hAnsi="Liberation Serif" w:cs="Liberation Serif"/>
          <w:sz w:val="28"/>
          <w:szCs w:val="28"/>
        </w:rPr>
      </w:pPr>
    </w:p>
    <w:p w:rsidR="00E228C9" w:rsidRDefault="00E228C9">
      <w:pPr>
        <w:spacing w:line="276" w:lineRule="auto"/>
        <w:rPr>
          <w:rFonts w:ascii="Liberation Serif" w:hAnsi="Liberation Serif" w:cs="Liberation Serif"/>
          <w:sz w:val="28"/>
          <w:szCs w:val="28"/>
        </w:rPr>
      </w:pPr>
    </w:p>
    <w:p w:rsidR="00E228C9" w:rsidRDefault="004777F6">
      <w:pPr>
        <w:spacing w:line="276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Список граждан,</w:t>
      </w:r>
    </w:p>
    <w:p w:rsidR="00E228C9" w:rsidRDefault="004777F6">
      <w:pPr>
        <w:spacing w:line="276" w:lineRule="auto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претендующих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 получение социальной выплаты для приобретения</w:t>
      </w:r>
    </w:p>
    <w:p w:rsidR="00E228C9" w:rsidRDefault="004777F6">
      <w:pPr>
        <w:spacing w:line="276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жилого помещения за границами закрытого административно-</w:t>
      </w:r>
    </w:p>
    <w:p w:rsidR="00E228C9" w:rsidRDefault="004777F6">
      <w:pPr>
        <w:spacing w:line="276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территориального образования городской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</w:t>
      </w:r>
    </w:p>
    <w:p w:rsidR="00E228C9" w:rsidRDefault="004777F6">
      <w:pPr>
        <w:spacing w:line="276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подтвердивших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своё участие в ведомственной целевой программе</w:t>
      </w:r>
    </w:p>
    <w:p w:rsidR="00E228C9" w:rsidRDefault="004777F6">
      <w:pPr>
        <w:spacing w:line="276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2022 году</w:t>
      </w:r>
    </w:p>
    <w:p w:rsidR="00E228C9" w:rsidRDefault="00E228C9">
      <w:pPr>
        <w:spacing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f0"/>
        <w:tblW w:w="9430" w:type="dxa"/>
        <w:tblLayout w:type="fixed"/>
        <w:tblLook w:val="04A0" w:firstRow="1" w:lastRow="0" w:firstColumn="1" w:lastColumn="0" w:noHBand="0" w:noVBand="1"/>
      </w:tblPr>
      <w:tblGrid>
        <w:gridCol w:w="1102"/>
        <w:gridCol w:w="3543"/>
        <w:gridCol w:w="2392"/>
        <w:gridCol w:w="2393"/>
      </w:tblGrid>
      <w:tr w:rsidR="00E228C9">
        <w:tc>
          <w:tcPr>
            <w:tcW w:w="1101" w:type="dxa"/>
          </w:tcPr>
          <w:p w:rsidR="00E228C9" w:rsidRDefault="004777F6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3543" w:type="dxa"/>
          </w:tcPr>
          <w:p w:rsidR="00E228C9" w:rsidRDefault="004777F6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Фамилия, имя, отчество гражданина</w:t>
            </w:r>
          </w:p>
        </w:tc>
        <w:tc>
          <w:tcPr>
            <w:tcW w:w="2392" w:type="dxa"/>
          </w:tcPr>
          <w:p w:rsidR="00E228C9" w:rsidRDefault="004777F6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:rsidR="00E228C9" w:rsidRDefault="004777F6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Дата принятия решения о постановке на учет</w:t>
            </w:r>
          </w:p>
        </w:tc>
      </w:tr>
      <w:tr w:rsidR="00E228C9">
        <w:tc>
          <w:tcPr>
            <w:tcW w:w="1101" w:type="dxa"/>
          </w:tcPr>
          <w:p w:rsidR="00E228C9" w:rsidRDefault="004777F6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E228C9" w:rsidRDefault="004777F6">
            <w:pPr>
              <w:spacing w:after="200" w:line="276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Мишина Людмила Александровна</w:t>
            </w:r>
          </w:p>
        </w:tc>
        <w:tc>
          <w:tcPr>
            <w:tcW w:w="2392" w:type="dxa"/>
          </w:tcPr>
          <w:p w:rsidR="00E228C9" w:rsidRDefault="004777F6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18.09.1958</w:t>
            </w:r>
          </w:p>
        </w:tc>
        <w:tc>
          <w:tcPr>
            <w:tcW w:w="2393" w:type="dxa"/>
          </w:tcPr>
          <w:p w:rsidR="00E228C9" w:rsidRDefault="004777F6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26.10.2000</w:t>
            </w:r>
          </w:p>
        </w:tc>
      </w:tr>
      <w:tr w:rsidR="00E228C9">
        <w:tc>
          <w:tcPr>
            <w:tcW w:w="1101" w:type="dxa"/>
          </w:tcPr>
          <w:p w:rsidR="00E228C9" w:rsidRDefault="004777F6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E228C9" w:rsidRDefault="004777F6">
            <w:pPr>
              <w:spacing w:after="200" w:line="276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Соловьев Александр Аркадьевич</w:t>
            </w:r>
          </w:p>
        </w:tc>
        <w:tc>
          <w:tcPr>
            <w:tcW w:w="2392" w:type="dxa"/>
          </w:tcPr>
          <w:p w:rsidR="00E228C9" w:rsidRDefault="004777F6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18.09.1953</w:t>
            </w:r>
          </w:p>
        </w:tc>
        <w:tc>
          <w:tcPr>
            <w:tcW w:w="2393" w:type="dxa"/>
          </w:tcPr>
          <w:p w:rsidR="00E228C9" w:rsidRDefault="004777F6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16.11.2000</w:t>
            </w:r>
          </w:p>
        </w:tc>
      </w:tr>
      <w:tr w:rsidR="00E228C9">
        <w:tc>
          <w:tcPr>
            <w:tcW w:w="1101" w:type="dxa"/>
          </w:tcPr>
          <w:p w:rsidR="00E228C9" w:rsidRDefault="004777F6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E228C9" w:rsidRDefault="004777F6">
            <w:pPr>
              <w:spacing w:after="200" w:line="276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Краснов Владимир Владимирович</w:t>
            </w:r>
          </w:p>
        </w:tc>
        <w:tc>
          <w:tcPr>
            <w:tcW w:w="2392" w:type="dxa"/>
          </w:tcPr>
          <w:p w:rsidR="00E228C9" w:rsidRDefault="004777F6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21.10.1953</w:t>
            </w:r>
          </w:p>
        </w:tc>
        <w:tc>
          <w:tcPr>
            <w:tcW w:w="2393" w:type="dxa"/>
          </w:tcPr>
          <w:p w:rsidR="00E228C9" w:rsidRDefault="004777F6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25.12.2000</w:t>
            </w:r>
          </w:p>
        </w:tc>
      </w:tr>
      <w:tr w:rsidR="00E228C9">
        <w:tc>
          <w:tcPr>
            <w:tcW w:w="1101" w:type="dxa"/>
          </w:tcPr>
          <w:p w:rsidR="00E228C9" w:rsidRDefault="004777F6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E228C9" w:rsidRDefault="004777F6">
            <w:pPr>
              <w:spacing w:after="200" w:line="276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Картавых</w:t>
            </w:r>
            <w:proofErr w:type="gram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Елена Германовна</w:t>
            </w:r>
          </w:p>
        </w:tc>
        <w:tc>
          <w:tcPr>
            <w:tcW w:w="2392" w:type="dxa"/>
          </w:tcPr>
          <w:p w:rsidR="00E228C9" w:rsidRDefault="004777F6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26.07.1971</w:t>
            </w:r>
          </w:p>
        </w:tc>
        <w:tc>
          <w:tcPr>
            <w:tcW w:w="2393" w:type="dxa"/>
          </w:tcPr>
          <w:p w:rsidR="00E228C9" w:rsidRDefault="004777F6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08.04.2003</w:t>
            </w:r>
          </w:p>
        </w:tc>
      </w:tr>
      <w:tr w:rsidR="00E228C9">
        <w:tc>
          <w:tcPr>
            <w:tcW w:w="1101" w:type="dxa"/>
          </w:tcPr>
          <w:p w:rsidR="00E228C9" w:rsidRDefault="004777F6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E228C9" w:rsidRDefault="004777F6">
            <w:pPr>
              <w:spacing w:after="200" w:line="276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Суворов Вячеслав Вячеславович</w:t>
            </w:r>
          </w:p>
        </w:tc>
        <w:tc>
          <w:tcPr>
            <w:tcW w:w="2392" w:type="dxa"/>
          </w:tcPr>
          <w:p w:rsidR="00E228C9" w:rsidRDefault="004777F6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01.06.1961</w:t>
            </w:r>
          </w:p>
        </w:tc>
        <w:tc>
          <w:tcPr>
            <w:tcW w:w="2393" w:type="dxa"/>
          </w:tcPr>
          <w:p w:rsidR="00E228C9" w:rsidRDefault="004777F6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20.08.2010</w:t>
            </w:r>
          </w:p>
        </w:tc>
      </w:tr>
      <w:tr w:rsidR="00E228C9">
        <w:tc>
          <w:tcPr>
            <w:tcW w:w="1101" w:type="dxa"/>
          </w:tcPr>
          <w:p w:rsidR="00E228C9" w:rsidRDefault="004777F6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E228C9" w:rsidRDefault="004777F6">
            <w:pPr>
              <w:spacing w:after="200" w:line="276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Запорощенко</w:t>
            </w:r>
            <w:proofErr w:type="spell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Гузель </w:t>
            </w: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Ханифовна</w:t>
            </w:r>
            <w:proofErr w:type="spellEnd"/>
          </w:p>
        </w:tc>
        <w:tc>
          <w:tcPr>
            <w:tcW w:w="2392" w:type="dxa"/>
          </w:tcPr>
          <w:p w:rsidR="00E228C9" w:rsidRDefault="004777F6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14.09.1973</w:t>
            </w:r>
          </w:p>
        </w:tc>
        <w:tc>
          <w:tcPr>
            <w:tcW w:w="2393" w:type="dxa"/>
          </w:tcPr>
          <w:p w:rsidR="00E228C9" w:rsidRDefault="004777F6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17.10.2012</w:t>
            </w:r>
          </w:p>
        </w:tc>
      </w:tr>
      <w:tr w:rsidR="00E228C9">
        <w:tc>
          <w:tcPr>
            <w:tcW w:w="1101" w:type="dxa"/>
          </w:tcPr>
          <w:p w:rsidR="00E228C9" w:rsidRDefault="004777F6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E228C9" w:rsidRDefault="004777F6">
            <w:pPr>
              <w:spacing w:after="200" w:line="276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Синцова Мария Александровна</w:t>
            </w:r>
          </w:p>
        </w:tc>
        <w:tc>
          <w:tcPr>
            <w:tcW w:w="2392" w:type="dxa"/>
          </w:tcPr>
          <w:p w:rsidR="00E228C9" w:rsidRDefault="004777F6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14.08.1945</w:t>
            </w:r>
          </w:p>
        </w:tc>
        <w:tc>
          <w:tcPr>
            <w:tcW w:w="2393" w:type="dxa"/>
          </w:tcPr>
          <w:p w:rsidR="00E228C9" w:rsidRDefault="004777F6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09.04.2013</w:t>
            </w:r>
          </w:p>
        </w:tc>
      </w:tr>
    </w:tbl>
    <w:p w:rsidR="00E228C9" w:rsidRDefault="00E228C9">
      <w:pPr>
        <w:spacing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228C9" w:rsidRDefault="00E228C9">
      <w:pPr>
        <w:rPr>
          <w:rFonts w:ascii="Liberation Serif" w:hAnsi="Liberation Serif" w:cs="Liberation Serif"/>
          <w:sz w:val="22"/>
          <w:szCs w:val="22"/>
        </w:rPr>
      </w:pPr>
    </w:p>
    <w:sectPr w:rsidR="00E228C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C9"/>
    <w:rsid w:val="000A2D82"/>
    <w:rsid w:val="004777F6"/>
    <w:rsid w:val="00E2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FE8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7544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03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3F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203FE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qFormat/>
    <w:rsid w:val="007544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Текст выноски Знак"/>
    <w:basedOn w:val="a0"/>
    <w:qFormat/>
    <w:rsid w:val="000E5020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qFormat/>
    <w:rsid w:val="00523031"/>
    <w:rPr>
      <w:rFonts w:ascii="Courier New" w:hAnsi="Courier New" w:cs="Courier New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ody Text Indent"/>
    <w:basedOn w:val="a"/>
    <w:rsid w:val="00203FE8"/>
    <w:pPr>
      <w:spacing w:after="120"/>
      <w:ind w:left="283"/>
    </w:pPr>
  </w:style>
  <w:style w:type="paragraph" w:customStyle="1" w:styleId="ab">
    <w:name w:val="Знак Знак Знак"/>
    <w:basedOn w:val="a"/>
    <w:qFormat/>
    <w:rsid w:val="00203F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qFormat/>
    <w:rsid w:val="00203FE8"/>
    <w:pPr>
      <w:widowControl w:val="0"/>
    </w:pPr>
    <w:rPr>
      <w:rFonts w:ascii="Arial" w:hAnsi="Arial" w:cs="Arial"/>
      <w:b/>
      <w:bCs/>
    </w:rPr>
  </w:style>
  <w:style w:type="paragraph" w:styleId="ac">
    <w:name w:val="Balloon Text"/>
    <w:basedOn w:val="a"/>
    <w:qFormat/>
    <w:rsid w:val="000E5020"/>
    <w:rPr>
      <w:rFonts w:ascii="Tahoma" w:hAnsi="Tahoma" w:cs="Tahoma"/>
      <w:sz w:val="16"/>
      <w:szCs w:val="16"/>
    </w:rPr>
  </w:style>
  <w:style w:type="paragraph" w:styleId="ad">
    <w:name w:val="Plain Text"/>
    <w:basedOn w:val="a"/>
    <w:qFormat/>
    <w:rsid w:val="00523031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D67414"/>
    <w:rPr>
      <w:rFonts w:eastAsia="Calibri"/>
      <w:color w:val="000000"/>
      <w:sz w:val="24"/>
      <w:szCs w:val="24"/>
      <w:lang w:eastAsia="en-US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DD2C7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FE8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7544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03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3F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203FE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qFormat/>
    <w:rsid w:val="007544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Текст выноски Знак"/>
    <w:basedOn w:val="a0"/>
    <w:qFormat/>
    <w:rsid w:val="000E5020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qFormat/>
    <w:rsid w:val="00523031"/>
    <w:rPr>
      <w:rFonts w:ascii="Courier New" w:hAnsi="Courier New" w:cs="Courier New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ody Text Indent"/>
    <w:basedOn w:val="a"/>
    <w:rsid w:val="00203FE8"/>
    <w:pPr>
      <w:spacing w:after="120"/>
      <w:ind w:left="283"/>
    </w:pPr>
  </w:style>
  <w:style w:type="paragraph" w:customStyle="1" w:styleId="ab">
    <w:name w:val="Знак Знак Знак"/>
    <w:basedOn w:val="a"/>
    <w:qFormat/>
    <w:rsid w:val="00203F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qFormat/>
    <w:rsid w:val="00203FE8"/>
    <w:pPr>
      <w:widowControl w:val="0"/>
    </w:pPr>
    <w:rPr>
      <w:rFonts w:ascii="Arial" w:hAnsi="Arial" w:cs="Arial"/>
      <w:b/>
      <w:bCs/>
    </w:rPr>
  </w:style>
  <w:style w:type="paragraph" w:styleId="ac">
    <w:name w:val="Balloon Text"/>
    <w:basedOn w:val="a"/>
    <w:qFormat/>
    <w:rsid w:val="000E5020"/>
    <w:rPr>
      <w:rFonts w:ascii="Tahoma" w:hAnsi="Tahoma" w:cs="Tahoma"/>
      <w:sz w:val="16"/>
      <w:szCs w:val="16"/>
    </w:rPr>
  </w:style>
  <w:style w:type="paragraph" w:styleId="ad">
    <w:name w:val="Plain Text"/>
    <w:basedOn w:val="a"/>
    <w:qFormat/>
    <w:rsid w:val="00523031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D67414"/>
    <w:rPr>
      <w:rFonts w:eastAsia="Calibri"/>
      <w:color w:val="000000"/>
      <w:sz w:val="24"/>
      <w:szCs w:val="24"/>
      <w:lang w:eastAsia="en-US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DD2C7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A4CCE-E7B2-462D-8F5E-A38E2238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Тест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Тест</dc:creator>
  <cp:lastModifiedBy>NShadrina</cp:lastModifiedBy>
  <cp:revision>3</cp:revision>
  <cp:lastPrinted>2021-08-09T09:50:00Z</cp:lastPrinted>
  <dcterms:created xsi:type="dcterms:W3CDTF">2021-09-07T05:08:00Z</dcterms:created>
  <dcterms:modified xsi:type="dcterms:W3CDTF">2021-09-07T05:09:00Z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Тест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