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14" w:rsidRDefault="000312C4">
      <w:pPr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«30»  марта  2021 года  № 150</w:t>
      </w:r>
    </w:p>
    <w:p w:rsidR="007F2B14" w:rsidRDefault="000312C4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7F2B14" w:rsidRDefault="007F2B14">
      <w:pPr>
        <w:rPr>
          <w:rFonts w:ascii="Liberation Serif" w:hAnsi="Liberation Serif" w:cs="Liberation Serif"/>
          <w:sz w:val="28"/>
          <w:szCs w:val="28"/>
        </w:rPr>
      </w:pPr>
    </w:p>
    <w:p w:rsidR="007F2B14" w:rsidRDefault="007F2B14">
      <w:pPr>
        <w:rPr>
          <w:rFonts w:ascii="Liberation Serif" w:hAnsi="Liberation Serif" w:cs="Liberation Serif"/>
          <w:sz w:val="28"/>
          <w:szCs w:val="28"/>
        </w:rPr>
      </w:pPr>
    </w:p>
    <w:p w:rsidR="007F2B14" w:rsidRDefault="000312C4">
      <w:pPr>
        <w:pStyle w:val="ConsPlusTitle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 утвержденный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24.09.2018 № 525 </w:t>
      </w:r>
    </w:p>
    <w:p w:rsidR="007F2B14" w:rsidRDefault="007F2B1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2B14" w:rsidRDefault="007F2B1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F2B14" w:rsidRDefault="000312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101 Областного закона от 10 марта 1999 года   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</w:t>
      </w:r>
      <w:r>
        <w:rPr>
          <w:rFonts w:ascii="Liberation Serif" w:hAnsi="Liberation Serif" w:cs="Liberation Serif"/>
          <w:sz w:val="28"/>
          <w:szCs w:val="28"/>
        </w:rPr>
        <w:t>вободный</w:t>
      </w:r>
    </w:p>
    <w:p w:rsidR="007F2B14" w:rsidRDefault="000312C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7F2B14" w:rsidRDefault="000312C4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 Внести в состав комиссии по рассмотрению обращений налогоплательщиков городского округа о возможности предоставления налоговых льгот и оценке их эффективности,  утвержденный постановлением администрации городского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ЗАТО Свобо</w:t>
      </w:r>
      <w:r>
        <w:rPr>
          <w:rFonts w:ascii="Liberation Serif" w:hAnsi="Liberation Serif" w:cs="Liberation Serif"/>
          <w:b w:val="0"/>
          <w:sz w:val="28"/>
          <w:szCs w:val="28"/>
        </w:rPr>
        <w:t>дный от 24.09.2018 № 525            «О порядке рассмотрения обращений налогоплательщиков городского округа ЗАТО Свободный о возможности предоставления налоговых льгот и оценке их эффективности изменения, с изменениями, внесенными постановлением администрац</w:t>
      </w:r>
      <w:r>
        <w:rPr>
          <w:rFonts w:ascii="Liberation Serif" w:hAnsi="Liberation Serif" w:cs="Liberation Serif"/>
          <w:b w:val="0"/>
          <w:sz w:val="28"/>
          <w:szCs w:val="28"/>
        </w:rPr>
        <w:t>ии городского округа ЗАТО Свободный от 03.10.2019 № 535,  изменения, изложив его в новой редакции (приложение).</w:t>
      </w:r>
    </w:p>
    <w:p w:rsidR="007F2B14" w:rsidRDefault="000312C4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ЗАТО Свободный.</w:t>
      </w:r>
    </w:p>
    <w:p w:rsidR="007F2B14" w:rsidRDefault="007F2B1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F2B14" w:rsidRDefault="007F2B1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F2B14" w:rsidRDefault="000312C4" w:rsidP="000312C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</w:t>
      </w:r>
      <w:r>
        <w:rPr>
          <w:rFonts w:ascii="Liberation Serif" w:hAnsi="Liberation Serif" w:cs="Liberation Serif"/>
          <w:sz w:val="28"/>
          <w:szCs w:val="28"/>
        </w:rPr>
        <w:t>ва городского округа ЗАТО Свободный                                          А.В. Иванов</w:t>
      </w:r>
      <w:bookmarkStart w:id="0" w:name="_GoBack"/>
      <w:bookmarkEnd w:id="0"/>
    </w:p>
    <w:p w:rsidR="007F2B14" w:rsidRDefault="007F2B1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7F2B14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12C4">
      <w:r>
        <w:separator/>
      </w:r>
    </w:p>
  </w:endnote>
  <w:endnote w:type="continuationSeparator" w:id="0">
    <w:p w:rsidR="00000000" w:rsidRDefault="0003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12C4">
      <w:r>
        <w:separator/>
      </w:r>
    </w:p>
  </w:footnote>
  <w:footnote w:type="continuationSeparator" w:id="0">
    <w:p w:rsidR="00000000" w:rsidRDefault="0003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14" w:rsidRDefault="007F2B14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4"/>
    <w:rsid w:val="000312C4"/>
    <w:rsid w:val="007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3A7FE6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3A7FE6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9577C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432121"/>
    <w:pPr>
      <w:widowControl w:val="0"/>
    </w:pPr>
    <w:rPr>
      <w:rFonts w:ascii="Calibri" w:hAnsi="Calibri" w:cs="Calibri"/>
      <w:sz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A7FE6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3A7F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3A7FE6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3A7FE6"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9577C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432121"/>
    <w:pPr>
      <w:widowControl w:val="0"/>
    </w:pPr>
    <w:rPr>
      <w:rFonts w:ascii="Calibri" w:hAnsi="Calibri" w:cs="Calibri"/>
      <w:sz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A7FE6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3A7F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ED20-22C7-43C1-99C6-3A5F26E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4</cp:revision>
  <cp:lastPrinted>2021-03-26T11:53:00Z</cp:lastPrinted>
  <dcterms:created xsi:type="dcterms:W3CDTF">2021-03-31T06:26:00Z</dcterms:created>
  <dcterms:modified xsi:type="dcterms:W3CDTF">2021-04-09T04:42:00Z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