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E56" w:rsidRDefault="00CA285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«20» ноября 2020 года № 550</w:t>
      </w:r>
    </w:p>
    <w:p w:rsidR="00296E56" w:rsidRDefault="00CA285A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296E56" w:rsidRDefault="00296E56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296E56" w:rsidRDefault="00296E56">
      <w:pPr>
        <w:pStyle w:val="ConsPlusTitle"/>
        <w:rPr>
          <w:rFonts w:ascii="Liberation Serif" w:hAnsi="Liberation Serif" w:cs="Liberation Serif"/>
          <w:b w:val="0"/>
        </w:rPr>
      </w:pPr>
    </w:p>
    <w:p w:rsidR="00296E56" w:rsidRDefault="00CA285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296E56" w:rsidRDefault="00296E56">
      <w:pPr>
        <w:jc w:val="both"/>
        <w:rPr>
          <w:rFonts w:ascii="Liberation Serif" w:hAnsi="Liberation Serif" w:cs="Liberation Serif"/>
          <w:szCs w:val="28"/>
        </w:rPr>
      </w:pPr>
    </w:p>
    <w:p w:rsidR="00296E56" w:rsidRDefault="00296E56">
      <w:pPr>
        <w:jc w:val="both"/>
        <w:rPr>
          <w:rFonts w:ascii="Liberation Serif" w:hAnsi="Liberation Serif" w:cs="Liberation Serif"/>
          <w:szCs w:val="28"/>
        </w:rPr>
      </w:pPr>
    </w:p>
    <w:p w:rsidR="00296E56" w:rsidRDefault="00CA285A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296E56" w:rsidRDefault="00CA285A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296E56" w:rsidRDefault="00CA285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 xml:space="preserve">постановлениями администрации городского округа ЗАТО Свободный от 23.10.2020 № 500, от 29.10.2020 № 521, от 06.11.2020 № 529, </w:t>
      </w:r>
      <w:r>
        <w:rPr>
          <w:rFonts w:ascii="Liberation Serif" w:hAnsi="Liberation Serif" w:cs="Liberation Serif"/>
          <w:szCs w:val="28"/>
        </w:rPr>
        <w:t>следующие изменения:</w:t>
      </w:r>
    </w:p>
    <w:p w:rsidR="00296E56" w:rsidRDefault="00CA285A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ab/>
        <w:t>пункт 17 изложить в следующей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29.11.2020 г. включительно, за исключением меропр</w:t>
      </w:r>
      <w:r>
        <w:rPr>
          <w:rFonts w:ascii="Liberation Serif" w:hAnsi="Liberation Serif"/>
          <w:szCs w:val="28"/>
        </w:rPr>
        <w:t>иятий, проводимых на открытом воздухе или дистанционно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296E56" w:rsidRDefault="00CA285A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296E56" w:rsidRDefault="00CA285A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>Постановление опубликовать в газете «Свободные вести» и на официальном сайте администраци</w:t>
      </w:r>
      <w:r>
        <w:rPr>
          <w:rFonts w:ascii="Liberation Serif" w:hAnsi="Liberation Serif" w:cs="Liberation Serif"/>
          <w:szCs w:val="28"/>
        </w:rPr>
        <w:t xml:space="preserve">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296E56" w:rsidRDefault="00296E56">
      <w:pPr>
        <w:rPr>
          <w:rFonts w:ascii="Liberation Serif" w:hAnsi="Liberation Serif" w:cs="Liberation Serif"/>
          <w:szCs w:val="28"/>
        </w:rPr>
      </w:pPr>
    </w:p>
    <w:p w:rsidR="00296E56" w:rsidRDefault="00296E56">
      <w:pPr>
        <w:rPr>
          <w:rFonts w:ascii="Liberation Serif" w:hAnsi="Liberation Serif" w:cs="Liberation Serif"/>
          <w:szCs w:val="28"/>
        </w:rPr>
      </w:pPr>
    </w:p>
    <w:p w:rsidR="00296E56" w:rsidRDefault="00CA285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296E56" w:rsidSect="00CA285A">
      <w:pgSz w:w="11906" w:h="16838"/>
      <w:pgMar w:top="709" w:right="707" w:bottom="1135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96E56"/>
    <w:rsid w:val="00296E56"/>
    <w:rsid w:val="00C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33</cp:revision>
  <cp:lastPrinted>2020-11-06T11:01:00Z</cp:lastPrinted>
  <dcterms:created xsi:type="dcterms:W3CDTF">2020-08-31T11:59:00Z</dcterms:created>
  <dcterms:modified xsi:type="dcterms:W3CDTF">2020-12-18T03:51:00Z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