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C4" w:rsidRDefault="00F35CC4" w:rsidP="00F35CC4">
      <w:pPr>
        <w:pStyle w:val="ConsPlusNormal"/>
        <w:jc w:val="center"/>
        <w:outlineLvl w:val="2"/>
        <w:rPr>
          <w:rFonts w:ascii="Liberation Serif" w:hAnsi="Liberation Serif"/>
          <w:b/>
          <w:szCs w:val="24"/>
        </w:rPr>
      </w:pPr>
      <w:bookmarkStart w:id="0" w:name="_GoBack"/>
      <w:bookmarkEnd w:id="0"/>
      <w:r>
        <w:rPr>
          <w:rFonts w:ascii="Liberation Serif" w:hAnsi="Liberation Serif"/>
          <w:b/>
          <w:szCs w:val="24"/>
        </w:rPr>
        <w:t xml:space="preserve">Часть 2. Прочие сведения о муниципальном задании </w:t>
      </w:r>
    </w:p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 Основания  (условия  и  порядок)  для досрочного прекращения выполнения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муниципального задания: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- реорганизация учреждения;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ликвидация учреждения;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окончание срока действия лицензии учреждения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 Иная  информация,  необходимая для выполнения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выполнением)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муниципального задания __________________________________________________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3. Порядок </w:t>
      </w:r>
      <w:proofErr w:type="gramStart"/>
      <w:r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выполнением муниципального задания.</w:t>
      </w:r>
    </w:p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202"/>
        <w:gridCol w:w="3565"/>
      </w:tblGrid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Форма контроля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Периодичность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Liberation Serif" w:hAnsi="Liberation Serif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выполнением муниципального задания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выездная   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год или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</w:rPr>
              <w:t>округа</w:t>
            </w:r>
            <w:proofErr w:type="gramEnd"/>
            <w:r>
              <w:rPr>
                <w:rFonts w:ascii="Liberation Serif" w:hAnsi="Liberation Serif"/>
              </w:rPr>
              <w:t xml:space="preserve"> ЗАТО Свободный</w:t>
            </w:r>
          </w:p>
        </w:tc>
      </w:tr>
      <w:tr w:rsidR="00F35CC4" w:rsidTr="00F35CC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камеральная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C4" w:rsidRDefault="00F35CC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</w:rPr>
              <w:t>округа</w:t>
            </w:r>
            <w:proofErr w:type="gramEnd"/>
            <w:r>
              <w:rPr>
                <w:rFonts w:ascii="Liberation Serif" w:hAnsi="Liberation Serif"/>
              </w:rPr>
              <w:t xml:space="preserve"> ЗАТО Свободный</w:t>
            </w:r>
          </w:p>
        </w:tc>
      </w:tr>
    </w:tbl>
    <w:p w:rsidR="00F35CC4" w:rsidRDefault="00F35CC4" w:rsidP="00F35CC4">
      <w:pPr>
        <w:pStyle w:val="ConsPlusNormal"/>
        <w:jc w:val="both"/>
        <w:rPr>
          <w:rFonts w:ascii="Liberation Serif" w:hAnsi="Liberation Serif"/>
          <w:szCs w:val="24"/>
        </w:rPr>
      </w:pP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i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>задания: __</w:t>
      </w:r>
      <w:r>
        <w:rPr>
          <w:rFonts w:ascii="Liberation Serif" w:hAnsi="Liberation Serif" w:cs="Times New Roman"/>
          <w:i/>
          <w:sz w:val="24"/>
          <w:szCs w:val="24"/>
          <w:u w:val="single"/>
        </w:rPr>
        <w:t xml:space="preserve"> не реже одного раза в квартал.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>
        <w:rPr>
          <w:rFonts w:ascii="Liberation Serif" w:hAnsi="Liberation Serif" w:cs="Times New Roman"/>
          <w:i/>
          <w:sz w:val="24"/>
          <w:szCs w:val="24"/>
          <w:u w:val="single"/>
        </w:rPr>
        <w:t xml:space="preserve">в срок до 5 числа месяца, следующего за </w:t>
      </w:r>
      <w:proofErr w:type="gramStart"/>
      <w:r>
        <w:rPr>
          <w:rFonts w:ascii="Liberation Serif" w:hAnsi="Liberation Serif" w:cs="Times New Roman"/>
          <w:i/>
          <w:sz w:val="24"/>
          <w:szCs w:val="24"/>
          <w:u w:val="single"/>
        </w:rPr>
        <w:t>отчетным</w:t>
      </w:r>
      <w:proofErr w:type="gramEnd"/>
      <w:r>
        <w:rPr>
          <w:rFonts w:ascii="Liberation Serif" w:hAnsi="Liberation Serif" w:cs="Times New Roman"/>
          <w:sz w:val="24"/>
          <w:szCs w:val="24"/>
        </w:rPr>
        <w:t>.</w:t>
      </w:r>
    </w:p>
    <w:p w:rsidR="00F35CC4" w:rsidRDefault="00F35CC4" w:rsidP="00F35CC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4.3. Иные требования к отчетности о выполнении муниципального задания:</w:t>
      </w:r>
    </w:p>
    <w:p w:rsidR="00F35CC4" w:rsidRDefault="00F35CC4" w:rsidP="00F35CC4">
      <w:pPr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Формы отчета об исполнении муниципального задания установлены </w:t>
      </w:r>
      <w:hyperlink r:id="rId7" w:anchor="Par407" w:history="1">
        <w:r>
          <w:rPr>
            <w:rStyle w:val="a3"/>
            <w:rFonts w:ascii="Liberation Serif" w:eastAsia="Calibri" w:hAnsi="Liberation Serif"/>
            <w:lang w:eastAsia="en-US"/>
          </w:rPr>
          <w:t xml:space="preserve">приложениями N </w:t>
        </w:r>
      </w:hyperlink>
      <w:r>
        <w:rPr>
          <w:rFonts w:ascii="Liberation Serif" w:eastAsia="Calibri" w:hAnsi="Liberation Serif"/>
          <w:lang w:eastAsia="en-US"/>
        </w:rPr>
        <w:t xml:space="preserve">2 и </w:t>
      </w:r>
      <w:hyperlink r:id="rId8" w:anchor="Par566" w:history="1">
        <w:r>
          <w:rPr>
            <w:rStyle w:val="a3"/>
            <w:rFonts w:ascii="Liberation Serif" w:eastAsia="Calibri" w:hAnsi="Liberation Serif"/>
            <w:lang w:eastAsia="en-US"/>
          </w:rPr>
          <w:t xml:space="preserve">N </w:t>
        </w:r>
      </w:hyperlink>
      <w:r>
        <w:rPr>
          <w:rFonts w:ascii="Liberation Serif" w:eastAsia="Calibri" w:hAnsi="Liberation Serif"/>
          <w:lang w:eastAsia="en-US"/>
        </w:rPr>
        <w:t xml:space="preserve">4 к Порядку формирования муниципального задания в отношении муниципальных учреждений городского </w:t>
      </w:r>
      <w:proofErr w:type="gramStart"/>
      <w:r>
        <w:rPr>
          <w:rFonts w:ascii="Liberation Serif" w:eastAsia="Calibri" w:hAnsi="Liberation Serif"/>
          <w:lang w:eastAsia="en-US"/>
        </w:rPr>
        <w:t>округа</w:t>
      </w:r>
      <w:proofErr w:type="gramEnd"/>
      <w:r>
        <w:rPr>
          <w:rFonts w:ascii="Liberation Serif" w:eastAsia="Calibri" w:hAnsi="Liberation Serif"/>
          <w:lang w:eastAsia="en-US"/>
        </w:rPr>
        <w:t xml:space="preserve"> ЗАТО Свободный и финансового обеспечения выполнения муниципального задания</w:t>
      </w:r>
      <w:r>
        <w:rPr>
          <w:rFonts w:ascii="Liberation Serif" w:hAnsi="Liberation Serif"/>
        </w:rPr>
        <w:t>.</w:t>
      </w:r>
    </w:p>
    <w:p w:rsidR="00440A22" w:rsidRDefault="00F35CC4" w:rsidP="00F35CC4">
      <w:r>
        <w:rPr>
          <w:rFonts w:ascii="Liberation Serif" w:hAnsi="Liberation Serif"/>
        </w:rPr>
        <w:t>5. Иные показатели, связанные с выполнением муниципального задания __________________________________________________________________________.</w:t>
      </w:r>
    </w:p>
    <w:sectPr w:rsidR="00440A2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D7" w:rsidRDefault="00FE5BD7" w:rsidP="00F35CC4">
      <w:r>
        <w:separator/>
      </w:r>
    </w:p>
  </w:endnote>
  <w:endnote w:type="continuationSeparator" w:id="0">
    <w:p w:rsidR="00FE5BD7" w:rsidRDefault="00FE5BD7" w:rsidP="00F3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D7" w:rsidRDefault="00FE5BD7" w:rsidP="00F35CC4">
      <w:r>
        <w:separator/>
      </w:r>
    </w:p>
  </w:footnote>
  <w:footnote w:type="continuationSeparator" w:id="0">
    <w:p w:rsidR="00FE5BD7" w:rsidRDefault="00FE5BD7" w:rsidP="00F3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3940"/>
      <w:docPartObj>
        <w:docPartGallery w:val="Page Numbers (Top of Page)"/>
        <w:docPartUnique/>
      </w:docPartObj>
    </w:sdtPr>
    <w:sdtContent>
      <w:p w:rsidR="00F35CC4" w:rsidRDefault="00F35CC4">
        <w:pPr>
          <w:pStyle w:val="a4"/>
          <w:jc w:val="center"/>
        </w:pPr>
        <w:r>
          <w:t>15</w:t>
        </w:r>
      </w:p>
    </w:sdtContent>
  </w:sdt>
  <w:p w:rsidR="00F35CC4" w:rsidRDefault="00F35C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AF"/>
    <w:rsid w:val="0023543D"/>
    <w:rsid w:val="00440A22"/>
    <w:rsid w:val="008C6BAF"/>
    <w:rsid w:val="00F35CC4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C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3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5CC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7;&#1074;&#1077;&#1088;&#1077;&#1074;&#1072;%20&#1055;.&#1070;\2020\&#1087;&#1086;&#1089;&#1090;&#1072;&#1085;&#1086;&#1074;&#1083;&#1077;&#1085;&#1080;&#1103;\&#1084;&#1091;&#1080;&#1094;&#1080;&#1087;&#1072;&#1083;&#1100;&#1085;&#1086;&#1077;%20&#1079;&#1072;&#1076;&#1072;&#1085;&#1080;&#1077;%20&#1085;&#1072;%202021%20&#1075;&#1086;&#1076;\&#1052;&#1047;%20&#1052;&#1041;&#1059;&#1050;%20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7;&#1074;&#1077;&#1088;&#1077;&#1074;&#1072;%20&#1055;.&#1070;\2020\&#1087;&#1086;&#1089;&#1090;&#1072;&#1085;&#1086;&#1074;&#1083;&#1077;&#1085;&#1080;&#1103;\&#1084;&#1091;&#1080;&#1094;&#1080;&#1087;&#1072;&#1083;&#1100;&#1085;&#1086;&#1077;%20&#1079;&#1072;&#1076;&#1072;&#1085;&#1080;&#1077;%20&#1085;&#1072;%202021%20&#1075;&#1086;&#1076;\&#1052;&#1047;%20&#1052;&#1041;&#1059;&#1050;%20202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Зверева</cp:lastModifiedBy>
  <cp:revision>2</cp:revision>
  <dcterms:created xsi:type="dcterms:W3CDTF">2020-12-14T11:47:00Z</dcterms:created>
  <dcterms:modified xsi:type="dcterms:W3CDTF">2020-12-14T11:47:00Z</dcterms:modified>
</cp:coreProperties>
</file>