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3D" w:rsidRDefault="00E2083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» сентября 2020 года № </w:t>
      </w:r>
      <w:r>
        <w:rPr>
          <w:rFonts w:ascii="Liberation Serif" w:hAnsi="Liberation Serif"/>
          <w:sz w:val="28"/>
          <w:szCs w:val="28"/>
        </w:rPr>
        <w:t>441</w:t>
      </w:r>
    </w:p>
    <w:p w:rsidR="00E2263D" w:rsidRDefault="00E2083D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E2263D" w:rsidRDefault="00E2263D">
      <w:pPr>
        <w:jc w:val="both"/>
        <w:rPr>
          <w:rFonts w:ascii="Liberation Serif" w:hAnsi="Liberation Serif"/>
          <w:sz w:val="28"/>
          <w:szCs w:val="28"/>
        </w:rPr>
      </w:pPr>
    </w:p>
    <w:p w:rsidR="00E2263D" w:rsidRDefault="00E2263D">
      <w:pPr>
        <w:jc w:val="both"/>
        <w:rPr>
          <w:rFonts w:ascii="Liberation Serif" w:hAnsi="Liberation Serif"/>
          <w:sz w:val="28"/>
          <w:szCs w:val="28"/>
        </w:rPr>
      </w:pPr>
    </w:p>
    <w:p w:rsidR="00E2263D" w:rsidRDefault="00E2083D">
      <w:pPr>
        <w:pStyle w:val="af1"/>
        <w:spacing w:beforeAutospacing="0" w:after="0" w:line="240" w:lineRule="auto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муниципальной программы «Развитие образования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в городском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Свободный» на 2016-2024 годы в новой редакции</w:t>
      </w:r>
    </w:p>
    <w:p w:rsidR="00E2263D" w:rsidRDefault="00E2263D">
      <w:pPr>
        <w:pStyle w:val="af1"/>
        <w:spacing w:beforeAutospacing="0" w:after="0" w:line="240" w:lineRule="auto"/>
        <w:ind w:firstLine="709"/>
        <w:jc w:val="both"/>
      </w:pPr>
    </w:p>
    <w:p w:rsidR="00E2263D" w:rsidRDefault="00E2263D">
      <w:pPr>
        <w:pStyle w:val="af1"/>
        <w:spacing w:beforeAutospacing="0" w:after="0" w:line="240" w:lineRule="auto"/>
        <w:ind w:firstLine="709"/>
        <w:jc w:val="both"/>
      </w:pPr>
    </w:p>
    <w:p w:rsidR="00E2263D" w:rsidRDefault="00E2083D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23.09.2020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года № 48/3 «О внесении изменений бюджет городского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на 2020 год», в соответствии со статьей 101 Областного закона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10 марта 1999 года № 4-ОЗ «О правовых актах в Свердловской области»,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соответствии с пунктом 5 части 2 статьи 9, статьи 101 Област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закона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10 марта 1999 года № 4-ОЗ «О правовых актах в Свердловской области», р</w:t>
      </w:r>
      <w:r>
        <w:rPr>
          <w:rFonts w:ascii="Liberation Serif" w:hAnsi="Liberation Serif" w:cs="Liberation Serif"/>
          <w:color w:val="000000"/>
          <w:sz w:val="28"/>
          <w:szCs w:val="28"/>
        </w:rPr>
        <w:t>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ководствуясь Уставом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</w:t>
      </w:r>
    </w:p>
    <w:p w:rsidR="00E2263D" w:rsidRDefault="00E2083D">
      <w:pPr>
        <w:pStyle w:val="af1"/>
        <w:spacing w:beforeAutospacing="0" w:after="0" w:line="240" w:lineRule="auto"/>
        <w:jc w:val="both"/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E2263D" w:rsidRDefault="00E2083D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Утвердить муниципальную программу «Развитие образования</w:t>
      </w:r>
      <w:r>
        <w:rPr>
          <w:rFonts w:ascii="Liberation Serif" w:hAnsi="Liberation Serif" w:cs="Liberation Serif"/>
          <w:sz w:val="28"/>
          <w:szCs w:val="28"/>
        </w:rPr>
        <w:br/>
        <w:t xml:space="preserve">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Свободный» на 2016-</w:t>
      </w:r>
      <w:r>
        <w:rPr>
          <w:rFonts w:ascii="Liberation Serif" w:hAnsi="Liberation Serif" w:cs="Liberation Serif"/>
          <w:sz w:val="28"/>
          <w:szCs w:val="28"/>
        </w:rPr>
        <w:t>2024 годы в новой редакции (приложение к настоящему постановлению).</w:t>
      </w:r>
    </w:p>
    <w:p w:rsidR="00E2263D" w:rsidRDefault="00E2083D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утратившими силу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17.07.2020 № 336 «Об утверждении муниципал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>ной программы «Развитие образования в городском окру</w:t>
      </w:r>
      <w:r>
        <w:rPr>
          <w:rFonts w:ascii="Liberation Serif" w:hAnsi="Liberation Serif" w:cs="Liberation Serif"/>
          <w:sz w:val="28"/>
          <w:szCs w:val="28"/>
        </w:rPr>
        <w:t>ге ЗАТО Свободный» на 2016-2024 годы в новой редакции».</w:t>
      </w:r>
    </w:p>
    <w:p w:rsidR="00E2263D" w:rsidRDefault="00E2083D">
      <w:pPr>
        <w:pStyle w:val="af1"/>
        <w:spacing w:beforeAutospacing="0"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 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E2263D" w:rsidRDefault="00E2263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2263D" w:rsidRDefault="00E2263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2263D" w:rsidRDefault="00E2083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</w:t>
      </w:r>
    </w:p>
    <w:p w:rsidR="00E2263D" w:rsidRDefault="00E2083D" w:rsidP="00E2083D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E2263D">
      <w:pgSz w:w="11906" w:h="16838"/>
      <w:pgMar w:top="567" w:right="560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263D"/>
    <w:rsid w:val="00E2083D"/>
    <w:rsid w:val="00E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C41F5E"/>
    <w:pPr>
      <w:suppressAutoHyphens w:val="0"/>
      <w:spacing w:beforeAutospacing="1" w:after="142" w:line="276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71</cp:revision>
  <cp:lastPrinted>2020-09-29T03:10:00Z</cp:lastPrinted>
  <dcterms:created xsi:type="dcterms:W3CDTF">2017-07-06T05:31:00Z</dcterms:created>
  <dcterms:modified xsi:type="dcterms:W3CDTF">2020-10-07T06:03:00Z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