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E1" w:rsidRPr="00822C90" w:rsidRDefault="00FC32E1" w:rsidP="00FC32E1">
      <w:pPr>
        <w:ind w:left="5670"/>
      </w:pPr>
      <w:r w:rsidRPr="00822C90">
        <w:t xml:space="preserve">Приложение № </w:t>
      </w:r>
      <w:r>
        <w:t>2</w:t>
      </w:r>
    </w:p>
    <w:p w:rsidR="00FC32E1" w:rsidRPr="00822C90" w:rsidRDefault="00FC32E1" w:rsidP="00FC32E1">
      <w:pPr>
        <w:ind w:left="5670"/>
      </w:pPr>
      <w:r w:rsidRPr="00822C90">
        <w:t>к постановлению администрации</w:t>
      </w:r>
    </w:p>
    <w:p w:rsidR="00FC32E1" w:rsidRPr="00822C90" w:rsidRDefault="00FC32E1" w:rsidP="00FC32E1">
      <w:pPr>
        <w:ind w:left="5670"/>
      </w:pPr>
      <w:r w:rsidRPr="00822C90">
        <w:t xml:space="preserve">городского </w:t>
      </w:r>
      <w:proofErr w:type="gramStart"/>
      <w:r w:rsidRPr="00822C90">
        <w:t>округа</w:t>
      </w:r>
      <w:proofErr w:type="gramEnd"/>
      <w:r w:rsidRPr="00822C90">
        <w:t xml:space="preserve"> ЗАТО Свободный</w:t>
      </w:r>
    </w:p>
    <w:p w:rsidR="00FC32E1" w:rsidRDefault="00FC32E1" w:rsidP="00FC32E1">
      <w:pPr>
        <w:ind w:left="5670"/>
      </w:pPr>
      <w:r w:rsidRPr="00822C90">
        <w:t>от «_</w:t>
      </w:r>
      <w:r>
        <w:t>_</w:t>
      </w:r>
      <w:r w:rsidRPr="00822C90">
        <w:t xml:space="preserve">__» </w:t>
      </w:r>
      <w:r>
        <w:t>апреля</w:t>
      </w:r>
      <w:r w:rsidRPr="00822C90">
        <w:t xml:space="preserve"> 201</w:t>
      </w:r>
      <w:r>
        <w:t>9</w:t>
      </w:r>
      <w:r w:rsidRPr="00822C90">
        <w:t xml:space="preserve"> г. № __</w:t>
      </w:r>
      <w:r>
        <w:t>____</w:t>
      </w:r>
      <w:r w:rsidRPr="00822C90">
        <w:t>__</w:t>
      </w:r>
    </w:p>
    <w:p w:rsidR="00FC32E1" w:rsidRDefault="00FC32E1" w:rsidP="00FC32E1">
      <w:pPr>
        <w:tabs>
          <w:tab w:val="left" w:pos="7005"/>
        </w:tabs>
        <w:ind w:firstLine="540"/>
        <w:jc w:val="right"/>
      </w:pPr>
    </w:p>
    <w:p w:rsidR="00FC32E1" w:rsidRDefault="00FC32E1" w:rsidP="00FC32E1">
      <w:pPr>
        <w:tabs>
          <w:tab w:val="left" w:pos="7005"/>
        </w:tabs>
        <w:ind w:firstLine="540"/>
        <w:jc w:val="center"/>
        <w:rPr>
          <w:b/>
        </w:rPr>
      </w:pPr>
      <w:r w:rsidRPr="0036177A">
        <w:rPr>
          <w:b/>
        </w:rPr>
        <w:t xml:space="preserve">Меры </w:t>
      </w:r>
      <w:r>
        <w:rPr>
          <w:b/>
        </w:rPr>
        <w:t xml:space="preserve">для увеличения доходной части бюджета городского </w:t>
      </w:r>
      <w:proofErr w:type="gramStart"/>
      <w:r>
        <w:rPr>
          <w:b/>
        </w:rPr>
        <w:t>округа</w:t>
      </w:r>
      <w:proofErr w:type="gramEnd"/>
      <w:r>
        <w:rPr>
          <w:b/>
        </w:rPr>
        <w:t xml:space="preserve"> ЗАТО Свободный</w:t>
      </w:r>
    </w:p>
    <w:p w:rsidR="00FC32E1" w:rsidRDefault="00FC32E1" w:rsidP="00FC32E1">
      <w:pPr>
        <w:tabs>
          <w:tab w:val="left" w:pos="7005"/>
        </w:tabs>
        <w:ind w:firstLine="540"/>
        <w:jc w:val="center"/>
        <w:rPr>
          <w:b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791"/>
        <w:gridCol w:w="671"/>
        <w:gridCol w:w="671"/>
        <w:gridCol w:w="906"/>
        <w:gridCol w:w="906"/>
        <w:gridCol w:w="874"/>
        <w:gridCol w:w="993"/>
        <w:gridCol w:w="821"/>
        <w:gridCol w:w="1163"/>
      </w:tblGrid>
      <w:tr w:rsidR="00FC32E1" w:rsidTr="0025156E">
        <w:trPr>
          <w:cantSplit/>
          <w:trHeight w:val="1882"/>
        </w:trPr>
        <w:tc>
          <w:tcPr>
            <w:tcW w:w="2235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  <w:r>
              <w:t>Реализуемые меры / ответственные исполнители</w:t>
            </w:r>
          </w:p>
        </w:tc>
        <w:tc>
          <w:tcPr>
            <w:tcW w:w="791" w:type="dxa"/>
            <w:textDirection w:val="btLr"/>
          </w:tcPr>
          <w:p w:rsidR="00FC32E1" w:rsidRPr="002A6F7E" w:rsidRDefault="00FC32E1" w:rsidP="0025156E">
            <w:pPr>
              <w:tabs>
                <w:tab w:val="left" w:pos="7005"/>
              </w:tabs>
              <w:ind w:left="113" w:right="113"/>
              <w:jc w:val="center"/>
              <w:rPr>
                <w:sz w:val="20"/>
              </w:rPr>
            </w:pPr>
            <w:r w:rsidRPr="002A6F7E">
              <w:rPr>
                <w:sz w:val="20"/>
              </w:rPr>
              <w:t>Организационно-кадровый отдел</w:t>
            </w:r>
          </w:p>
        </w:tc>
        <w:tc>
          <w:tcPr>
            <w:tcW w:w="671" w:type="dxa"/>
            <w:textDirection w:val="btLr"/>
          </w:tcPr>
          <w:p w:rsidR="00FC32E1" w:rsidRPr="002A6F7E" w:rsidRDefault="00FC32E1" w:rsidP="0025156E">
            <w:pPr>
              <w:tabs>
                <w:tab w:val="left" w:pos="7005"/>
              </w:tabs>
              <w:ind w:left="113" w:right="113"/>
              <w:jc w:val="center"/>
              <w:rPr>
                <w:sz w:val="20"/>
              </w:rPr>
            </w:pPr>
            <w:r w:rsidRPr="002A6F7E">
              <w:rPr>
                <w:sz w:val="20"/>
              </w:rPr>
              <w:t>Финансовый отдел</w:t>
            </w:r>
          </w:p>
        </w:tc>
        <w:tc>
          <w:tcPr>
            <w:tcW w:w="671" w:type="dxa"/>
            <w:textDirection w:val="btLr"/>
          </w:tcPr>
          <w:p w:rsidR="00FC32E1" w:rsidRPr="002A6F7E" w:rsidRDefault="00FC32E1" w:rsidP="0025156E">
            <w:pPr>
              <w:tabs>
                <w:tab w:val="left" w:pos="7005"/>
              </w:tabs>
              <w:ind w:left="113" w:right="113"/>
              <w:jc w:val="center"/>
              <w:rPr>
                <w:sz w:val="20"/>
              </w:rPr>
            </w:pPr>
            <w:r w:rsidRPr="002A6F7E">
              <w:rPr>
                <w:sz w:val="20"/>
              </w:rPr>
              <w:t>Отдел образования</w:t>
            </w:r>
          </w:p>
        </w:tc>
        <w:tc>
          <w:tcPr>
            <w:tcW w:w="906" w:type="dxa"/>
            <w:textDirection w:val="btLr"/>
          </w:tcPr>
          <w:p w:rsidR="00FC32E1" w:rsidRPr="002A6F7E" w:rsidRDefault="00FC32E1" w:rsidP="0025156E">
            <w:pPr>
              <w:tabs>
                <w:tab w:val="left" w:pos="7005"/>
              </w:tabs>
              <w:ind w:left="113" w:right="113"/>
              <w:jc w:val="center"/>
              <w:rPr>
                <w:sz w:val="20"/>
              </w:rPr>
            </w:pPr>
            <w:r w:rsidRPr="002A6F7E">
              <w:rPr>
                <w:sz w:val="20"/>
              </w:rPr>
              <w:t>Отдел бухгалтерского учета и финансов</w:t>
            </w:r>
          </w:p>
        </w:tc>
        <w:tc>
          <w:tcPr>
            <w:tcW w:w="906" w:type="dxa"/>
            <w:textDirection w:val="btLr"/>
          </w:tcPr>
          <w:p w:rsidR="00FC32E1" w:rsidRPr="002A6F7E" w:rsidRDefault="00FC32E1" w:rsidP="0025156E">
            <w:pPr>
              <w:tabs>
                <w:tab w:val="left" w:pos="7005"/>
              </w:tabs>
              <w:ind w:left="113" w:right="113"/>
              <w:jc w:val="center"/>
              <w:rPr>
                <w:sz w:val="20"/>
              </w:rPr>
            </w:pPr>
            <w:r w:rsidRPr="002A6F7E">
              <w:rPr>
                <w:sz w:val="20"/>
              </w:rPr>
              <w:t>Отел городского хозяйства и экономики</w:t>
            </w:r>
          </w:p>
        </w:tc>
        <w:tc>
          <w:tcPr>
            <w:tcW w:w="874" w:type="dxa"/>
            <w:textDirection w:val="btLr"/>
          </w:tcPr>
          <w:p w:rsidR="00FC32E1" w:rsidRPr="002A6F7E" w:rsidRDefault="00FC32E1" w:rsidP="0025156E">
            <w:pPr>
              <w:tabs>
                <w:tab w:val="left" w:pos="7005"/>
              </w:tabs>
              <w:ind w:left="113" w:right="113"/>
              <w:jc w:val="center"/>
              <w:rPr>
                <w:sz w:val="20"/>
              </w:rPr>
            </w:pPr>
            <w:r w:rsidRPr="002A6F7E">
              <w:rPr>
                <w:sz w:val="20"/>
              </w:rPr>
              <w:t xml:space="preserve">Ведущий специалист по молодежной политике, культуре и спорту </w:t>
            </w:r>
          </w:p>
        </w:tc>
        <w:tc>
          <w:tcPr>
            <w:tcW w:w="993" w:type="dxa"/>
            <w:textDirection w:val="btLr"/>
          </w:tcPr>
          <w:p w:rsidR="00FC32E1" w:rsidRPr="002A6F7E" w:rsidRDefault="00FC32E1" w:rsidP="0025156E">
            <w:pPr>
              <w:tabs>
                <w:tab w:val="left" w:pos="7005"/>
              </w:tabs>
              <w:ind w:left="113" w:right="113"/>
              <w:jc w:val="center"/>
              <w:rPr>
                <w:sz w:val="20"/>
              </w:rPr>
            </w:pPr>
            <w:r w:rsidRPr="002A6F7E">
              <w:rPr>
                <w:sz w:val="20"/>
              </w:rPr>
              <w:t>Подразделение правового обеспечения</w:t>
            </w:r>
          </w:p>
        </w:tc>
        <w:tc>
          <w:tcPr>
            <w:tcW w:w="821" w:type="dxa"/>
            <w:textDirection w:val="btLr"/>
          </w:tcPr>
          <w:p w:rsidR="00FC32E1" w:rsidRPr="002A6F7E" w:rsidRDefault="00FC32E1" w:rsidP="0025156E">
            <w:pPr>
              <w:tabs>
                <w:tab w:val="left" w:pos="7005"/>
              </w:tabs>
              <w:ind w:left="113" w:right="113"/>
              <w:jc w:val="center"/>
              <w:rPr>
                <w:sz w:val="20"/>
              </w:rPr>
            </w:pPr>
            <w:r w:rsidRPr="002A6F7E">
              <w:rPr>
                <w:sz w:val="20"/>
              </w:rPr>
              <w:t>Ведущий специалист по жилью</w:t>
            </w:r>
          </w:p>
        </w:tc>
        <w:tc>
          <w:tcPr>
            <w:tcW w:w="1163" w:type="dxa"/>
            <w:textDirection w:val="btLr"/>
          </w:tcPr>
          <w:p w:rsidR="00FC32E1" w:rsidRPr="002A6F7E" w:rsidRDefault="00FC32E1" w:rsidP="0025156E">
            <w:pPr>
              <w:tabs>
                <w:tab w:val="left" w:pos="7005"/>
              </w:tabs>
              <w:ind w:left="113" w:right="113"/>
              <w:jc w:val="center"/>
              <w:rPr>
                <w:sz w:val="20"/>
              </w:rPr>
            </w:pPr>
            <w:r w:rsidRPr="002A6F7E">
              <w:rPr>
                <w:sz w:val="20"/>
              </w:rPr>
              <w:t>Ведущий специалист по социальной политике</w:t>
            </w:r>
          </w:p>
        </w:tc>
      </w:tr>
      <w:tr w:rsidR="00FC32E1" w:rsidTr="0025156E">
        <w:tc>
          <w:tcPr>
            <w:tcW w:w="10031" w:type="dxa"/>
            <w:gridSpan w:val="10"/>
          </w:tcPr>
          <w:p w:rsidR="00FC32E1" w:rsidRPr="0036177A" w:rsidRDefault="00FC32E1" w:rsidP="00FC32E1">
            <w:pPr>
              <w:pStyle w:val="a4"/>
              <w:numPr>
                <w:ilvl w:val="0"/>
                <w:numId w:val="1"/>
              </w:numPr>
              <w:tabs>
                <w:tab w:val="left" w:pos="7005"/>
              </w:tabs>
              <w:jc w:val="center"/>
              <w:rPr>
                <w:b/>
              </w:rPr>
            </w:pPr>
            <w:r w:rsidRPr="0036177A">
              <w:rPr>
                <w:b/>
              </w:rPr>
              <w:t>Повышение эффективности администрирования доходов местного бюджета</w:t>
            </w:r>
          </w:p>
        </w:tc>
      </w:tr>
      <w:tr w:rsidR="00FC32E1" w:rsidTr="0025156E">
        <w:tc>
          <w:tcPr>
            <w:tcW w:w="2235" w:type="dxa"/>
          </w:tcPr>
          <w:p w:rsidR="00FC32E1" w:rsidRDefault="00FC32E1" w:rsidP="0025156E">
            <w:pPr>
              <w:tabs>
                <w:tab w:val="left" w:pos="7005"/>
              </w:tabs>
            </w:pPr>
            <w:r>
              <w:t>Расширение состава рабочей группы</w:t>
            </w:r>
          </w:p>
        </w:tc>
        <w:tc>
          <w:tcPr>
            <w:tcW w:w="79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67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  <w:r>
              <w:t>х</w:t>
            </w:r>
          </w:p>
        </w:tc>
        <w:tc>
          <w:tcPr>
            <w:tcW w:w="67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906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906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874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993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82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1163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</w:tr>
      <w:tr w:rsidR="00FC32E1" w:rsidTr="0025156E">
        <w:tc>
          <w:tcPr>
            <w:tcW w:w="2235" w:type="dxa"/>
          </w:tcPr>
          <w:p w:rsidR="00FC32E1" w:rsidRDefault="00FC32E1" w:rsidP="0025156E">
            <w:pPr>
              <w:tabs>
                <w:tab w:val="left" w:pos="7005"/>
              </w:tabs>
            </w:pPr>
            <w:r>
              <w:t>Дальнейшее повышение квалификации работников администрации</w:t>
            </w:r>
          </w:p>
        </w:tc>
        <w:tc>
          <w:tcPr>
            <w:tcW w:w="79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  <w:r>
              <w:t>х</w:t>
            </w:r>
          </w:p>
        </w:tc>
        <w:tc>
          <w:tcPr>
            <w:tcW w:w="67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67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906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906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874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993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82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1163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</w:tr>
      <w:tr w:rsidR="00FC32E1" w:rsidTr="0025156E">
        <w:tc>
          <w:tcPr>
            <w:tcW w:w="2235" w:type="dxa"/>
          </w:tcPr>
          <w:p w:rsidR="00FC32E1" w:rsidRDefault="00FC32E1" w:rsidP="0025156E">
            <w:pPr>
              <w:tabs>
                <w:tab w:val="left" w:pos="7005"/>
              </w:tabs>
            </w:pPr>
            <w:r>
              <w:t>Активация работы по выявлению случаев сдачи в аренду жилья без заключения договора аренды и уплаты налога на доходы физических лиц</w:t>
            </w:r>
          </w:p>
        </w:tc>
        <w:tc>
          <w:tcPr>
            <w:tcW w:w="79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67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67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906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906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874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993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  <w:r>
              <w:t>х</w:t>
            </w:r>
          </w:p>
        </w:tc>
        <w:tc>
          <w:tcPr>
            <w:tcW w:w="1163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</w:tr>
      <w:tr w:rsidR="00FC32E1" w:rsidTr="0025156E">
        <w:tc>
          <w:tcPr>
            <w:tcW w:w="2235" w:type="dxa"/>
          </w:tcPr>
          <w:p w:rsidR="00FC32E1" w:rsidRDefault="00FC32E1" w:rsidP="0025156E">
            <w:pPr>
              <w:tabs>
                <w:tab w:val="left" w:pos="7005"/>
              </w:tabs>
            </w:pPr>
            <w:r>
              <w:t>Осуществление мониторинга финансового состояния предприятий с целью прогнозирования налоговых поступлений</w:t>
            </w:r>
          </w:p>
        </w:tc>
        <w:tc>
          <w:tcPr>
            <w:tcW w:w="79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67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  <w:r>
              <w:t>х</w:t>
            </w:r>
          </w:p>
        </w:tc>
        <w:tc>
          <w:tcPr>
            <w:tcW w:w="67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906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906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  <w:r>
              <w:t>х</w:t>
            </w:r>
          </w:p>
        </w:tc>
        <w:tc>
          <w:tcPr>
            <w:tcW w:w="874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993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82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1163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</w:tr>
      <w:tr w:rsidR="00FC32E1" w:rsidTr="0025156E">
        <w:tc>
          <w:tcPr>
            <w:tcW w:w="10031" w:type="dxa"/>
            <w:gridSpan w:val="10"/>
          </w:tcPr>
          <w:p w:rsidR="00FC32E1" w:rsidRPr="00D83180" w:rsidRDefault="00FC32E1" w:rsidP="00FC32E1">
            <w:pPr>
              <w:pStyle w:val="a4"/>
              <w:numPr>
                <w:ilvl w:val="0"/>
                <w:numId w:val="1"/>
              </w:numPr>
              <w:tabs>
                <w:tab w:val="left" w:pos="7005"/>
              </w:tabs>
              <w:jc w:val="center"/>
              <w:rPr>
                <w:b/>
              </w:rPr>
            </w:pPr>
            <w:r w:rsidRPr="00D83180">
              <w:rPr>
                <w:b/>
              </w:rPr>
              <w:t>Активизация работы по выявлению потенциальных доходных источников бюджета городского округа</w:t>
            </w:r>
          </w:p>
        </w:tc>
      </w:tr>
      <w:tr w:rsidR="00FC32E1" w:rsidTr="0025156E">
        <w:tc>
          <w:tcPr>
            <w:tcW w:w="2235" w:type="dxa"/>
          </w:tcPr>
          <w:p w:rsidR="00FC32E1" w:rsidRDefault="00FC32E1" w:rsidP="0025156E">
            <w:pPr>
              <w:tabs>
                <w:tab w:val="left" w:pos="7005"/>
              </w:tabs>
            </w:pPr>
            <w:r>
              <w:t>Дальнейшее развитие системы видеонаблюдения</w:t>
            </w:r>
          </w:p>
        </w:tc>
        <w:tc>
          <w:tcPr>
            <w:tcW w:w="79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67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67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906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906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  <w:r>
              <w:t>х</w:t>
            </w:r>
          </w:p>
        </w:tc>
        <w:tc>
          <w:tcPr>
            <w:tcW w:w="874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993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82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1163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</w:tr>
      <w:tr w:rsidR="00FC32E1" w:rsidTr="0025156E">
        <w:tc>
          <w:tcPr>
            <w:tcW w:w="2235" w:type="dxa"/>
          </w:tcPr>
          <w:p w:rsidR="00FC32E1" w:rsidRDefault="00FC32E1" w:rsidP="0025156E">
            <w:pPr>
              <w:tabs>
                <w:tab w:val="left" w:pos="7005"/>
              </w:tabs>
            </w:pPr>
            <w:r>
              <w:t>Дальнейшее развитие системы платных услуг</w:t>
            </w:r>
          </w:p>
        </w:tc>
        <w:tc>
          <w:tcPr>
            <w:tcW w:w="79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67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67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  <w:r>
              <w:t>х</w:t>
            </w:r>
          </w:p>
        </w:tc>
        <w:tc>
          <w:tcPr>
            <w:tcW w:w="906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906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874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1163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</w:tr>
      <w:tr w:rsidR="00FC32E1" w:rsidTr="0025156E">
        <w:tc>
          <w:tcPr>
            <w:tcW w:w="2235" w:type="dxa"/>
          </w:tcPr>
          <w:p w:rsidR="00FC32E1" w:rsidRDefault="00FC32E1" w:rsidP="0025156E">
            <w:pPr>
              <w:tabs>
                <w:tab w:val="left" w:pos="7005"/>
              </w:tabs>
            </w:pPr>
            <w:r>
              <w:t xml:space="preserve">Повышение ставок налога на имущество организаций в </w:t>
            </w:r>
            <w:r>
              <w:lastRenderedPageBreak/>
              <w:t>пределах, установленных законодательством</w:t>
            </w:r>
          </w:p>
        </w:tc>
        <w:tc>
          <w:tcPr>
            <w:tcW w:w="79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67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  <w:r>
              <w:t>х</w:t>
            </w:r>
          </w:p>
        </w:tc>
        <w:tc>
          <w:tcPr>
            <w:tcW w:w="67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906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906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874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993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1163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</w:tr>
      <w:tr w:rsidR="00FC32E1" w:rsidTr="0025156E">
        <w:tc>
          <w:tcPr>
            <w:tcW w:w="2235" w:type="dxa"/>
          </w:tcPr>
          <w:p w:rsidR="00FC32E1" w:rsidRDefault="00FC32E1" w:rsidP="0025156E">
            <w:pPr>
              <w:tabs>
                <w:tab w:val="left" w:pos="7005"/>
              </w:tabs>
            </w:pPr>
            <w:r>
              <w:lastRenderedPageBreak/>
              <w:t>Разработка и внедрение единой методики оценки налоговых льгот</w:t>
            </w:r>
          </w:p>
        </w:tc>
        <w:tc>
          <w:tcPr>
            <w:tcW w:w="79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67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  <w:r>
              <w:t>х</w:t>
            </w:r>
          </w:p>
        </w:tc>
        <w:tc>
          <w:tcPr>
            <w:tcW w:w="67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906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906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874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993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82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1163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</w:tr>
      <w:tr w:rsidR="00FC32E1" w:rsidTr="0025156E">
        <w:tc>
          <w:tcPr>
            <w:tcW w:w="10031" w:type="dxa"/>
            <w:gridSpan w:val="10"/>
          </w:tcPr>
          <w:p w:rsidR="00FC32E1" w:rsidRDefault="00FC32E1" w:rsidP="00FC32E1">
            <w:pPr>
              <w:pStyle w:val="a4"/>
              <w:numPr>
                <w:ilvl w:val="0"/>
                <w:numId w:val="1"/>
              </w:numPr>
              <w:tabs>
                <w:tab w:val="left" w:pos="7005"/>
              </w:tabs>
              <w:jc w:val="center"/>
              <w:rPr>
                <w:b/>
              </w:rPr>
            </w:pPr>
            <w:r>
              <w:rPr>
                <w:b/>
              </w:rPr>
              <w:t>Меры, направленные на развитие экономического потенциала городского округа</w:t>
            </w:r>
          </w:p>
        </w:tc>
      </w:tr>
      <w:tr w:rsidR="00FC32E1" w:rsidTr="0025156E">
        <w:tc>
          <w:tcPr>
            <w:tcW w:w="2235" w:type="dxa"/>
          </w:tcPr>
          <w:p w:rsidR="00FC32E1" w:rsidRDefault="00FC32E1" w:rsidP="0025156E">
            <w:pPr>
              <w:tabs>
                <w:tab w:val="left" w:pos="7005"/>
              </w:tabs>
            </w:pPr>
            <w:r>
              <w:t>Дальнейшее совершенствование мер по поддержке малого и среднего бизнеса</w:t>
            </w:r>
          </w:p>
        </w:tc>
        <w:tc>
          <w:tcPr>
            <w:tcW w:w="79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67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67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906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906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  <w:r>
              <w:t>х</w:t>
            </w:r>
          </w:p>
        </w:tc>
        <w:tc>
          <w:tcPr>
            <w:tcW w:w="874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993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82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1163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</w:tr>
      <w:tr w:rsidR="00FC32E1" w:rsidTr="0025156E">
        <w:tc>
          <w:tcPr>
            <w:tcW w:w="2235" w:type="dxa"/>
          </w:tcPr>
          <w:p w:rsidR="00FC32E1" w:rsidRDefault="00FC32E1" w:rsidP="0025156E">
            <w:pPr>
              <w:tabs>
                <w:tab w:val="left" w:pos="7005"/>
              </w:tabs>
            </w:pPr>
            <w:r>
              <w:t>Дальнейшее развитие финансовой поддержки малого и среднего бизнеса, внедрение дополнительных направлений такой поддержки</w:t>
            </w:r>
          </w:p>
        </w:tc>
        <w:tc>
          <w:tcPr>
            <w:tcW w:w="79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67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67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906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906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  <w:r>
              <w:t>х</w:t>
            </w:r>
          </w:p>
        </w:tc>
        <w:tc>
          <w:tcPr>
            <w:tcW w:w="874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993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821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  <w:tc>
          <w:tcPr>
            <w:tcW w:w="1163" w:type="dxa"/>
          </w:tcPr>
          <w:p w:rsidR="00FC32E1" w:rsidRDefault="00FC32E1" w:rsidP="0025156E">
            <w:pPr>
              <w:tabs>
                <w:tab w:val="left" w:pos="7005"/>
              </w:tabs>
              <w:jc w:val="center"/>
            </w:pPr>
          </w:p>
        </w:tc>
      </w:tr>
    </w:tbl>
    <w:p w:rsidR="00FC32E1" w:rsidRPr="0036177A" w:rsidRDefault="00FC32E1" w:rsidP="00FC32E1">
      <w:pPr>
        <w:tabs>
          <w:tab w:val="left" w:pos="7005"/>
        </w:tabs>
        <w:ind w:firstLine="540"/>
        <w:jc w:val="center"/>
      </w:pPr>
    </w:p>
    <w:p w:rsidR="00FC32E1" w:rsidRPr="00DF437E" w:rsidRDefault="00FC32E1" w:rsidP="00FC32E1">
      <w:pPr>
        <w:ind w:right="99"/>
        <w:jc w:val="both"/>
        <w:rPr>
          <w:sz w:val="26"/>
          <w:szCs w:val="26"/>
        </w:rPr>
      </w:pPr>
    </w:p>
    <w:p w:rsidR="00CC22B5" w:rsidRDefault="00CC22B5">
      <w:bookmarkStart w:id="0" w:name="_GoBack"/>
      <w:bookmarkEnd w:id="0"/>
    </w:p>
    <w:sectPr w:rsidR="00CC22B5" w:rsidSect="00BD1B0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1F19"/>
    <w:multiLevelType w:val="hybridMultilevel"/>
    <w:tmpl w:val="D1A40C76"/>
    <w:lvl w:ilvl="0" w:tplc="60783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93"/>
    <w:rsid w:val="009E0B74"/>
    <w:rsid w:val="00CC22B5"/>
    <w:rsid w:val="00CD5D93"/>
    <w:rsid w:val="00F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3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3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2019-05-21T10:46:00Z</dcterms:created>
  <dcterms:modified xsi:type="dcterms:W3CDTF">2019-05-21T10:46:00Z</dcterms:modified>
</cp:coreProperties>
</file>