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59" w:rsidRPr="006D40E2" w:rsidRDefault="00134E59" w:rsidP="006D40E2">
      <w:pPr>
        <w:jc w:val="both"/>
        <w:rPr>
          <w:sz w:val="27"/>
          <w:szCs w:val="27"/>
        </w:rPr>
      </w:pPr>
      <w:r w:rsidRPr="006D40E2">
        <w:rPr>
          <w:sz w:val="27"/>
          <w:szCs w:val="27"/>
        </w:rPr>
        <w:t>от «</w:t>
      </w:r>
      <w:r w:rsidR="00D15C5F">
        <w:rPr>
          <w:sz w:val="27"/>
          <w:szCs w:val="27"/>
        </w:rPr>
        <w:t>04</w:t>
      </w:r>
      <w:r w:rsidR="003A3FD3">
        <w:rPr>
          <w:sz w:val="27"/>
          <w:szCs w:val="27"/>
        </w:rPr>
        <w:t>» октября</w:t>
      </w:r>
      <w:r w:rsidR="004B14AF" w:rsidRPr="006D40E2">
        <w:rPr>
          <w:sz w:val="27"/>
          <w:szCs w:val="27"/>
        </w:rPr>
        <w:t xml:space="preserve"> 2018</w:t>
      </w:r>
      <w:r w:rsidRPr="006D40E2">
        <w:rPr>
          <w:sz w:val="27"/>
          <w:szCs w:val="27"/>
        </w:rPr>
        <w:t xml:space="preserve"> года № </w:t>
      </w:r>
      <w:r w:rsidR="00D15C5F">
        <w:rPr>
          <w:sz w:val="27"/>
          <w:szCs w:val="27"/>
        </w:rPr>
        <w:t>551</w:t>
      </w:r>
    </w:p>
    <w:p w:rsidR="00134E59" w:rsidRPr="006D40E2" w:rsidRDefault="00E53A43" w:rsidP="006D40E2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пгт</w:t>
      </w:r>
      <w:proofErr w:type="spellEnd"/>
      <w:r w:rsidR="00134E59" w:rsidRPr="006D40E2">
        <w:rPr>
          <w:sz w:val="27"/>
          <w:szCs w:val="27"/>
        </w:rPr>
        <w:t>. Свободный</w:t>
      </w:r>
    </w:p>
    <w:p w:rsidR="00134E59" w:rsidRDefault="00134E59" w:rsidP="006D40E2">
      <w:pPr>
        <w:jc w:val="both"/>
        <w:rPr>
          <w:sz w:val="27"/>
          <w:szCs w:val="27"/>
        </w:rPr>
      </w:pPr>
    </w:p>
    <w:p w:rsidR="00CC2B30" w:rsidRPr="006D40E2" w:rsidRDefault="00CC2B30" w:rsidP="006D40E2">
      <w:pPr>
        <w:jc w:val="both"/>
        <w:rPr>
          <w:sz w:val="27"/>
          <w:szCs w:val="27"/>
        </w:rPr>
      </w:pPr>
    </w:p>
    <w:p w:rsidR="000A11BD" w:rsidRPr="00CC494E" w:rsidRDefault="000A11BD" w:rsidP="000A11BD">
      <w:pPr>
        <w:ind w:right="-121"/>
        <w:jc w:val="center"/>
        <w:rPr>
          <w:b/>
          <w:bCs/>
          <w:sz w:val="28"/>
          <w:szCs w:val="28"/>
        </w:rPr>
      </w:pPr>
      <w:bookmarkStart w:id="0" w:name="bookmark0"/>
      <w:r w:rsidRPr="00CC494E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0A11BD" w:rsidRPr="00CC494E" w:rsidRDefault="000A11BD" w:rsidP="000A11BD">
      <w:pPr>
        <w:ind w:right="-121"/>
        <w:jc w:val="center"/>
        <w:rPr>
          <w:b/>
          <w:bCs/>
          <w:sz w:val="28"/>
          <w:szCs w:val="28"/>
        </w:rPr>
      </w:pPr>
      <w:r w:rsidRPr="00CC494E">
        <w:rPr>
          <w:b/>
          <w:bCs/>
          <w:sz w:val="28"/>
          <w:szCs w:val="28"/>
        </w:rPr>
        <w:t xml:space="preserve">«Развитие образования в городском </w:t>
      </w:r>
      <w:proofErr w:type="gramStart"/>
      <w:r w:rsidRPr="00CC494E">
        <w:rPr>
          <w:b/>
          <w:bCs/>
          <w:sz w:val="28"/>
          <w:szCs w:val="28"/>
        </w:rPr>
        <w:t>округе</w:t>
      </w:r>
      <w:proofErr w:type="gramEnd"/>
      <w:r w:rsidRPr="00CC494E">
        <w:rPr>
          <w:b/>
          <w:bCs/>
          <w:sz w:val="28"/>
          <w:szCs w:val="28"/>
        </w:rPr>
        <w:t xml:space="preserve"> ЗАТО Свободный»,</w:t>
      </w:r>
    </w:p>
    <w:p w:rsidR="001C74B5" w:rsidRDefault="000A11BD" w:rsidP="000A11BD">
      <w:pPr>
        <w:ind w:right="-121"/>
        <w:jc w:val="center"/>
        <w:rPr>
          <w:b/>
          <w:bCs/>
          <w:sz w:val="28"/>
          <w:szCs w:val="28"/>
        </w:rPr>
      </w:pPr>
      <w:proofErr w:type="gramStart"/>
      <w:r w:rsidRPr="00CC494E">
        <w:rPr>
          <w:b/>
          <w:bCs/>
          <w:sz w:val="28"/>
          <w:szCs w:val="28"/>
        </w:rPr>
        <w:t>утвержденную</w:t>
      </w:r>
      <w:proofErr w:type="gramEnd"/>
      <w:r w:rsidRPr="00CC494E">
        <w:rPr>
          <w:b/>
          <w:bCs/>
          <w:sz w:val="28"/>
          <w:szCs w:val="28"/>
        </w:rPr>
        <w:t xml:space="preserve"> постановлением администрации городского округа </w:t>
      </w:r>
    </w:p>
    <w:p w:rsidR="000A11BD" w:rsidRPr="00CC494E" w:rsidRDefault="000A11BD" w:rsidP="000A11BD">
      <w:pPr>
        <w:ind w:right="-121"/>
        <w:jc w:val="center"/>
        <w:rPr>
          <w:b/>
          <w:bCs/>
          <w:sz w:val="28"/>
          <w:szCs w:val="28"/>
        </w:rPr>
      </w:pPr>
      <w:r w:rsidRPr="00CC494E">
        <w:rPr>
          <w:b/>
          <w:bCs/>
          <w:sz w:val="28"/>
          <w:szCs w:val="28"/>
        </w:rPr>
        <w:t xml:space="preserve">ЗАТО Свободный от </w:t>
      </w:r>
      <w:r>
        <w:rPr>
          <w:b/>
          <w:bCs/>
          <w:sz w:val="28"/>
          <w:szCs w:val="28"/>
        </w:rPr>
        <w:t>15</w:t>
      </w:r>
      <w:r w:rsidRPr="00CC494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CC494E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8 № </w:t>
      </w:r>
      <w:r w:rsidRPr="00CC494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53</w:t>
      </w:r>
    </w:p>
    <w:p w:rsidR="000A11BD" w:rsidRPr="001C74B5" w:rsidRDefault="000A11BD" w:rsidP="000A11BD">
      <w:pPr>
        <w:ind w:right="-121" w:firstLine="720"/>
        <w:rPr>
          <w:sz w:val="28"/>
          <w:szCs w:val="28"/>
        </w:rPr>
      </w:pPr>
    </w:p>
    <w:p w:rsidR="00CC2B30" w:rsidRPr="001C74B5" w:rsidRDefault="00CC2B30" w:rsidP="000A11BD">
      <w:pPr>
        <w:ind w:right="-121" w:firstLine="720"/>
        <w:rPr>
          <w:sz w:val="28"/>
          <w:szCs w:val="28"/>
        </w:rPr>
      </w:pPr>
    </w:p>
    <w:p w:rsidR="000A11BD" w:rsidRDefault="000A11BD" w:rsidP="0009346A">
      <w:pPr>
        <w:tabs>
          <w:tab w:val="left" w:pos="709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</w:t>
      </w:r>
      <w:r w:rsidR="001C74B5">
        <w:rPr>
          <w:sz w:val="28"/>
          <w:szCs w:val="28"/>
        </w:rPr>
        <w:t xml:space="preserve"> решения Думы городского </w:t>
      </w:r>
      <w:proofErr w:type="gramStart"/>
      <w:r w:rsidR="001C74B5">
        <w:rPr>
          <w:sz w:val="28"/>
          <w:szCs w:val="28"/>
        </w:rPr>
        <w:t>округа</w:t>
      </w:r>
      <w:proofErr w:type="gramEnd"/>
      <w:r w:rsidR="001C74B5">
        <w:rPr>
          <w:sz w:val="28"/>
          <w:szCs w:val="28"/>
        </w:rPr>
        <w:t xml:space="preserve"> ЗАТО</w:t>
      </w:r>
      <w:r w:rsidR="00625815">
        <w:rPr>
          <w:sz w:val="28"/>
          <w:szCs w:val="28"/>
        </w:rPr>
        <w:t xml:space="preserve"> Свободный от 26.09</w:t>
      </w:r>
      <w:r w:rsidR="006F3691">
        <w:rPr>
          <w:sz w:val="28"/>
          <w:szCs w:val="28"/>
        </w:rPr>
        <w:t>.2018  № 23/6</w:t>
      </w:r>
      <w:r>
        <w:rPr>
          <w:sz w:val="28"/>
          <w:szCs w:val="28"/>
        </w:rPr>
        <w:t xml:space="preserve"> «</w:t>
      </w:r>
      <w:r w:rsidRPr="0063000C">
        <w:rPr>
          <w:sz w:val="28"/>
          <w:szCs w:val="28"/>
        </w:rPr>
        <w:t>О внесении изменений в решение Думы</w:t>
      </w:r>
      <w:r>
        <w:rPr>
          <w:sz w:val="28"/>
          <w:szCs w:val="28"/>
        </w:rPr>
        <w:t xml:space="preserve"> г</w:t>
      </w:r>
      <w:r w:rsidRPr="0063000C">
        <w:rPr>
          <w:sz w:val="28"/>
          <w:szCs w:val="28"/>
        </w:rPr>
        <w:t>ородского округа от 20.12.2017 года № 16/7 «Об утверждении бюджета городского округа ЗАТО Свободный на 2018 год и плановый</w:t>
      </w:r>
      <w:r w:rsidR="001C74B5">
        <w:rPr>
          <w:sz w:val="28"/>
          <w:szCs w:val="28"/>
        </w:rPr>
        <w:t xml:space="preserve"> </w:t>
      </w:r>
      <w:r w:rsidRPr="0063000C">
        <w:rPr>
          <w:sz w:val="28"/>
          <w:szCs w:val="28"/>
        </w:rPr>
        <w:t>период 2019-202</w:t>
      </w:r>
      <w:r>
        <w:rPr>
          <w:sz w:val="28"/>
          <w:szCs w:val="28"/>
        </w:rPr>
        <w:t>0 годов</w:t>
      </w:r>
      <w:r w:rsidRPr="0063000C">
        <w:rPr>
          <w:sz w:val="28"/>
          <w:szCs w:val="28"/>
        </w:rPr>
        <w:t xml:space="preserve">», </w:t>
      </w:r>
      <w:r w:rsidRPr="00E63FF1">
        <w:rPr>
          <w:sz w:val="28"/>
          <w:szCs w:val="28"/>
        </w:rPr>
        <w:t>в с</w:t>
      </w:r>
      <w:r>
        <w:rPr>
          <w:sz w:val="28"/>
          <w:szCs w:val="28"/>
        </w:rPr>
        <w:t>оответствии с</w:t>
      </w:r>
      <w:r w:rsidR="00D2775B">
        <w:rPr>
          <w:sz w:val="28"/>
          <w:szCs w:val="28"/>
        </w:rPr>
        <w:t>о статьей</w:t>
      </w:r>
      <w:r w:rsidRPr="00E63FF1">
        <w:rPr>
          <w:sz w:val="28"/>
          <w:szCs w:val="28"/>
        </w:rPr>
        <w:t>10</w:t>
      </w:r>
      <w:r>
        <w:rPr>
          <w:sz w:val="28"/>
          <w:szCs w:val="28"/>
        </w:rPr>
        <w:t>1Областного закона от 10 марта</w:t>
      </w:r>
      <w:r w:rsidRPr="00E63FF1">
        <w:rPr>
          <w:sz w:val="28"/>
          <w:szCs w:val="28"/>
        </w:rPr>
        <w:t>1999</w:t>
      </w:r>
      <w:r w:rsidR="00625815">
        <w:rPr>
          <w:sz w:val="28"/>
          <w:szCs w:val="28"/>
        </w:rPr>
        <w:t xml:space="preserve"> года </w:t>
      </w:r>
      <w:r w:rsidRPr="00E63FF1">
        <w:rPr>
          <w:sz w:val="28"/>
          <w:szCs w:val="28"/>
        </w:rPr>
        <w:t xml:space="preserve">№ 4-ОЗ «О правовых актах в Свердловской области», </w:t>
      </w:r>
      <w:r w:rsidRPr="0068372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подпунктами 31, 36 пункта 8 статьи 27 </w:t>
      </w:r>
      <w:r w:rsidRPr="00683726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</w:t>
      </w:r>
    </w:p>
    <w:p w:rsidR="000A11BD" w:rsidRDefault="000A11BD" w:rsidP="000A11BD">
      <w:pPr>
        <w:ind w:right="-1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0A11BD" w:rsidRDefault="00CC2B30" w:rsidP="00F73B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11BD">
        <w:rPr>
          <w:sz w:val="28"/>
          <w:szCs w:val="28"/>
        </w:rPr>
        <w:t>. Внести в муниципальную программу «Развитие образования в городском округе ЗАТО Свободный», утвержденную постановлением администрации городского округа З</w:t>
      </w:r>
      <w:r w:rsidR="00D2775B">
        <w:rPr>
          <w:sz w:val="28"/>
          <w:szCs w:val="28"/>
        </w:rPr>
        <w:t>АТО Свободный от 15.03.2018</w:t>
      </w:r>
      <w:bookmarkStart w:id="1" w:name="_GoBack"/>
      <w:bookmarkEnd w:id="1"/>
      <w:r w:rsidR="000A11BD">
        <w:rPr>
          <w:sz w:val="28"/>
          <w:szCs w:val="28"/>
        </w:rPr>
        <w:t xml:space="preserve"> № 153</w:t>
      </w:r>
      <w:r w:rsidR="00F73B1A">
        <w:rPr>
          <w:sz w:val="28"/>
          <w:szCs w:val="28"/>
        </w:rPr>
        <w:t xml:space="preserve"> «</w:t>
      </w:r>
      <w:r w:rsidR="00F73B1A" w:rsidRPr="00F73B1A">
        <w:rPr>
          <w:sz w:val="28"/>
          <w:szCs w:val="28"/>
        </w:rPr>
        <w:t xml:space="preserve">Об </w:t>
      </w:r>
      <w:r w:rsidR="00F73B1A">
        <w:rPr>
          <w:sz w:val="28"/>
          <w:szCs w:val="28"/>
        </w:rPr>
        <w:t xml:space="preserve"> у</w:t>
      </w:r>
      <w:r w:rsidR="00F73B1A" w:rsidRPr="00F73B1A">
        <w:rPr>
          <w:sz w:val="28"/>
          <w:szCs w:val="28"/>
        </w:rPr>
        <w:t>тверждении муниципальной программы</w:t>
      </w:r>
      <w:proofErr w:type="gramStart"/>
      <w:r w:rsidR="00F73B1A" w:rsidRPr="00F73B1A">
        <w:rPr>
          <w:sz w:val="28"/>
          <w:szCs w:val="28"/>
        </w:rPr>
        <w:t>«Р</w:t>
      </w:r>
      <w:proofErr w:type="gramEnd"/>
      <w:r w:rsidR="00F73B1A" w:rsidRPr="00F73B1A">
        <w:rPr>
          <w:sz w:val="28"/>
          <w:szCs w:val="28"/>
        </w:rPr>
        <w:t>азвитие образования в городском округе ЗАТО Свободный»на 2016-2020 годы в новой редакции</w:t>
      </w:r>
      <w:r w:rsidR="00F73B1A">
        <w:rPr>
          <w:sz w:val="28"/>
          <w:szCs w:val="28"/>
        </w:rPr>
        <w:t>»</w:t>
      </w:r>
      <w:r w:rsidR="000A11BD">
        <w:rPr>
          <w:sz w:val="28"/>
          <w:szCs w:val="28"/>
        </w:rPr>
        <w:t>, следующие изменения:</w:t>
      </w:r>
    </w:p>
    <w:p w:rsidR="000A11BD" w:rsidRDefault="00CC2B30" w:rsidP="000A11BD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11BD">
        <w:rPr>
          <w:sz w:val="28"/>
          <w:szCs w:val="28"/>
        </w:rPr>
        <w:t>.1. в паспорте муниципальной программы в строке «Объемы финансирования муниципальной программы по годам реализации, тыс</w:t>
      </w:r>
      <w:proofErr w:type="gramStart"/>
      <w:r w:rsidR="000A11BD">
        <w:rPr>
          <w:sz w:val="28"/>
          <w:szCs w:val="28"/>
        </w:rPr>
        <w:t>.р</w:t>
      </w:r>
      <w:proofErr w:type="gramEnd"/>
      <w:r w:rsidR="000A11BD">
        <w:rPr>
          <w:sz w:val="28"/>
          <w:szCs w:val="28"/>
        </w:rPr>
        <w:t>ублей» число «</w:t>
      </w:r>
      <w:r w:rsidR="00664405">
        <w:rPr>
          <w:sz w:val="28"/>
        </w:rPr>
        <w:t>1 194 544,3</w:t>
      </w:r>
      <w:r w:rsidR="000A11BD">
        <w:rPr>
          <w:sz w:val="28"/>
          <w:szCs w:val="28"/>
        </w:rPr>
        <w:t>» заменить числом «</w:t>
      </w:r>
      <w:r w:rsidR="00664405">
        <w:rPr>
          <w:sz w:val="28"/>
        </w:rPr>
        <w:t>1 182 311,1</w:t>
      </w:r>
      <w:r w:rsidR="000A11BD">
        <w:rPr>
          <w:sz w:val="28"/>
          <w:szCs w:val="28"/>
        </w:rPr>
        <w:t>», число «</w:t>
      </w:r>
      <w:r w:rsidR="00664405">
        <w:rPr>
          <w:sz w:val="28"/>
        </w:rPr>
        <w:t>251 931,2</w:t>
      </w:r>
      <w:r w:rsidR="00664405">
        <w:rPr>
          <w:sz w:val="28"/>
          <w:szCs w:val="28"/>
        </w:rPr>
        <w:t>» заменить числом «239 698,0</w:t>
      </w:r>
      <w:r w:rsidR="000A11BD">
        <w:rPr>
          <w:sz w:val="28"/>
          <w:szCs w:val="28"/>
        </w:rPr>
        <w:t>»,число «</w:t>
      </w:r>
      <w:r w:rsidR="00664405">
        <w:rPr>
          <w:sz w:val="28"/>
        </w:rPr>
        <w:t>593 818,4</w:t>
      </w:r>
      <w:r w:rsidR="00664405">
        <w:rPr>
          <w:sz w:val="28"/>
          <w:szCs w:val="28"/>
        </w:rPr>
        <w:t>» заменить числом «590 102,5</w:t>
      </w:r>
      <w:r w:rsidR="000A11BD">
        <w:rPr>
          <w:sz w:val="28"/>
          <w:szCs w:val="28"/>
        </w:rPr>
        <w:t>»,число «</w:t>
      </w:r>
      <w:r w:rsidR="00664405">
        <w:rPr>
          <w:sz w:val="28"/>
        </w:rPr>
        <w:t>129 602,7</w:t>
      </w:r>
      <w:r w:rsidR="00664405">
        <w:rPr>
          <w:sz w:val="28"/>
          <w:szCs w:val="28"/>
        </w:rPr>
        <w:t>» заменить числом «125 886,8</w:t>
      </w:r>
      <w:r w:rsidR="000A11BD">
        <w:rPr>
          <w:sz w:val="28"/>
          <w:szCs w:val="28"/>
        </w:rPr>
        <w:t>»</w:t>
      </w:r>
      <w:r w:rsidR="00664405">
        <w:rPr>
          <w:sz w:val="28"/>
          <w:szCs w:val="28"/>
        </w:rPr>
        <w:t>, число «</w:t>
      </w:r>
      <w:r w:rsidR="00664405">
        <w:rPr>
          <w:sz w:val="28"/>
        </w:rPr>
        <w:t>600 725,9</w:t>
      </w:r>
      <w:r w:rsidR="00664405">
        <w:rPr>
          <w:sz w:val="28"/>
          <w:szCs w:val="28"/>
        </w:rPr>
        <w:t>» заменить числом «592 208,6»,число «</w:t>
      </w:r>
      <w:r w:rsidR="00664405">
        <w:rPr>
          <w:sz w:val="28"/>
        </w:rPr>
        <w:t>122 328,5</w:t>
      </w:r>
      <w:r w:rsidR="00664405">
        <w:rPr>
          <w:sz w:val="28"/>
          <w:szCs w:val="28"/>
        </w:rPr>
        <w:t>» заменить числом «113 811,2»</w:t>
      </w:r>
      <w:r w:rsidR="000A11BD">
        <w:rPr>
          <w:sz w:val="28"/>
          <w:szCs w:val="28"/>
        </w:rPr>
        <w:t>;</w:t>
      </w:r>
    </w:p>
    <w:p w:rsidR="000A11BD" w:rsidRDefault="00CC2B30" w:rsidP="000A11BD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11BD">
        <w:rPr>
          <w:sz w:val="28"/>
          <w:szCs w:val="28"/>
        </w:rPr>
        <w:t>.2. в паспорте подпрограммы «Развитие дошкольного образования в городском округе ЗАТО Свободный» в строке «Объемы финансирования подпрограммы по годам реализации, тыс</w:t>
      </w:r>
      <w:proofErr w:type="gramStart"/>
      <w:r w:rsidR="000A11BD">
        <w:rPr>
          <w:sz w:val="28"/>
          <w:szCs w:val="28"/>
        </w:rPr>
        <w:t>.р</w:t>
      </w:r>
      <w:proofErr w:type="gramEnd"/>
      <w:r w:rsidR="000A11BD">
        <w:rPr>
          <w:sz w:val="28"/>
          <w:szCs w:val="28"/>
        </w:rPr>
        <w:t>ублей» число «</w:t>
      </w:r>
      <w:r w:rsidR="00120C3D">
        <w:rPr>
          <w:sz w:val="28"/>
        </w:rPr>
        <w:t>450 235,7</w:t>
      </w:r>
      <w:r w:rsidR="00120C3D">
        <w:rPr>
          <w:sz w:val="28"/>
          <w:szCs w:val="28"/>
        </w:rPr>
        <w:t>» заменить числом «441 491,1</w:t>
      </w:r>
      <w:r w:rsidR="000A11BD">
        <w:rPr>
          <w:sz w:val="28"/>
          <w:szCs w:val="28"/>
        </w:rPr>
        <w:t>»,  число «</w:t>
      </w:r>
      <w:r w:rsidR="00120C3D">
        <w:rPr>
          <w:sz w:val="28"/>
        </w:rPr>
        <w:t>90 903,4</w:t>
      </w:r>
      <w:r w:rsidR="003D315C">
        <w:rPr>
          <w:sz w:val="28"/>
          <w:szCs w:val="28"/>
        </w:rPr>
        <w:t>» заменить числом</w:t>
      </w:r>
      <w:r w:rsidR="00120C3D">
        <w:rPr>
          <w:sz w:val="28"/>
          <w:szCs w:val="28"/>
        </w:rPr>
        <w:t xml:space="preserve"> «82 158,8</w:t>
      </w:r>
      <w:r w:rsidR="000A11BD">
        <w:rPr>
          <w:sz w:val="28"/>
          <w:szCs w:val="28"/>
        </w:rPr>
        <w:t>», число «</w:t>
      </w:r>
      <w:r w:rsidR="00120C3D">
        <w:rPr>
          <w:sz w:val="28"/>
        </w:rPr>
        <w:t>156 293,1</w:t>
      </w:r>
      <w:r w:rsidR="00120C3D">
        <w:rPr>
          <w:sz w:val="28"/>
          <w:szCs w:val="28"/>
        </w:rPr>
        <w:t>» заменить числом «156 652,9</w:t>
      </w:r>
      <w:r w:rsidR="000A11BD">
        <w:rPr>
          <w:sz w:val="28"/>
          <w:szCs w:val="28"/>
        </w:rPr>
        <w:t>», число «</w:t>
      </w:r>
      <w:r w:rsidR="00120C3D" w:rsidRPr="00120C3D">
        <w:rPr>
          <w:sz w:val="28"/>
          <w:szCs w:val="28"/>
        </w:rPr>
        <w:t>30 336,4</w:t>
      </w:r>
      <w:r w:rsidR="00120C3D">
        <w:rPr>
          <w:sz w:val="28"/>
          <w:szCs w:val="28"/>
        </w:rPr>
        <w:t>»  заменить числом «30 696,2</w:t>
      </w:r>
      <w:r w:rsidR="000A11BD">
        <w:rPr>
          <w:sz w:val="28"/>
          <w:szCs w:val="28"/>
        </w:rPr>
        <w:t>»</w:t>
      </w:r>
      <w:r w:rsidR="00120C3D">
        <w:rPr>
          <w:sz w:val="28"/>
          <w:szCs w:val="28"/>
        </w:rPr>
        <w:t>, число «293 942,6» заменить числом «284 838,2», число «60 567,0»  заменить числом «51 462,6»</w:t>
      </w:r>
      <w:r w:rsidR="000A11BD">
        <w:rPr>
          <w:sz w:val="28"/>
          <w:szCs w:val="28"/>
        </w:rPr>
        <w:t>;</w:t>
      </w:r>
    </w:p>
    <w:p w:rsidR="003D315C" w:rsidRPr="003D315C" w:rsidRDefault="00CC2B30" w:rsidP="003D315C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315C">
        <w:rPr>
          <w:sz w:val="28"/>
          <w:szCs w:val="28"/>
        </w:rPr>
        <w:t xml:space="preserve">.3. </w:t>
      </w:r>
      <w:r w:rsidR="003D315C" w:rsidRPr="003D315C">
        <w:rPr>
          <w:sz w:val="28"/>
          <w:szCs w:val="28"/>
        </w:rPr>
        <w:t xml:space="preserve">в паспорте подпрограммы «Развитие общего образования в городском </w:t>
      </w:r>
      <w:proofErr w:type="gramStart"/>
      <w:r w:rsidR="003D315C" w:rsidRPr="003D315C">
        <w:rPr>
          <w:sz w:val="28"/>
          <w:szCs w:val="28"/>
        </w:rPr>
        <w:t>округе</w:t>
      </w:r>
      <w:proofErr w:type="gramEnd"/>
      <w:r w:rsidR="003D315C" w:rsidRPr="003D315C">
        <w:rPr>
          <w:sz w:val="28"/>
          <w:szCs w:val="28"/>
        </w:rPr>
        <w:t xml:space="preserve"> ЗАТО Свободный» в строке «Объемы финансирования подпрограммы по годам реали</w:t>
      </w:r>
      <w:r w:rsidR="00402311">
        <w:rPr>
          <w:sz w:val="28"/>
          <w:szCs w:val="28"/>
        </w:rPr>
        <w:t>зации, тыс. рублей» число «432 889,3» заменить ч</w:t>
      </w:r>
      <w:r w:rsidR="00872C47">
        <w:rPr>
          <w:sz w:val="28"/>
          <w:szCs w:val="28"/>
        </w:rPr>
        <w:t>ислом «433 196,3»,  число «86 9</w:t>
      </w:r>
      <w:r w:rsidR="00402311">
        <w:rPr>
          <w:sz w:val="28"/>
          <w:szCs w:val="28"/>
        </w:rPr>
        <w:t>20,5» заменить числом «87 227,5», число «136 370,3</w:t>
      </w:r>
      <w:r w:rsidR="00B41785">
        <w:rPr>
          <w:sz w:val="28"/>
          <w:szCs w:val="28"/>
        </w:rPr>
        <w:t>» заменить числом «1</w:t>
      </w:r>
      <w:r w:rsidR="003D315C" w:rsidRPr="003D315C">
        <w:rPr>
          <w:sz w:val="28"/>
          <w:szCs w:val="28"/>
        </w:rPr>
        <w:t>36</w:t>
      </w:r>
      <w:r w:rsidR="00402311">
        <w:rPr>
          <w:sz w:val="28"/>
          <w:szCs w:val="28"/>
        </w:rPr>
        <w:t> 090,2», число «27 431,5»  заменить числом «27 157,4</w:t>
      </w:r>
      <w:r w:rsidR="003D315C" w:rsidRPr="003D315C">
        <w:rPr>
          <w:sz w:val="28"/>
          <w:szCs w:val="28"/>
        </w:rPr>
        <w:t>»</w:t>
      </w:r>
      <w:r w:rsidR="00402311">
        <w:rPr>
          <w:sz w:val="28"/>
          <w:szCs w:val="28"/>
        </w:rPr>
        <w:t xml:space="preserve">, </w:t>
      </w:r>
      <w:r w:rsidR="00402311" w:rsidRPr="00402311">
        <w:rPr>
          <w:sz w:val="28"/>
          <w:szCs w:val="28"/>
        </w:rPr>
        <w:t>число «</w:t>
      </w:r>
      <w:r w:rsidR="00402311">
        <w:rPr>
          <w:sz w:val="28"/>
          <w:szCs w:val="28"/>
        </w:rPr>
        <w:t>296 519,0» заменить числом «297 106,1», число «59 489,0»  заменить числом «60 076,1»</w:t>
      </w:r>
      <w:r w:rsidR="003D315C" w:rsidRPr="003D315C">
        <w:rPr>
          <w:sz w:val="28"/>
          <w:szCs w:val="28"/>
        </w:rPr>
        <w:t>;</w:t>
      </w:r>
    </w:p>
    <w:p w:rsidR="00B41785" w:rsidRPr="003D315C" w:rsidRDefault="00CC2B30" w:rsidP="00B41785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1004C">
        <w:rPr>
          <w:sz w:val="28"/>
          <w:szCs w:val="28"/>
        </w:rPr>
        <w:t>.</w:t>
      </w:r>
      <w:r w:rsidR="00B41785">
        <w:rPr>
          <w:sz w:val="28"/>
          <w:szCs w:val="28"/>
        </w:rPr>
        <w:t xml:space="preserve">4. </w:t>
      </w:r>
      <w:r w:rsidR="00B41785" w:rsidRPr="003D315C">
        <w:rPr>
          <w:sz w:val="28"/>
          <w:szCs w:val="28"/>
        </w:rPr>
        <w:t xml:space="preserve">в паспорте подпрограммы «Развитие </w:t>
      </w:r>
      <w:r w:rsidR="00D1004C">
        <w:rPr>
          <w:sz w:val="28"/>
          <w:szCs w:val="28"/>
        </w:rPr>
        <w:t>дополнительного</w:t>
      </w:r>
      <w:r w:rsidR="00B41785" w:rsidRPr="003D315C">
        <w:rPr>
          <w:sz w:val="28"/>
          <w:szCs w:val="28"/>
        </w:rPr>
        <w:t xml:space="preserve"> образования в городском </w:t>
      </w:r>
      <w:proofErr w:type="gramStart"/>
      <w:r w:rsidR="00B41785" w:rsidRPr="003D315C">
        <w:rPr>
          <w:sz w:val="28"/>
          <w:szCs w:val="28"/>
        </w:rPr>
        <w:t>округе</w:t>
      </w:r>
      <w:proofErr w:type="gramEnd"/>
      <w:r w:rsidR="00B41785" w:rsidRPr="003D315C">
        <w:rPr>
          <w:sz w:val="28"/>
          <w:szCs w:val="28"/>
        </w:rPr>
        <w:t xml:space="preserve"> ЗАТО Свободный» в строке «Объемы финансирования подпрограммы по годам реализации, тыс. рублей» число «</w:t>
      </w:r>
      <w:r w:rsidR="00402311">
        <w:rPr>
          <w:sz w:val="28"/>
          <w:szCs w:val="28"/>
        </w:rPr>
        <w:t>284 627,4» заменить числом «281 948,7</w:t>
      </w:r>
      <w:r w:rsidR="00B41785" w:rsidRPr="003D315C">
        <w:rPr>
          <w:sz w:val="28"/>
          <w:szCs w:val="28"/>
        </w:rPr>
        <w:t>»,  число «</w:t>
      </w:r>
      <w:r w:rsidR="00402311">
        <w:rPr>
          <w:sz w:val="28"/>
          <w:szCs w:val="28"/>
        </w:rPr>
        <w:t>68 316,9» заменить числом «65 638,2</w:t>
      </w:r>
      <w:r w:rsidR="00B41785" w:rsidRPr="003D315C">
        <w:rPr>
          <w:sz w:val="28"/>
          <w:szCs w:val="28"/>
        </w:rPr>
        <w:t>», число «</w:t>
      </w:r>
      <w:r w:rsidR="00402311">
        <w:rPr>
          <w:sz w:val="28"/>
          <w:szCs w:val="28"/>
        </w:rPr>
        <w:t>284 463,1</w:t>
      </w:r>
      <w:r w:rsidR="00D1004C">
        <w:rPr>
          <w:sz w:val="28"/>
          <w:szCs w:val="28"/>
        </w:rPr>
        <w:t>» заменить чис</w:t>
      </w:r>
      <w:r w:rsidR="00402311">
        <w:rPr>
          <w:sz w:val="28"/>
          <w:szCs w:val="28"/>
        </w:rPr>
        <w:t>лом «281 784,4</w:t>
      </w:r>
      <w:r w:rsidR="00B41785" w:rsidRPr="003D315C">
        <w:rPr>
          <w:sz w:val="28"/>
          <w:szCs w:val="28"/>
        </w:rPr>
        <w:t>», число «</w:t>
      </w:r>
      <w:r w:rsidR="001C74B5">
        <w:rPr>
          <w:sz w:val="28"/>
          <w:szCs w:val="28"/>
        </w:rPr>
        <w:t>68 316,9»</w:t>
      </w:r>
      <w:r w:rsidR="00402311">
        <w:rPr>
          <w:sz w:val="28"/>
          <w:szCs w:val="28"/>
        </w:rPr>
        <w:t xml:space="preserve"> заменить числом «65 638,2</w:t>
      </w:r>
      <w:r w:rsidR="00B41785" w:rsidRPr="003D315C">
        <w:rPr>
          <w:sz w:val="28"/>
          <w:szCs w:val="28"/>
        </w:rPr>
        <w:t>»;</w:t>
      </w:r>
    </w:p>
    <w:p w:rsidR="000A11BD" w:rsidRPr="00544840" w:rsidRDefault="00CC2B30" w:rsidP="000A11BD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11BD" w:rsidRPr="00544840">
        <w:rPr>
          <w:sz w:val="28"/>
          <w:szCs w:val="28"/>
        </w:rPr>
        <w:t>.</w:t>
      </w:r>
      <w:r w:rsidR="00D1004C" w:rsidRPr="00544840">
        <w:rPr>
          <w:sz w:val="28"/>
          <w:szCs w:val="28"/>
        </w:rPr>
        <w:t>5</w:t>
      </w:r>
      <w:r w:rsidR="000A11BD" w:rsidRPr="00544840">
        <w:rPr>
          <w:sz w:val="28"/>
          <w:szCs w:val="28"/>
        </w:rPr>
        <w:t xml:space="preserve">. в паспорте подпрограммы «Отдых и оздоровление </w:t>
      </w:r>
      <w:proofErr w:type="spellStart"/>
      <w:r w:rsidR="000A11BD" w:rsidRPr="00544840">
        <w:rPr>
          <w:sz w:val="28"/>
          <w:szCs w:val="28"/>
        </w:rPr>
        <w:t>детейгородского</w:t>
      </w:r>
      <w:proofErr w:type="spellEnd"/>
      <w:r w:rsidR="000A11BD" w:rsidRPr="00544840">
        <w:rPr>
          <w:sz w:val="28"/>
          <w:szCs w:val="28"/>
        </w:rPr>
        <w:t xml:space="preserve"> округа ЗАТО Свободный» в строке «Объемы финансирования подпрограммы по годам реализации, тыс</w:t>
      </w:r>
      <w:proofErr w:type="gramStart"/>
      <w:r w:rsidR="000A11BD" w:rsidRPr="00544840">
        <w:rPr>
          <w:sz w:val="28"/>
          <w:szCs w:val="28"/>
        </w:rPr>
        <w:t>.</w:t>
      </w:r>
      <w:r w:rsidR="00402311">
        <w:rPr>
          <w:sz w:val="28"/>
          <w:szCs w:val="28"/>
        </w:rPr>
        <w:t>р</w:t>
      </w:r>
      <w:proofErr w:type="gramEnd"/>
      <w:r w:rsidR="00402311">
        <w:rPr>
          <w:sz w:val="28"/>
          <w:szCs w:val="28"/>
        </w:rPr>
        <w:t>ублей» число «23 903,5</w:t>
      </w:r>
      <w:r w:rsidR="000A11BD" w:rsidRPr="00544840">
        <w:rPr>
          <w:sz w:val="28"/>
          <w:szCs w:val="28"/>
        </w:rPr>
        <w:t xml:space="preserve">» </w:t>
      </w:r>
      <w:r w:rsidR="00402311">
        <w:rPr>
          <w:sz w:val="28"/>
          <w:szCs w:val="28"/>
        </w:rPr>
        <w:t>заменить числом «22 786,6»,  число «5 196,0» заменить числом «4 079,1», число «13 803,5» заменить числом «12 686,6»,  число «2 923,5» заменить числом «1 806,6</w:t>
      </w:r>
      <w:r w:rsidR="000A11BD" w:rsidRPr="00544840">
        <w:rPr>
          <w:sz w:val="28"/>
          <w:szCs w:val="28"/>
        </w:rPr>
        <w:t>»;</w:t>
      </w:r>
    </w:p>
    <w:p w:rsidR="000A11BD" w:rsidRPr="00770C0C" w:rsidRDefault="00CC2B30" w:rsidP="000A11BD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4840" w:rsidRPr="00770C0C">
        <w:rPr>
          <w:sz w:val="28"/>
          <w:szCs w:val="28"/>
        </w:rPr>
        <w:t>.6</w:t>
      </w:r>
      <w:r w:rsidR="000A11BD" w:rsidRPr="00770C0C">
        <w:rPr>
          <w:sz w:val="28"/>
          <w:szCs w:val="28"/>
        </w:rPr>
        <w:t xml:space="preserve">. в разделе 3. </w:t>
      </w:r>
      <w:proofErr w:type="gramStart"/>
      <w:r w:rsidR="000A11BD" w:rsidRPr="00770C0C">
        <w:rPr>
          <w:sz w:val="28"/>
          <w:szCs w:val="28"/>
        </w:rPr>
        <w:t>«План мероприятий по выполнению муниципально</w:t>
      </w:r>
      <w:r w:rsidR="001C74B5">
        <w:rPr>
          <w:sz w:val="28"/>
          <w:szCs w:val="28"/>
        </w:rPr>
        <w:t>й программы»</w:t>
      </w:r>
      <w:r w:rsidR="00402311">
        <w:rPr>
          <w:sz w:val="28"/>
          <w:szCs w:val="28"/>
        </w:rPr>
        <w:t xml:space="preserve"> число «1 194 544,3</w:t>
      </w:r>
      <w:r w:rsidR="00197269" w:rsidRPr="00770C0C">
        <w:rPr>
          <w:sz w:val="28"/>
          <w:szCs w:val="28"/>
        </w:rPr>
        <w:t>»</w:t>
      </w:r>
      <w:r w:rsidR="00402311">
        <w:rPr>
          <w:sz w:val="28"/>
          <w:szCs w:val="28"/>
        </w:rPr>
        <w:t xml:space="preserve"> заменить числом «1 182 311,1», число «251 931,2»заменить числом «239 698,0», число «450 235,7» заменить числом «441 491,1», число «90 903,5» заменить числом «82 158,8</w:t>
      </w:r>
      <w:r w:rsidR="000A11BD" w:rsidRPr="00770C0C">
        <w:rPr>
          <w:sz w:val="28"/>
          <w:szCs w:val="28"/>
        </w:rPr>
        <w:t xml:space="preserve">», </w:t>
      </w:r>
      <w:r w:rsidR="00556282" w:rsidRPr="00770C0C">
        <w:rPr>
          <w:sz w:val="28"/>
          <w:szCs w:val="28"/>
        </w:rPr>
        <w:t>число «</w:t>
      </w:r>
      <w:r w:rsidR="00E3128A">
        <w:rPr>
          <w:sz w:val="28"/>
          <w:szCs w:val="28"/>
        </w:rPr>
        <w:t>432 889,3» заменить числом «433 196,3», число «86 920,5» заменить числом «87 227,5», «284 627,4» заменить числом «281 948,7»,  число «68 316,9» заменить</w:t>
      </w:r>
      <w:proofErr w:type="gramEnd"/>
      <w:r w:rsidR="00E3128A">
        <w:rPr>
          <w:sz w:val="28"/>
          <w:szCs w:val="28"/>
        </w:rPr>
        <w:t xml:space="preserve"> числом «65 638,2</w:t>
      </w:r>
      <w:r w:rsidR="00770C0C" w:rsidRPr="00770C0C">
        <w:rPr>
          <w:sz w:val="28"/>
          <w:szCs w:val="28"/>
        </w:rPr>
        <w:t xml:space="preserve">», </w:t>
      </w:r>
      <w:r w:rsidR="00E3128A">
        <w:rPr>
          <w:sz w:val="28"/>
          <w:szCs w:val="28"/>
        </w:rPr>
        <w:t xml:space="preserve"> число «23 903,5» заменить числом «22 786,6», число «5 196,0» заменить числом «4 079,1</w:t>
      </w:r>
      <w:r w:rsidR="001C74B5">
        <w:rPr>
          <w:sz w:val="28"/>
          <w:szCs w:val="28"/>
        </w:rPr>
        <w:t>»;</w:t>
      </w:r>
    </w:p>
    <w:p w:rsidR="000A11BD" w:rsidRDefault="00CC2B30" w:rsidP="000A11BD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4840" w:rsidRPr="00770C0C">
        <w:rPr>
          <w:sz w:val="28"/>
          <w:szCs w:val="28"/>
        </w:rPr>
        <w:t>.7</w:t>
      </w:r>
      <w:r w:rsidR="000A11BD" w:rsidRPr="00770C0C">
        <w:rPr>
          <w:sz w:val="28"/>
          <w:szCs w:val="28"/>
        </w:rPr>
        <w:t xml:space="preserve">. </w:t>
      </w:r>
      <w:r w:rsidR="00125C5F">
        <w:rPr>
          <w:sz w:val="28"/>
          <w:szCs w:val="28"/>
        </w:rPr>
        <w:t>приложение</w:t>
      </w:r>
      <w:r w:rsidR="000A11BD" w:rsidRPr="00770C0C">
        <w:rPr>
          <w:sz w:val="28"/>
          <w:szCs w:val="28"/>
        </w:rPr>
        <w:t xml:space="preserve"> № 2 к</w:t>
      </w:r>
      <w:r w:rsidR="0045281D">
        <w:rPr>
          <w:sz w:val="28"/>
          <w:szCs w:val="28"/>
        </w:rPr>
        <w:t xml:space="preserve"> муниципальной программе </w:t>
      </w:r>
      <w:r w:rsidR="00CF3D14" w:rsidRPr="00CF3D14">
        <w:rPr>
          <w:sz w:val="28"/>
          <w:szCs w:val="28"/>
        </w:rPr>
        <w:t xml:space="preserve">«Развитие образования в городском </w:t>
      </w:r>
      <w:proofErr w:type="gramStart"/>
      <w:r w:rsidR="00CF3D14" w:rsidRPr="00CF3D14">
        <w:rPr>
          <w:sz w:val="28"/>
          <w:szCs w:val="28"/>
        </w:rPr>
        <w:t>округе</w:t>
      </w:r>
      <w:proofErr w:type="gramEnd"/>
      <w:r w:rsidR="00CF3D14" w:rsidRPr="00CF3D14">
        <w:rPr>
          <w:sz w:val="28"/>
          <w:szCs w:val="28"/>
        </w:rPr>
        <w:t xml:space="preserve"> ЗАТО Свободный» </w:t>
      </w:r>
      <w:r w:rsidR="0045281D">
        <w:rPr>
          <w:sz w:val="28"/>
          <w:szCs w:val="28"/>
        </w:rPr>
        <w:t>изложить в новой редакции (прилагается).</w:t>
      </w:r>
    </w:p>
    <w:p w:rsidR="0061325B" w:rsidRDefault="003A3FD3" w:rsidP="00017A39">
      <w:pPr>
        <w:ind w:right="-10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7A39">
        <w:rPr>
          <w:sz w:val="28"/>
          <w:szCs w:val="28"/>
        </w:rPr>
        <w:t xml:space="preserve">. </w:t>
      </w:r>
      <w:r w:rsidR="0061325B" w:rsidRPr="0061325B">
        <w:rPr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="0061325B" w:rsidRPr="0061325B">
        <w:rPr>
          <w:sz w:val="28"/>
          <w:szCs w:val="28"/>
        </w:rPr>
        <w:t>округа</w:t>
      </w:r>
      <w:proofErr w:type="gramEnd"/>
      <w:r w:rsidR="0061325B" w:rsidRPr="0061325B">
        <w:rPr>
          <w:sz w:val="28"/>
          <w:szCs w:val="28"/>
        </w:rPr>
        <w:t xml:space="preserve"> ЗАТО Свободный.</w:t>
      </w:r>
    </w:p>
    <w:p w:rsidR="000A11BD" w:rsidRDefault="003A3FD3" w:rsidP="000A11BD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11BD">
        <w:rPr>
          <w:sz w:val="28"/>
          <w:szCs w:val="28"/>
        </w:rPr>
        <w:t xml:space="preserve">. </w:t>
      </w:r>
      <w:proofErr w:type="gramStart"/>
      <w:r w:rsidR="004D2F1C" w:rsidRPr="004D2F1C">
        <w:rPr>
          <w:sz w:val="28"/>
          <w:szCs w:val="28"/>
        </w:rPr>
        <w:t>Контроль за</w:t>
      </w:r>
      <w:proofErr w:type="gramEnd"/>
      <w:r w:rsidR="004D2F1C" w:rsidRPr="004D2F1C">
        <w:rPr>
          <w:sz w:val="28"/>
          <w:szCs w:val="28"/>
        </w:rPr>
        <w:t xml:space="preserve"> исполнением постановления возложить на </w:t>
      </w:r>
      <w:r w:rsidR="004D2F1C">
        <w:rPr>
          <w:sz w:val="28"/>
          <w:szCs w:val="28"/>
        </w:rPr>
        <w:t xml:space="preserve">начальника отдела образования </w:t>
      </w:r>
      <w:proofErr w:type="spellStart"/>
      <w:r w:rsidR="004D2F1C">
        <w:rPr>
          <w:sz w:val="28"/>
          <w:szCs w:val="28"/>
        </w:rPr>
        <w:t>Ретунскую</w:t>
      </w:r>
      <w:proofErr w:type="spellEnd"/>
      <w:r w:rsidR="004D2F1C">
        <w:rPr>
          <w:sz w:val="28"/>
          <w:szCs w:val="28"/>
        </w:rPr>
        <w:t xml:space="preserve"> С.А</w:t>
      </w:r>
      <w:r w:rsidR="004D2F1C" w:rsidRPr="004D2F1C">
        <w:rPr>
          <w:sz w:val="28"/>
          <w:szCs w:val="28"/>
        </w:rPr>
        <w:t>.</w:t>
      </w:r>
    </w:p>
    <w:p w:rsidR="000A11BD" w:rsidRDefault="000A11BD" w:rsidP="000A11BD">
      <w:pPr>
        <w:ind w:right="-105" w:firstLine="720"/>
        <w:jc w:val="both"/>
        <w:rPr>
          <w:sz w:val="28"/>
          <w:szCs w:val="28"/>
        </w:rPr>
      </w:pPr>
    </w:p>
    <w:p w:rsidR="000A11BD" w:rsidRDefault="000A11BD" w:rsidP="000A11BD">
      <w:pPr>
        <w:ind w:right="-105" w:firstLine="720"/>
        <w:jc w:val="both"/>
        <w:rPr>
          <w:sz w:val="28"/>
          <w:szCs w:val="28"/>
        </w:rPr>
      </w:pPr>
    </w:p>
    <w:p w:rsidR="000A11BD" w:rsidRDefault="009A33A5" w:rsidP="000A11BD">
      <w:pPr>
        <w:ind w:right="-105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A3FD3">
        <w:rPr>
          <w:sz w:val="28"/>
          <w:szCs w:val="28"/>
        </w:rPr>
        <w:t>лавы</w:t>
      </w:r>
      <w:r w:rsidR="000A11BD">
        <w:rPr>
          <w:sz w:val="28"/>
          <w:szCs w:val="28"/>
        </w:rPr>
        <w:t xml:space="preserve"> администрации</w:t>
      </w:r>
    </w:p>
    <w:p w:rsidR="000A11BD" w:rsidRDefault="000A11BD" w:rsidP="001C74B5">
      <w:pPr>
        <w:ind w:right="-105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74B5">
        <w:rPr>
          <w:sz w:val="28"/>
          <w:szCs w:val="28"/>
        </w:rPr>
        <w:tab/>
      </w:r>
      <w:r w:rsidR="001C74B5">
        <w:rPr>
          <w:sz w:val="28"/>
          <w:szCs w:val="28"/>
        </w:rPr>
        <w:tab/>
      </w:r>
      <w:r w:rsidR="001C74B5">
        <w:rPr>
          <w:sz w:val="28"/>
          <w:szCs w:val="28"/>
        </w:rPr>
        <w:tab/>
      </w:r>
      <w:r w:rsidR="003A3FD3">
        <w:rPr>
          <w:sz w:val="28"/>
          <w:szCs w:val="28"/>
        </w:rPr>
        <w:t>В.Р. Фасахов</w:t>
      </w:r>
    </w:p>
    <w:sectPr w:rsidR="000A11BD" w:rsidSect="00E53A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918" w:rsidRDefault="00453918" w:rsidP="00D6678C">
      <w:r>
        <w:separator/>
      </w:r>
    </w:p>
  </w:endnote>
  <w:endnote w:type="continuationSeparator" w:id="1">
    <w:p w:rsidR="00453918" w:rsidRDefault="00453918" w:rsidP="00D6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918" w:rsidRDefault="00453918" w:rsidP="00D6678C">
      <w:r>
        <w:separator/>
      </w:r>
    </w:p>
  </w:footnote>
  <w:footnote w:type="continuationSeparator" w:id="1">
    <w:p w:rsidR="00453918" w:rsidRDefault="00453918" w:rsidP="00D66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21A"/>
    <w:rsid w:val="00003493"/>
    <w:rsid w:val="00017A39"/>
    <w:rsid w:val="00036F2D"/>
    <w:rsid w:val="0009346A"/>
    <w:rsid w:val="000A11BD"/>
    <w:rsid w:val="000A5707"/>
    <w:rsid w:val="000D48E8"/>
    <w:rsid w:val="000E39D3"/>
    <w:rsid w:val="000E5946"/>
    <w:rsid w:val="00120C3D"/>
    <w:rsid w:val="00124D4E"/>
    <w:rsid w:val="00125C5F"/>
    <w:rsid w:val="00131C28"/>
    <w:rsid w:val="00134E59"/>
    <w:rsid w:val="00144987"/>
    <w:rsid w:val="001748B0"/>
    <w:rsid w:val="0018757A"/>
    <w:rsid w:val="00187EC5"/>
    <w:rsid w:val="00190EB5"/>
    <w:rsid w:val="00197269"/>
    <w:rsid w:val="001B4C73"/>
    <w:rsid w:val="001B61D7"/>
    <w:rsid w:val="001B72E1"/>
    <w:rsid w:val="001C74B5"/>
    <w:rsid w:val="001D24DA"/>
    <w:rsid w:val="00213961"/>
    <w:rsid w:val="00213DD6"/>
    <w:rsid w:val="00237912"/>
    <w:rsid w:val="00251639"/>
    <w:rsid w:val="0025398C"/>
    <w:rsid w:val="0026444D"/>
    <w:rsid w:val="002A1015"/>
    <w:rsid w:val="002C2491"/>
    <w:rsid w:val="002C72CE"/>
    <w:rsid w:val="003A3FD3"/>
    <w:rsid w:val="003B61CE"/>
    <w:rsid w:val="003D315C"/>
    <w:rsid w:val="003E6459"/>
    <w:rsid w:val="003F410F"/>
    <w:rsid w:val="003F7EA7"/>
    <w:rsid w:val="00402311"/>
    <w:rsid w:val="0043095E"/>
    <w:rsid w:val="0044449B"/>
    <w:rsid w:val="0045281D"/>
    <w:rsid w:val="00453918"/>
    <w:rsid w:val="00455F81"/>
    <w:rsid w:val="00463281"/>
    <w:rsid w:val="004723FE"/>
    <w:rsid w:val="00493C74"/>
    <w:rsid w:val="004B14AF"/>
    <w:rsid w:val="004D2F1C"/>
    <w:rsid w:val="004F6606"/>
    <w:rsid w:val="005029FD"/>
    <w:rsid w:val="00543226"/>
    <w:rsid w:val="00544840"/>
    <w:rsid w:val="00556282"/>
    <w:rsid w:val="00585A06"/>
    <w:rsid w:val="005C3AC3"/>
    <w:rsid w:val="005F5C0B"/>
    <w:rsid w:val="0061325B"/>
    <w:rsid w:val="00624894"/>
    <w:rsid w:val="00625815"/>
    <w:rsid w:val="00642A4F"/>
    <w:rsid w:val="00664405"/>
    <w:rsid w:val="006D40E2"/>
    <w:rsid w:val="006F3691"/>
    <w:rsid w:val="00770C0C"/>
    <w:rsid w:val="007A40C4"/>
    <w:rsid w:val="008248E2"/>
    <w:rsid w:val="00872C47"/>
    <w:rsid w:val="008F4621"/>
    <w:rsid w:val="0091116A"/>
    <w:rsid w:val="00914ED4"/>
    <w:rsid w:val="009157B3"/>
    <w:rsid w:val="0095393B"/>
    <w:rsid w:val="00956379"/>
    <w:rsid w:val="00980B42"/>
    <w:rsid w:val="009A33A5"/>
    <w:rsid w:val="009B0C5F"/>
    <w:rsid w:val="009B58E4"/>
    <w:rsid w:val="009B7AF8"/>
    <w:rsid w:val="009E3D5C"/>
    <w:rsid w:val="00A01A7C"/>
    <w:rsid w:val="00A045A5"/>
    <w:rsid w:val="00A219AD"/>
    <w:rsid w:val="00A26995"/>
    <w:rsid w:val="00A40CF6"/>
    <w:rsid w:val="00AF1FA3"/>
    <w:rsid w:val="00B219C7"/>
    <w:rsid w:val="00B41785"/>
    <w:rsid w:val="00C14BFC"/>
    <w:rsid w:val="00C26378"/>
    <w:rsid w:val="00C40EC9"/>
    <w:rsid w:val="00C44ED4"/>
    <w:rsid w:val="00C5690C"/>
    <w:rsid w:val="00C61FCC"/>
    <w:rsid w:val="00C9076D"/>
    <w:rsid w:val="00C92F06"/>
    <w:rsid w:val="00CA46B4"/>
    <w:rsid w:val="00CB79CE"/>
    <w:rsid w:val="00CC20FD"/>
    <w:rsid w:val="00CC2B30"/>
    <w:rsid w:val="00CF3D14"/>
    <w:rsid w:val="00D1004C"/>
    <w:rsid w:val="00D15C5F"/>
    <w:rsid w:val="00D22181"/>
    <w:rsid w:val="00D23D71"/>
    <w:rsid w:val="00D2775B"/>
    <w:rsid w:val="00D405CC"/>
    <w:rsid w:val="00D637C7"/>
    <w:rsid w:val="00D6678C"/>
    <w:rsid w:val="00D71CDE"/>
    <w:rsid w:val="00D82BA8"/>
    <w:rsid w:val="00D84682"/>
    <w:rsid w:val="00DD26F1"/>
    <w:rsid w:val="00E3128A"/>
    <w:rsid w:val="00E3297E"/>
    <w:rsid w:val="00E53A43"/>
    <w:rsid w:val="00E653A3"/>
    <w:rsid w:val="00E70A17"/>
    <w:rsid w:val="00E73845"/>
    <w:rsid w:val="00EE142E"/>
    <w:rsid w:val="00EE4269"/>
    <w:rsid w:val="00F0321A"/>
    <w:rsid w:val="00F47539"/>
    <w:rsid w:val="00F73B1A"/>
    <w:rsid w:val="00F82B68"/>
    <w:rsid w:val="00FE7659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561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2018-10-02T09:53:00Z</cp:lastPrinted>
  <dcterms:created xsi:type="dcterms:W3CDTF">2018-07-03T08:43:00Z</dcterms:created>
  <dcterms:modified xsi:type="dcterms:W3CDTF">2018-10-16T09:05:00Z</dcterms:modified>
</cp:coreProperties>
</file>