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5812E1" w:rsidRPr="00D10E05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812E1" w:rsidRPr="00D10E05" w:rsidRDefault="005812E1" w:rsidP="0075611E">
            <w:pPr>
              <w:ind w:left="36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E1" w:rsidRPr="00D10E05" w:rsidRDefault="005812E1" w:rsidP="0075611E">
            <w:pPr>
              <w:tabs>
                <w:tab w:val="left" w:pos="1900"/>
              </w:tabs>
              <w:ind w:right="15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F30511">
              <w:rPr>
                <w:rFonts w:ascii="Liberation Serif" w:hAnsi="Liberation Serif" w:cs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8" o:title=""/>
                </v:shape>
              </w:pict>
            </w:r>
          </w:p>
        </w:tc>
      </w:tr>
      <w:tr w:rsidR="005812E1" w:rsidRPr="00D10E05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АДМИНИСТРАЦИЯ ГОРОДСКОГО ОКРУГА ЗАКРЫТОГО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proofErr w:type="gramStart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СВОБОДНЫЙ</w:t>
            </w:r>
            <w:proofErr w:type="gramEnd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СВЕРДЛОВСКОЙ ОБЛАСТИ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proofErr w:type="gramStart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</w:t>
            </w:r>
            <w:proofErr w:type="gramEnd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812E1" w:rsidRPr="00673AC6" w:rsidRDefault="0025504A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673AC6">
        <w:rPr>
          <w:rFonts w:ascii="Liberation Serif" w:hAnsi="Liberation Serif" w:cs="Liberation Serif"/>
          <w:sz w:val="26"/>
          <w:szCs w:val="26"/>
        </w:rPr>
        <w:t>от «___» марта 2022</w:t>
      </w:r>
      <w:r w:rsidR="005812E1" w:rsidRPr="00673AC6">
        <w:rPr>
          <w:rFonts w:ascii="Liberation Serif" w:hAnsi="Liberation Serif" w:cs="Liberation Serif"/>
          <w:sz w:val="26"/>
          <w:szCs w:val="26"/>
        </w:rPr>
        <w:t xml:space="preserve"> года № _______</w:t>
      </w:r>
    </w:p>
    <w:p w:rsidR="005812E1" w:rsidRPr="00673AC6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673AC6"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 w:rsidRPr="00673AC6">
        <w:rPr>
          <w:rFonts w:ascii="Liberation Serif" w:hAnsi="Liberation Serif" w:cs="Liberation Serif"/>
          <w:sz w:val="26"/>
          <w:szCs w:val="26"/>
        </w:rPr>
        <w:t>. Свободный</w:t>
      </w:r>
    </w:p>
    <w:p w:rsidR="005812E1" w:rsidRPr="00673AC6" w:rsidRDefault="005812E1" w:rsidP="0075611E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5812E1" w:rsidRPr="00673AC6" w:rsidRDefault="005812E1" w:rsidP="0075611E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DD47A2" w:rsidRPr="00673AC6" w:rsidRDefault="00D001DA" w:rsidP="00DD47A2">
      <w:pPr>
        <w:pStyle w:val="af0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673AC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утверждении П</w:t>
      </w:r>
      <w:r w:rsidR="00F933BC" w:rsidRPr="00673AC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оложения о</w:t>
      </w:r>
      <w:r w:rsidR="00DD47A2" w:rsidRPr="00673AC6">
        <w:rPr>
          <w:rFonts w:eastAsia="Calibri"/>
          <w:b/>
          <w:sz w:val="26"/>
          <w:szCs w:val="26"/>
          <w:lang w:eastAsia="en-US"/>
        </w:rPr>
        <w:t xml:space="preserve">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 </w:t>
      </w:r>
    </w:p>
    <w:p w:rsidR="00F43605" w:rsidRDefault="00F43605" w:rsidP="0075611E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802710" w:rsidRPr="00062E30" w:rsidRDefault="00802710" w:rsidP="0075611E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5812E1" w:rsidRPr="00673AC6" w:rsidRDefault="00DD47A2" w:rsidP="00673AC6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73AC6">
        <w:rPr>
          <w:rFonts w:ascii="Liberation Serif" w:hAnsi="Liberation Serif" w:cs="Liberation Serif"/>
          <w:sz w:val="26"/>
          <w:szCs w:val="26"/>
        </w:rPr>
        <w:t xml:space="preserve">На основании Федерального закона от 29 декабря 2012 года № 273-ФЗ </w:t>
      </w:r>
      <w:r w:rsidR="007C4507"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«Об образовании в Российской Федерации», Указа Президента Российской Федерации </w:t>
      </w:r>
      <w:r w:rsidR="00802710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от 7 мая 2018 года № 204 «О национальных целях и стратегических задачах развития Российской Федерации на период до 2024 года», Постановления </w:t>
      </w:r>
      <w:r w:rsidR="00673AC6" w:rsidRPr="00673AC6">
        <w:rPr>
          <w:rFonts w:ascii="Liberation Serif" w:hAnsi="Liberation Serif" w:cs="Liberation Serif"/>
          <w:sz w:val="26"/>
          <w:szCs w:val="26"/>
        </w:rPr>
        <w:t xml:space="preserve">Правительства РФ </w:t>
      </w:r>
      <w:r w:rsidR="00802710">
        <w:rPr>
          <w:rFonts w:ascii="Liberation Serif" w:hAnsi="Liberation Serif" w:cs="Liberation Serif"/>
          <w:sz w:val="26"/>
          <w:szCs w:val="26"/>
        </w:rPr>
        <w:t xml:space="preserve">    </w:t>
      </w:r>
      <w:r w:rsidR="00673AC6" w:rsidRPr="00673AC6">
        <w:rPr>
          <w:rFonts w:ascii="Liberation Serif" w:hAnsi="Liberation Serif" w:cs="Liberation Serif"/>
          <w:sz w:val="26"/>
          <w:szCs w:val="26"/>
        </w:rPr>
        <w:t>от 05.08.2013 №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 662 (в ред. от 12.03.2020) «Об осуществлении мониторинга системы образования», Постановления Правительства Све</w:t>
      </w:r>
      <w:r w:rsidR="00F30511">
        <w:rPr>
          <w:rFonts w:ascii="Liberation Serif" w:hAnsi="Liberation Serif" w:cs="Liberation Serif"/>
          <w:sz w:val="26"/>
          <w:szCs w:val="26"/>
        </w:rPr>
        <w:t>рдловской области от 18.09.2019</w:t>
      </w:r>
      <w:proofErr w:type="gramEnd"/>
      <w:r w:rsidR="00F30511">
        <w:rPr>
          <w:rFonts w:ascii="Liberation Serif" w:hAnsi="Liberation Serif" w:cs="Liberation Serif"/>
          <w:sz w:val="26"/>
          <w:szCs w:val="26"/>
        </w:rPr>
        <w:t xml:space="preserve">      </w:t>
      </w:r>
      <w:r w:rsidR="00802710">
        <w:rPr>
          <w:rFonts w:ascii="Liberation Serif" w:hAnsi="Liberation Serif" w:cs="Liberation Serif"/>
          <w:sz w:val="26"/>
          <w:szCs w:val="26"/>
        </w:rPr>
        <w:t xml:space="preserve"> </w:t>
      </w:r>
      <w:r w:rsidR="00F30511">
        <w:rPr>
          <w:rFonts w:ascii="Liberation Serif" w:hAnsi="Liberation Serif" w:cs="Liberation Serif"/>
          <w:sz w:val="26"/>
          <w:szCs w:val="26"/>
        </w:rPr>
        <w:t xml:space="preserve">№ </w:t>
      </w:r>
      <w:proofErr w:type="gramStart"/>
      <w:r w:rsidRPr="00673AC6">
        <w:rPr>
          <w:rFonts w:ascii="Liberation Serif" w:hAnsi="Liberation Serif" w:cs="Liberation Serif"/>
          <w:sz w:val="26"/>
          <w:szCs w:val="26"/>
        </w:rPr>
        <w:t>588-ПП</w:t>
      </w:r>
      <w:r w:rsidR="00673AC6" w:rsidRPr="00673AC6">
        <w:rPr>
          <w:rFonts w:ascii="Liberation Serif" w:hAnsi="Liberation Serif" w:cs="Liberation Serif"/>
          <w:sz w:val="26"/>
          <w:szCs w:val="26"/>
        </w:rPr>
        <w:t xml:space="preserve"> </w:t>
      </w:r>
      <w:r w:rsidRPr="00673AC6">
        <w:rPr>
          <w:rFonts w:ascii="Liberation Serif" w:hAnsi="Liberation Serif" w:cs="Liberation Serif"/>
          <w:sz w:val="26"/>
          <w:szCs w:val="26"/>
        </w:rPr>
        <w:t>«Об утверждении Стратегии развития образования на территории Свердловской области на период до 2035 года», приказа Министерства общего и профессионального образования Сверд</w:t>
      </w:r>
      <w:r w:rsidR="00F30511">
        <w:rPr>
          <w:rFonts w:ascii="Liberation Serif" w:hAnsi="Liberation Serif" w:cs="Liberation Serif"/>
          <w:sz w:val="26"/>
          <w:szCs w:val="26"/>
        </w:rPr>
        <w:t xml:space="preserve">ловской области от 18.12.2018 </w:t>
      </w:r>
      <w:r w:rsidR="00FA3F41" w:rsidRPr="00673AC6">
        <w:rPr>
          <w:rFonts w:ascii="Liberation Serif" w:hAnsi="Liberation Serif" w:cs="Liberation Serif"/>
          <w:sz w:val="26"/>
          <w:szCs w:val="26"/>
        </w:rPr>
        <w:t xml:space="preserve"> </w:t>
      </w:r>
      <w:r w:rsidR="00802710">
        <w:rPr>
          <w:rFonts w:ascii="Liberation Serif" w:hAnsi="Liberation Serif" w:cs="Liberation Serif"/>
          <w:sz w:val="26"/>
          <w:szCs w:val="26"/>
        </w:rPr>
        <w:t>№ 615-</w:t>
      </w:r>
      <w:r w:rsidR="00F30511">
        <w:rPr>
          <w:rFonts w:ascii="Liberation Serif" w:hAnsi="Liberation Serif" w:cs="Liberation Serif"/>
          <w:sz w:val="26"/>
          <w:szCs w:val="26"/>
        </w:rPr>
        <w:t xml:space="preserve">Д </w:t>
      </w:r>
      <w:r w:rsidRPr="00673AC6">
        <w:rPr>
          <w:rFonts w:ascii="Liberation Serif" w:hAnsi="Liberation Serif" w:cs="Liberation Serif"/>
          <w:sz w:val="26"/>
          <w:szCs w:val="26"/>
        </w:rPr>
        <w:t>«О региональной системе оценки качества образования Свердловской области», Положения о мониторинге региональных показателей качества подготовки обучающихся в рамках реализации направления «Система оценки качества подготовки обучающихся» Региональной системы оценки качества образования в Свердловской области</w:t>
      </w:r>
      <w:r w:rsidR="007C4507">
        <w:rPr>
          <w:rFonts w:ascii="Liberation Serif" w:hAnsi="Liberation Serif" w:cs="Liberation Serif"/>
          <w:sz w:val="26"/>
          <w:szCs w:val="26"/>
        </w:rPr>
        <w:t>,</w:t>
      </w:r>
      <w:r w:rsidR="00673AC6" w:rsidRPr="00673AC6">
        <w:rPr>
          <w:rFonts w:ascii="Liberation Serif" w:hAnsi="Liberation Serif" w:cs="Liberation Serif"/>
          <w:sz w:val="26"/>
          <w:szCs w:val="26"/>
        </w:rPr>
        <w:t xml:space="preserve"> утвержденного</w:t>
      </w:r>
      <w:proofErr w:type="gramEnd"/>
      <w:r w:rsidR="00673AC6" w:rsidRPr="00673AC6">
        <w:rPr>
          <w:rFonts w:ascii="Liberation Serif" w:hAnsi="Liberation Serif" w:cs="Liberation Serif"/>
          <w:sz w:val="26"/>
          <w:szCs w:val="26"/>
        </w:rPr>
        <w:t xml:space="preserve">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</w:t>
      </w:r>
      <w:r w:rsidR="00F30511">
        <w:rPr>
          <w:rFonts w:ascii="Liberation Serif" w:hAnsi="Liberation Serif" w:cs="Liberation Serif"/>
          <w:sz w:val="26"/>
          <w:szCs w:val="26"/>
        </w:rPr>
        <w:t xml:space="preserve"> </w:t>
      </w:r>
      <w:r w:rsidR="00673AC6" w:rsidRPr="00673AC6">
        <w:rPr>
          <w:rFonts w:ascii="Liberation Serif" w:hAnsi="Liberation Serif" w:cs="Liberation Serif"/>
          <w:sz w:val="26"/>
          <w:szCs w:val="26"/>
        </w:rPr>
        <w:t>1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, </w:t>
      </w:r>
      <w:r w:rsidR="00FA3F41" w:rsidRPr="00673AC6">
        <w:rPr>
          <w:rFonts w:ascii="Liberation Serif" w:hAnsi="Liberation Serif" w:cs="Liberation Serif"/>
          <w:sz w:val="26"/>
          <w:szCs w:val="26"/>
        </w:rPr>
        <w:t xml:space="preserve">постановления администрации городского </w:t>
      </w:r>
      <w:proofErr w:type="gramStart"/>
      <w:r w:rsidR="00FA3F41" w:rsidRPr="00673AC6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FA3F41" w:rsidRPr="00673AC6">
        <w:rPr>
          <w:rFonts w:ascii="Liberation Serif" w:hAnsi="Liberation Serif" w:cs="Liberation Serif"/>
          <w:sz w:val="26"/>
          <w:szCs w:val="26"/>
        </w:rPr>
        <w:t xml:space="preserve"> ЗАТО Свободный от 21.06.2021 № 345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 «Об утверждении положения о муниципальной системе оценки качества образования»</w:t>
      </w:r>
      <w:r w:rsidR="005812E1" w:rsidRPr="00673AC6">
        <w:rPr>
          <w:rFonts w:ascii="Liberation Serif" w:hAnsi="Liberation Serif" w:cs="Liberation Serif"/>
          <w:sz w:val="26"/>
          <w:szCs w:val="26"/>
        </w:rPr>
        <w:t>, руководствуясь Уставом городского округа ЗАТО Свободный,</w:t>
      </w:r>
    </w:p>
    <w:p w:rsidR="005812E1" w:rsidRPr="00673AC6" w:rsidRDefault="005812E1" w:rsidP="0075611E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673AC6"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</w:p>
    <w:p w:rsidR="005812E1" w:rsidRPr="00673AC6" w:rsidRDefault="005812E1" w:rsidP="0040174D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673AC6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="00F43605" w:rsidRPr="00673AC6">
        <w:rPr>
          <w:rFonts w:ascii="Liberation Serif" w:hAnsi="Liberation Serif" w:cs="Liberation Serif"/>
          <w:sz w:val="26"/>
          <w:szCs w:val="26"/>
        </w:rPr>
        <w:t xml:space="preserve">Положение </w:t>
      </w:r>
      <w:r w:rsidR="00673AC6" w:rsidRPr="00673AC6">
        <w:rPr>
          <w:rFonts w:ascii="Liberation Serif" w:hAnsi="Liberation Serif" w:cs="Liberation Serif"/>
          <w:bCs/>
          <w:sz w:val="26"/>
          <w:szCs w:val="26"/>
        </w:rPr>
        <w:t>о</w:t>
      </w:r>
      <w:r w:rsidR="00FA3F41" w:rsidRPr="00673AC6">
        <w:rPr>
          <w:rFonts w:ascii="Liberation Serif" w:hAnsi="Liberation Serif" w:cs="Liberation Serif"/>
          <w:bCs/>
          <w:sz w:val="26"/>
          <w:szCs w:val="26"/>
        </w:rPr>
        <w:t xml:space="preserve"> мониторинге муниципальных показателей качества подготовки обучающихся в рамках реализации направления «Система оценки ка</w:t>
      </w:r>
      <w:r w:rsidR="00EF16DE" w:rsidRPr="00673AC6">
        <w:rPr>
          <w:rFonts w:ascii="Liberation Serif" w:hAnsi="Liberation Serif" w:cs="Liberation Serif"/>
          <w:bCs/>
          <w:sz w:val="26"/>
          <w:szCs w:val="26"/>
        </w:rPr>
        <w:t xml:space="preserve">чества подготовки обучающихся» </w:t>
      </w:r>
      <w:r w:rsidRPr="00673AC6">
        <w:rPr>
          <w:rStyle w:val="apple-style-span"/>
          <w:rFonts w:ascii="Liberation Serif" w:hAnsi="Liberation Serif" w:cs="Liberation Serif"/>
          <w:color w:val="000000"/>
          <w:sz w:val="26"/>
          <w:szCs w:val="26"/>
        </w:rPr>
        <w:t>(прилагается).</w:t>
      </w:r>
    </w:p>
    <w:p w:rsidR="00F30511" w:rsidRDefault="00F30511" w:rsidP="00F3051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30511">
        <w:rPr>
          <w:rFonts w:ascii="Liberation Serif" w:hAnsi="Liberation Serif" w:cs="Liberation Serif"/>
          <w:sz w:val="26"/>
          <w:szCs w:val="26"/>
        </w:rPr>
        <w:t xml:space="preserve">Настоящее постановление опубликовать в газете «Свободные вести» и  официальном сайте администрации городского </w:t>
      </w:r>
      <w:proofErr w:type="gramStart"/>
      <w:r w:rsidRPr="00F30511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F30511"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F30511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F30511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673AC6" w:rsidRDefault="006373A8" w:rsidP="0075611E">
      <w:pPr>
        <w:ind w:right="140"/>
        <w:jc w:val="both"/>
        <w:rPr>
          <w:rFonts w:ascii="Liberation Serif" w:hAnsi="Liberation Serif" w:cs="Liberation Serif"/>
          <w:sz w:val="26"/>
          <w:szCs w:val="26"/>
        </w:rPr>
        <w:sectPr w:rsidR="005812E1" w:rsidRPr="00673AC6" w:rsidSect="00673AC6">
          <w:headerReference w:type="default" r:id="rId9"/>
          <w:pgSz w:w="11906" w:h="16838"/>
          <w:pgMar w:top="567" w:right="707" w:bottom="719" w:left="1418" w:header="848" w:footer="709" w:gutter="0"/>
          <w:cols w:space="708"/>
          <w:titlePg/>
          <w:docGrid w:linePitch="360"/>
        </w:sectPr>
      </w:pPr>
      <w:r w:rsidRPr="00673AC6">
        <w:rPr>
          <w:rFonts w:ascii="Liberation Serif" w:hAnsi="Liberation Serif" w:cs="Liberation Serif"/>
          <w:sz w:val="26"/>
          <w:szCs w:val="26"/>
        </w:rPr>
        <w:t>Глава</w:t>
      </w:r>
      <w:r w:rsidR="005812E1" w:rsidRPr="00673AC6">
        <w:rPr>
          <w:rFonts w:ascii="Liberation Serif" w:hAnsi="Liberation Serif" w:cs="Liberation Serif"/>
          <w:sz w:val="26"/>
          <w:szCs w:val="26"/>
        </w:rPr>
        <w:t xml:space="preserve"> городского </w:t>
      </w:r>
      <w:proofErr w:type="gramStart"/>
      <w:r w:rsidR="005812E1" w:rsidRPr="00673AC6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5812E1" w:rsidRPr="00673AC6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 w:rsidR="005812E1" w:rsidRPr="00673AC6">
        <w:rPr>
          <w:rFonts w:ascii="Liberation Serif" w:hAnsi="Liberation Serif" w:cs="Liberation Serif"/>
          <w:sz w:val="26"/>
          <w:szCs w:val="26"/>
        </w:rPr>
        <w:tab/>
      </w:r>
      <w:r w:rsidR="005812E1" w:rsidRPr="00673AC6">
        <w:rPr>
          <w:rFonts w:ascii="Liberation Serif" w:hAnsi="Liberation Serif" w:cs="Liberation Serif"/>
          <w:sz w:val="26"/>
          <w:szCs w:val="26"/>
        </w:rPr>
        <w:tab/>
      </w:r>
      <w:r w:rsidR="00C046EE" w:rsidRPr="00673AC6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673AC6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     </w:t>
      </w:r>
      <w:r w:rsidR="00C046EE" w:rsidRPr="00673AC6">
        <w:rPr>
          <w:rFonts w:ascii="Liberation Serif" w:hAnsi="Liberation Serif" w:cs="Liberation Serif"/>
          <w:sz w:val="26"/>
          <w:szCs w:val="26"/>
        </w:rPr>
        <w:t xml:space="preserve">   </w:t>
      </w:r>
      <w:r w:rsidRPr="00673AC6">
        <w:rPr>
          <w:rFonts w:ascii="Liberation Serif" w:hAnsi="Liberation Serif" w:cs="Liberation Serif"/>
          <w:sz w:val="26"/>
          <w:szCs w:val="26"/>
        </w:rPr>
        <w:t xml:space="preserve">  А.В. Иванов</w:t>
      </w:r>
    </w:p>
    <w:p w:rsidR="005812E1" w:rsidRPr="00D10E05" w:rsidRDefault="005812E1" w:rsidP="0075611E">
      <w:pPr>
        <w:jc w:val="both"/>
        <w:rPr>
          <w:rFonts w:ascii="Liberation Serif" w:eastAsia="Arial Unicode MS" w:hAnsi="Liberation Serif" w:cs="Liberation Serif"/>
          <w:color w:val="000000"/>
        </w:rPr>
      </w:pPr>
    </w:p>
    <w:p w:rsidR="005C1A7C" w:rsidRDefault="005C1A7C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 w:rsidRPr="00D10E05"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 w:rsidRPr="00D10E05"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от </w:t>
      </w:r>
      <w:r w:rsidR="0025504A">
        <w:rPr>
          <w:rFonts w:ascii="Liberation Serif" w:eastAsia="Arial Unicode MS" w:hAnsi="Liberation Serif" w:cs="Liberation Serif"/>
          <w:color w:val="000000"/>
        </w:rPr>
        <w:t>«____» марта 2022</w:t>
      </w:r>
      <w:r w:rsidRPr="00D10E05">
        <w:rPr>
          <w:rFonts w:ascii="Liberation Serif" w:eastAsia="Arial Unicode MS" w:hAnsi="Liberation Serif" w:cs="Liberation Serif"/>
          <w:color w:val="000000"/>
        </w:rPr>
        <w:t xml:space="preserve"> г. № _____</w:t>
      </w:r>
    </w:p>
    <w:p w:rsidR="005812E1" w:rsidRPr="00D10E0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E1" w:rsidRPr="00D10E0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82C66" w:rsidRPr="005C1A7C" w:rsidRDefault="00F82C66" w:rsidP="00FA3F41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 w:rsidRPr="005C1A7C">
        <w:rPr>
          <w:rStyle w:val="apple-style-span"/>
          <w:rFonts w:ascii="Liberation Serif" w:hAnsi="Liberation Serif" w:cs="Liberation Serif"/>
          <w:b/>
          <w:bCs/>
          <w:color w:val="000000"/>
        </w:rPr>
        <w:t>Положение</w:t>
      </w:r>
    </w:p>
    <w:p w:rsidR="00DD47A2" w:rsidRDefault="00DD47A2" w:rsidP="00FA3F41">
      <w:pPr>
        <w:widowControl w:val="0"/>
        <w:spacing w:line="233" w:lineRule="auto"/>
        <w:ind w:left="720" w:right="-2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DD47A2">
        <w:rPr>
          <w:rFonts w:ascii="Liberation Serif" w:hAnsi="Liberation Serif" w:cs="Liberation Serif"/>
          <w:b/>
          <w:bCs/>
          <w:color w:val="000000"/>
        </w:rPr>
        <w:t xml:space="preserve">о </w:t>
      </w:r>
      <w:r w:rsidR="00FA3F41">
        <w:rPr>
          <w:rFonts w:ascii="Liberation Serif" w:hAnsi="Liberation Serif" w:cs="Liberation Serif"/>
          <w:b/>
          <w:bCs/>
          <w:color w:val="000000"/>
        </w:rPr>
        <w:t>мониторинге</w:t>
      </w:r>
      <w:r w:rsidRPr="00DD47A2">
        <w:rPr>
          <w:rFonts w:ascii="Liberation Serif" w:hAnsi="Liberation Serif" w:cs="Liberation Serif"/>
          <w:b/>
          <w:bCs/>
          <w:color w:val="000000"/>
        </w:rPr>
        <w:t xml:space="preserve"> муниципальных показателей качества подготовки обучающихся в рамках реализации направления «Система оценки качества подготовки обучающихся»</w:t>
      </w:r>
    </w:p>
    <w:p w:rsidR="00FA3F41" w:rsidRDefault="00FA3F41" w:rsidP="00FA3F41">
      <w:pPr>
        <w:widowControl w:val="0"/>
        <w:spacing w:line="233" w:lineRule="auto"/>
        <w:ind w:left="720" w:right="-2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FA3F41" w:rsidRPr="00FA3F41" w:rsidRDefault="00FA3F41" w:rsidP="00FA3F41">
      <w:pPr>
        <w:ind w:firstLine="709"/>
        <w:jc w:val="center"/>
        <w:rPr>
          <w:rFonts w:ascii="Liberation Serif" w:hAnsi="Liberation Serif" w:cs="Liberation Serif"/>
          <w:b/>
        </w:rPr>
      </w:pPr>
      <w:r w:rsidRPr="00FA3F41">
        <w:rPr>
          <w:rFonts w:ascii="Liberation Serif" w:hAnsi="Liberation Serif" w:cs="Liberation Serif"/>
          <w:b/>
        </w:rPr>
        <w:t>1. Общие положения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 xml:space="preserve">1.1. </w:t>
      </w:r>
      <w:proofErr w:type="gramStart"/>
      <w:r w:rsidRPr="00FA3F41">
        <w:rPr>
          <w:rFonts w:ascii="Liberation Serif" w:hAnsi="Liberation Serif" w:cs="Liberation Serif"/>
        </w:rPr>
        <w:t>Настоящее Положение о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 (далее – мониторинг) разработано на основе 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End"/>
      <w:r w:rsidRPr="00FA3F41">
        <w:rPr>
          <w:rFonts w:ascii="Liberation Serif" w:hAnsi="Liberation Serif" w:cs="Liberation Serif"/>
        </w:rPr>
        <w:t xml:space="preserve">», </w:t>
      </w:r>
      <w:proofErr w:type="gramStart"/>
      <w:r w:rsidRPr="00FA3F41">
        <w:rPr>
          <w:rFonts w:ascii="Liberation Serif" w:hAnsi="Liberation Serif" w:cs="Liberation Serif"/>
        </w:rPr>
        <w:t>Постановления Правительства РФ от 05.08.2013 N 662 (в ред. от 12.03.2020) «Об осуществлении мониторинга системы образования», Постановления Правительства Свердловской области от 18.09.2019 г. № 588-ПП «Об утверждении Стратегии развития образования на территории Свердловской области на период до 2035 года», приказа Министерства общего и профессионального образования Свердловской области от 18.12.2018 г. № 615-Д «О региональной системе оценки качества образования Свердловской области»</w:t>
      </w:r>
      <w:r w:rsidR="00366EC2">
        <w:rPr>
          <w:rFonts w:ascii="Liberation Serif" w:hAnsi="Liberation Serif" w:cs="Liberation Serif"/>
        </w:rPr>
        <w:t xml:space="preserve">, </w:t>
      </w:r>
      <w:r w:rsidR="00366EC2" w:rsidRPr="00366EC2">
        <w:rPr>
          <w:rFonts w:ascii="Liberation Serif" w:hAnsi="Liberation Serif" w:cs="Liberation Serif"/>
        </w:rPr>
        <w:t>постановления администрации</w:t>
      </w:r>
      <w:proofErr w:type="gramEnd"/>
      <w:r w:rsidR="00366EC2" w:rsidRPr="00366EC2">
        <w:rPr>
          <w:rFonts w:ascii="Liberation Serif" w:hAnsi="Liberation Serif" w:cs="Liberation Serif"/>
        </w:rPr>
        <w:t xml:space="preserve"> городского </w:t>
      </w:r>
      <w:proofErr w:type="gramStart"/>
      <w:r w:rsidR="00366EC2" w:rsidRPr="00366EC2">
        <w:rPr>
          <w:rFonts w:ascii="Liberation Serif" w:hAnsi="Liberation Serif" w:cs="Liberation Serif"/>
        </w:rPr>
        <w:t>округа</w:t>
      </w:r>
      <w:proofErr w:type="gramEnd"/>
      <w:r w:rsidR="00366EC2" w:rsidRPr="00366EC2">
        <w:rPr>
          <w:rFonts w:ascii="Liberation Serif" w:hAnsi="Liberation Serif" w:cs="Liberation Serif"/>
        </w:rPr>
        <w:t xml:space="preserve"> ЗАТО Свободный от 21.06.2021 № 345 «Об утверждении положения о муниципальной системе оценки качества образования»</w:t>
      </w:r>
      <w:r w:rsidRPr="00FA3F41">
        <w:rPr>
          <w:rFonts w:ascii="Liberation Serif" w:hAnsi="Liberation Serif" w:cs="Liberation Serif"/>
        </w:rPr>
        <w:t>.</w:t>
      </w:r>
    </w:p>
    <w:p w:rsidR="00FA3F41" w:rsidRPr="00FA3F41" w:rsidRDefault="00FA3F41" w:rsidP="0040174D">
      <w:pPr>
        <w:pStyle w:val="af3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proofErr w:type="gramStart"/>
      <w:r w:rsidRPr="00FA3F41">
        <w:rPr>
          <w:rFonts w:ascii="Liberation Serif" w:hAnsi="Liberation Serif" w:cs="Liberation Serif"/>
        </w:rPr>
        <w:t xml:space="preserve">Мониторинг предназначен для получения объективной информации о состоянии и динамике изменений подготовки базового уровня, высокого уровня, </w:t>
      </w:r>
      <w:proofErr w:type="spellStart"/>
      <w:r w:rsidRPr="00FA3F41">
        <w:rPr>
          <w:rFonts w:ascii="Liberation Serif" w:hAnsi="Liberation Serif" w:cs="Liberation Serif"/>
        </w:rPr>
        <w:t>метапредметных</w:t>
      </w:r>
      <w:proofErr w:type="spellEnd"/>
      <w:r w:rsidRPr="00FA3F41">
        <w:rPr>
          <w:rFonts w:ascii="Liberation Serif" w:hAnsi="Liberation Serif" w:cs="Liberation Serif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а также результатов обучающихся по адаптированным основным общеобраз</w:t>
      </w:r>
      <w:r w:rsidR="00F30511">
        <w:rPr>
          <w:rFonts w:ascii="Liberation Serif" w:hAnsi="Liberation Serif" w:cs="Liberation Serif"/>
        </w:rPr>
        <w:t>овательным программам; выявление</w:t>
      </w:r>
      <w:r w:rsidRPr="00FA3F41">
        <w:rPr>
          <w:rFonts w:ascii="Liberation Serif" w:hAnsi="Liberation Serif" w:cs="Liberation Serif"/>
        </w:rPr>
        <w:t xml:space="preserve"> устойчиво</w:t>
      </w:r>
      <w:r w:rsidR="00F30511">
        <w:rPr>
          <w:rFonts w:ascii="Liberation Serif" w:hAnsi="Liberation Serif" w:cs="Liberation Serif"/>
        </w:rPr>
        <w:t xml:space="preserve"> низких результатов</w:t>
      </w:r>
      <w:r w:rsidRPr="00FA3F41">
        <w:rPr>
          <w:rFonts w:ascii="Liberation Serif" w:hAnsi="Liberation Serif" w:cs="Liberation Serif"/>
        </w:rPr>
        <w:t xml:space="preserve"> подготовки обучающихся; определения факторов, оказывающих влияние на результаты обучающихся. </w:t>
      </w:r>
      <w:proofErr w:type="gramEnd"/>
    </w:p>
    <w:p w:rsidR="00FA3F41" w:rsidRPr="00FA3F41" w:rsidRDefault="00FA3F41" w:rsidP="0040174D">
      <w:pPr>
        <w:pStyle w:val="af3"/>
        <w:numPr>
          <w:ilvl w:val="1"/>
          <w:numId w:val="2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A3F41">
        <w:rPr>
          <w:rFonts w:ascii="Liberation Serif" w:eastAsia="Arial" w:hAnsi="Liberation Serif" w:cs="Liberation Serif"/>
          <w:lang w:val="ru"/>
        </w:rPr>
        <w:t xml:space="preserve">Мониторинг </w:t>
      </w:r>
      <w:r w:rsidR="00366EC2">
        <w:rPr>
          <w:rFonts w:ascii="Liberation Serif" w:eastAsia="Arial" w:hAnsi="Liberation Serif" w:cs="Liberation Serif"/>
          <w:lang w:val="ru"/>
        </w:rPr>
        <w:t>проводит</w:t>
      </w:r>
      <w:r w:rsidRPr="00FA3F41">
        <w:rPr>
          <w:rFonts w:ascii="Liberation Serif" w:eastAsia="Arial" w:hAnsi="Liberation Serif" w:cs="Liberation Serif"/>
          <w:lang w:val="ru"/>
        </w:rPr>
        <w:t xml:space="preserve">ся </w:t>
      </w:r>
      <w:r w:rsidR="00366EC2">
        <w:rPr>
          <w:rFonts w:ascii="Liberation Serif" w:eastAsia="Arial" w:hAnsi="Liberation Serif" w:cs="Liberation Serif"/>
          <w:lang w:val="ru"/>
        </w:rPr>
        <w:t xml:space="preserve">в </w:t>
      </w:r>
      <w:r w:rsidRPr="00FA3F41">
        <w:rPr>
          <w:rFonts w:ascii="Liberation Serif" w:eastAsia="Arial" w:hAnsi="Liberation Serif" w:cs="Liberation Serif"/>
          <w:lang w:val="ru"/>
        </w:rPr>
        <w:t>виде самостоятельных мониторинговых исследований по изучению групп региональных показателей, указанных в п. 3.1, Приложении 1 настоящего Положения.</w:t>
      </w:r>
    </w:p>
    <w:p w:rsidR="00FA3F41" w:rsidRPr="00FA3F41" w:rsidRDefault="00FA3F41" w:rsidP="00FA3F41">
      <w:pPr>
        <w:ind w:firstLine="709"/>
        <w:jc w:val="center"/>
        <w:rPr>
          <w:rFonts w:ascii="Liberation Serif" w:hAnsi="Liberation Serif" w:cs="Liberation Serif"/>
          <w:b/>
        </w:rPr>
      </w:pPr>
      <w:r w:rsidRPr="00FA3F41">
        <w:rPr>
          <w:rFonts w:ascii="Liberation Serif" w:hAnsi="Liberation Serif" w:cs="Liberation Serif"/>
          <w:b/>
        </w:rPr>
        <w:t>2. Цели, задачи, принципы мониторинга</w:t>
      </w:r>
    </w:p>
    <w:p w:rsidR="00FA3F41" w:rsidRPr="00FA3F41" w:rsidRDefault="00FA3F41" w:rsidP="00FA3F41">
      <w:pPr>
        <w:ind w:firstLine="709"/>
        <w:jc w:val="both"/>
        <w:rPr>
          <w:rFonts w:ascii="Liberation Serif" w:eastAsia="Arial" w:hAnsi="Liberation Serif" w:cs="Liberation Serif"/>
          <w:lang w:val="ru"/>
        </w:rPr>
      </w:pPr>
      <w:r w:rsidRPr="00FA3F41">
        <w:rPr>
          <w:rFonts w:ascii="Liberation Serif" w:hAnsi="Liberation Serif" w:cs="Liberation Serif"/>
        </w:rPr>
        <w:t xml:space="preserve">2.1. Цель проведения мониторинга: выявление состояния и динамики подготовки базового уровня, высокого уровня, </w:t>
      </w:r>
      <w:proofErr w:type="spellStart"/>
      <w:r w:rsidRPr="00FA3F41">
        <w:rPr>
          <w:rFonts w:ascii="Liberation Serif" w:hAnsi="Liberation Serif" w:cs="Liberation Serif"/>
        </w:rPr>
        <w:t>метапредметных</w:t>
      </w:r>
      <w:proofErr w:type="spellEnd"/>
      <w:r w:rsidRPr="00FA3F41">
        <w:rPr>
          <w:rFonts w:ascii="Liberation Serif" w:hAnsi="Liberation Serif" w:cs="Liberation Serif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 w:rsidRPr="00FA3F41">
        <w:rPr>
          <w:rFonts w:ascii="Liberation Serif" w:eastAsia="Arial" w:hAnsi="Liberation Serif" w:cs="Liberation Serif"/>
          <w:lang w:val="ru"/>
        </w:rPr>
        <w:t>.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2.2. Задачи:</w:t>
      </w:r>
    </w:p>
    <w:p w:rsidR="00FA3F41" w:rsidRPr="00FA3F41" w:rsidRDefault="00FA3F41" w:rsidP="00FA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 xml:space="preserve">1. Получить достоверные данные о качестве подготовки обучающихся за счет использования результатов национальных и региональных оценочных процедур, обработки данных статистического наблюдения и социологических исследований. 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 xml:space="preserve">2. Выявить состояние и динамику подготовки базового уровня, высокого уровня, </w:t>
      </w:r>
      <w:proofErr w:type="spellStart"/>
      <w:r w:rsidRPr="00FA3F41">
        <w:rPr>
          <w:rFonts w:ascii="Liberation Serif" w:hAnsi="Liberation Serif" w:cs="Liberation Serif"/>
        </w:rPr>
        <w:t>метапредметных</w:t>
      </w:r>
      <w:proofErr w:type="spellEnd"/>
      <w:r w:rsidRPr="00FA3F41">
        <w:rPr>
          <w:rFonts w:ascii="Liberation Serif" w:hAnsi="Liberation Serif" w:cs="Liberation Serif"/>
        </w:rPr>
        <w:t xml:space="preserve">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программам.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lastRenderedPageBreak/>
        <w:t xml:space="preserve">3. Выявить устойчиво низкие результаты подготовки </w:t>
      </w:r>
      <w:proofErr w:type="gramStart"/>
      <w:r w:rsidRPr="00FA3F41">
        <w:rPr>
          <w:rFonts w:ascii="Liberation Serif" w:hAnsi="Liberation Serif" w:cs="Liberation Serif"/>
        </w:rPr>
        <w:t>обучающихся</w:t>
      </w:r>
      <w:proofErr w:type="gramEnd"/>
      <w:r w:rsidRPr="00FA3F41">
        <w:rPr>
          <w:rFonts w:ascii="Liberation Serif" w:hAnsi="Liberation Serif" w:cs="Liberation Serif"/>
        </w:rPr>
        <w:t>.</w:t>
      </w:r>
    </w:p>
    <w:p w:rsidR="00FA3F41" w:rsidRPr="00FA3F41" w:rsidRDefault="00FA3F41" w:rsidP="00FA3F41">
      <w:pPr>
        <w:ind w:firstLine="709"/>
        <w:jc w:val="both"/>
        <w:rPr>
          <w:rFonts w:ascii="Liberation Serif" w:eastAsia="Arial" w:hAnsi="Liberation Serif" w:cs="Liberation Serif"/>
          <w:lang w:val="ru"/>
        </w:rPr>
      </w:pPr>
      <w:r w:rsidRPr="00FA3F41">
        <w:rPr>
          <w:rFonts w:ascii="Liberation Serif" w:eastAsia="Arial" w:hAnsi="Liberation Serif" w:cs="Liberation Serif"/>
          <w:lang w:val="ru"/>
        </w:rPr>
        <w:t xml:space="preserve">4. Выявить факторы, оказывающие влияние на результаты </w:t>
      </w:r>
      <w:proofErr w:type="gramStart"/>
      <w:r w:rsidRPr="00FA3F41">
        <w:rPr>
          <w:rFonts w:ascii="Liberation Serif" w:eastAsia="Arial" w:hAnsi="Liberation Serif" w:cs="Liberation Serif"/>
          <w:lang w:val="ru"/>
        </w:rPr>
        <w:t>обучающихся</w:t>
      </w:r>
      <w:proofErr w:type="gramEnd"/>
      <w:r w:rsidRPr="00FA3F41">
        <w:rPr>
          <w:rFonts w:ascii="Liberation Serif" w:eastAsia="Arial" w:hAnsi="Liberation Serif" w:cs="Liberation Serif"/>
          <w:lang w:val="ru"/>
        </w:rPr>
        <w:t xml:space="preserve">. </w:t>
      </w:r>
    </w:p>
    <w:p w:rsidR="00FA3F41" w:rsidRPr="00FA3F41" w:rsidRDefault="00FA3F41" w:rsidP="00FA3F41">
      <w:pPr>
        <w:ind w:firstLine="709"/>
        <w:jc w:val="both"/>
        <w:rPr>
          <w:rFonts w:ascii="Liberation Serif" w:eastAsia="Arial" w:hAnsi="Liberation Serif" w:cs="Liberation Serif"/>
          <w:lang w:val="ru"/>
        </w:rPr>
      </w:pPr>
      <w:r w:rsidRPr="00FA3F41">
        <w:rPr>
          <w:rFonts w:ascii="Liberation Serif" w:eastAsia="Arial" w:hAnsi="Liberation Serif" w:cs="Liberation Serif"/>
          <w:lang w:val="ru"/>
        </w:rPr>
        <w:t xml:space="preserve">5. Определить наиболее действенные меры повышения качества образовательных результатов обучающихся. 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eastAsia="Arial" w:hAnsi="Liberation Serif" w:cs="Liberation Serif"/>
          <w:lang w:val="ru"/>
        </w:rPr>
        <w:t xml:space="preserve">6. Определить наиболее действенные меры поддержки и сопровождения </w:t>
      </w:r>
      <w:r w:rsidRPr="00FA3F41">
        <w:rPr>
          <w:rFonts w:ascii="Liberation Serif" w:hAnsi="Liberation Serif" w:cs="Liberation Serif"/>
        </w:rPr>
        <w:t>школ</w:t>
      </w:r>
      <w:r w:rsidR="00F30511">
        <w:rPr>
          <w:rFonts w:ascii="Liberation Serif" w:hAnsi="Liberation Serif" w:cs="Liberation Serif"/>
        </w:rPr>
        <w:t>ы, демонстрирующей</w:t>
      </w:r>
      <w:r w:rsidRPr="00FA3F41">
        <w:rPr>
          <w:rFonts w:ascii="Liberation Serif" w:hAnsi="Liberation Serif" w:cs="Liberation Serif"/>
        </w:rPr>
        <w:t xml:space="preserve"> устойчиво низкие результаты обучения. </w:t>
      </w:r>
    </w:p>
    <w:p w:rsidR="00FA3F41" w:rsidRPr="00FA3F41" w:rsidRDefault="00FA3F41" w:rsidP="00FA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7. Интерпретировать получаемые данные и подготовить на их основе проекты управленческих решений.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2.3. Принципы проведения мониторинга: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 xml:space="preserve">– реалистичность требований, показателей и критериев мониторинга; 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сопоставимость эмпирических данных, получаемых при многократно повторяемой их регистрации;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открытость и прозрачность мониторинговых и диагностических процедур;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полнота и достоверность информации, полученной в результате мониторинга;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компьютерная обработка фактических данных, полученных в результате мониторинга, и выдача их в виде готовой продукции, пригодной для аналитической работы;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открытость и доступность информации о результатах мониторинга для заинтересованных групп пользователей;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>– систематичность сбора и обработки информации.</w:t>
      </w: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</w:p>
    <w:p w:rsidR="00FA3F41" w:rsidRPr="00FA3F41" w:rsidRDefault="00FA3F41" w:rsidP="00FA3F41">
      <w:pPr>
        <w:ind w:firstLine="709"/>
        <w:jc w:val="center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  <w:b/>
        </w:rPr>
        <w:t xml:space="preserve">3. Составляющие мониторинга </w:t>
      </w:r>
    </w:p>
    <w:p w:rsidR="00366EC2" w:rsidRDefault="00FA3F41" w:rsidP="00FA3F41">
      <w:pPr>
        <w:ind w:firstLine="709"/>
        <w:jc w:val="both"/>
        <w:rPr>
          <w:rFonts w:ascii="Liberation Serif" w:hAnsi="Liberation Serif" w:cs="Liberation Serif"/>
        </w:rPr>
      </w:pPr>
      <w:r w:rsidRPr="00FA3F41">
        <w:rPr>
          <w:rFonts w:ascii="Liberation Serif" w:hAnsi="Liberation Serif" w:cs="Liberation Serif"/>
        </w:rPr>
        <w:t xml:space="preserve">3.1. </w:t>
      </w:r>
      <w:proofErr w:type="gramStart"/>
      <w:r w:rsidRPr="00FA3F41">
        <w:rPr>
          <w:rFonts w:ascii="Liberation Serif" w:hAnsi="Liberation Serif" w:cs="Liberation Serif"/>
        </w:rPr>
        <w:t>Основные показатели комплексного мониторинга</w:t>
      </w:r>
      <w:r w:rsidR="00366EC2">
        <w:rPr>
          <w:rFonts w:ascii="Liberation Serif" w:hAnsi="Liberation Serif" w:cs="Liberation Serif"/>
        </w:rPr>
        <w:t xml:space="preserve"> определены в соответствии с группами показателей</w:t>
      </w:r>
      <w:r w:rsidRPr="00FA3F41">
        <w:rPr>
          <w:rFonts w:ascii="Liberation Serif" w:hAnsi="Liberation Serif" w:cs="Liberation Serif"/>
        </w:rPr>
        <w:t>,</w:t>
      </w:r>
      <w:r w:rsidR="00366EC2">
        <w:rPr>
          <w:rFonts w:ascii="Liberation Serif" w:hAnsi="Liberation Serif" w:cs="Liberation Serif"/>
        </w:rPr>
        <w:t xml:space="preserve"> определенных в Положении о мониторинге региональных показателей качества подготовки обучающихся в рамках реализации направления </w:t>
      </w:r>
      <w:r w:rsidRPr="00FA3F41">
        <w:rPr>
          <w:rFonts w:ascii="Liberation Serif" w:hAnsi="Liberation Serif" w:cs="Liberation Serif"/>
        </w:rPr>
        <w:t xml:space="preserve"> </w:t>
      </w:r>
      <w:r w:rsidR="00366EC2" w:rsidRPr="00366EC2">
        <w:rPr>
          <w:rFonts w:ascii="Liberation Serif" w:hAnsi="Liberation Serif" w:cs="Liberation Serif"/>
        </w:rPr>
        <w:t>«Система оценки качества подготовки обучающихся» Региональной системы оценки качества образования в Свердловской области (утверждена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</w:t>
      </w:r>
      <w:proofErr w:type="gramEnd"/>
      <w:r w:rsidR="00366EC2" w:rsidRPr="00366EC2">
        <w:rPr>
          <w:rFonts w:ascii="Liberation Serif" w:hAnsi="Liberation Serif" w:cs="Liberation Serif"/>
        </w:rPr>
        <w:t xml:space="preserve"> политики Свердловской области от 29.06.2020 №1):</w:t>
      </w:r>
    </w:p>
    <w:p w:rsidR="00366EC2" w:rsidRDefault="00366EC2" w:rsidP="00FA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- показатели для выявления динамики подготовки обучающихся базового уровня, высокого уровня, </w:t>
      </w:r>
      <w:proofErr w:type="spellStart"/>
      <w:r w:rsidRPr="00366EC2">
        <w:rPr>
          <w:rFonts w:ascii="Liberation Serif" w:hAnsi="Liberation Serif" w:cs="Liberation Serif"/>
        </w:rPr>
        <w:t>метапредметных</w:t>
      </w:r>
      <w:proofErr w:type="spellEnd"/>
      <w:r w:rsidRPr="00366EC2">
        <w:rPr>
          <w:rFonts w:ascii="Liberation Serif" w:hAnsi="Liberation Serif" w:cs="Liberation Serif"/>
        </w:rPr>
        <w:t xml:space="preserve"> и предметных результатов освоения основной образовательной программы начального общего, основного общего, среднего общего образования, результатов обучающихся по адаптированным основным общеобразовательным программам; </w:t>
      </w:r>
    </w:p>
    <w:p w:rsidR="00366EC2" w:rsidRDefault="00366EC2" w:rsidP="00FA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- контекстные показатели. </w:t>
      </w:r>
    </w:p>
    <w:p w:rsidR="00366EC2" w:rsidRDefault="00366EC2" w:rsidP="00FA3F41">
      <w:pPr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3.2. Мониторинг </w:t>
      </w:r>
      <w:proofErr w:type="gramStart"/>
      <w:r w:rsidRPr="00366EC2">
        <w:rPr>
          <w:rFonts w:ascii="Liberation Serif" w:hAnsi="Liberation Serif" w:cs="Liberation Serif"/>
        </w:rPr>
        <w:t>показателей</w:t>
      </w:r>
      <w:proofErr w:type="gramEnd"/>
      <w:r w:rsidRPr="00366EC2">
        <w:rPr>
          <w:rFonts w:ascii="Liberation Serif" w:hAnsi="Liberation Serif" w:cs="Liberation Serif"/>
        </w:rPr>
        <w:t xml:space="preserve"> для выявления динамики подготовки обучающихся осуществляется 1 раз в год с учетом графика проведения процедур оценки качества образования, анализ результатов осуществляется в августе к началу нового учебного года.</w:t>
      </w:r>
    </w:p>
    <w:p w:rsidR="00366EC2" w:rsidRDefault="00366EC2" w:rsidP="00FA3F41">
      <w:pPr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 3.3. Анализ контекстных показателей осуществляется 1 раз в год в августе к началу нового учебного года. </w:t>
      </w:r>
    </w:p>
    <w:p w:rsidR="00366EC2" w:rsidRDefault="00366EC2" w:rsidP="00FA3F41">
      <w:pPr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>3.4. Методы сбора информации: сбор статистических данных, проведение контрольных, диагностических и др. рабо</w:t>
      </w:r>
      <w:r w:rsidR="00F30511">
        <w:rPr>
          <w:rFonts w:ascii="Liberation Serif" w:hAnsi="Liberation Serif" w:cs="Liberation Serif"/>
        </w:rPr>
        <w:t>т, анкетирование образовательной организации</w:t>
      </w:r>
      <w:r w:rsidRPr="00366EC2">
        <w:rPr>
          <w:rFonts w:ascii="Liberation Serif" w:hAnsi="Liberation Serif" w:cs="Liberation Serif"/>
        </w:rPr>
        <w:t>, использование данных государственной статистики, работа с базой результатов ВПР, НИКО, международных сравнительных исследований и региональных диагностических работ, собеседование с руководи</w:t>
      </w:r>
      <w:r w:rsidR="00F30511">
        <w:rPr>
          <w:rFonts w:ascii="Liberation Serif" w:hAnsi="Liberation Serif" w:cs="Liberation Serif"/>
        </w:rPr>
        <w:t>телем</w:t>
      </w:r>
      <w:r w:rsidRPr="00366EC2">
        <w:rPr>
          <w:rFonts w:ascii="Liberation Serif" w:hAnsi="Liberation Serif" w:cs="Liberation Serif"/>
        </w:rPr>
        <w:t xml:space="preserve"> и заместителя</w:t>
      </w:r>
      <w:r w:rsidR="00F30511">
        <w:rPr>
          <w:rFonts w:ascii="Liberation Serif" w:hAnsi="Liberation Serif" w:cs="Liberation Serif"/>
        </w:rPr>
        <w:t>ми руководителя образовательной организации</w:t>
      </w:r>
      <w:r w:rsidRPr="00366EC2">
        <w:rPr>
          <w:rFonts w:ascii="Liberation Serif" w:hAnsi="Liberation Serif" w:cs="Liberation Serif"/>
        </w:rPr>
        <w:t xml:space="preserve">. </w:t>
      </w:r>
    </w:p>
    <w:p w:rsidR="00366EC2" w:rsidRDefault="00366EC2" w:rsidP="00FA3F41">
      <w:pPr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3.5. </w:t>
      </w:r>
      <w:proofErr w:type="gramStart"/>
      <w:r w:rsidRPr="00366EC2">
        <w:rPr>
          <w:rFonts w:ascii="Liberation Serif" w:hAnsi="Liberation Serif" w:cs="Liberation Serif"/>
        </w:rPr>
        <w:t xml:space="preserve">Методы обработки информации: формирование базы эмпирических данных, статистические, аналитические (нормативный; сопоставительный; факторный, корреляционный, регрессионный, динамический анализ). </w:t>
      </w:r>
      <w:proofErr w:type="gramEnd"/>
    </w:p>
    <w:p w:rsidR="00FA3F41" w:rsidRDefault="00366EC2" w:rsidP="00FA3F41">
      <w:pPr>
        <w:ind w:firstLine="709"/>
        <w:jc w:val="both"/>
        <w:rPr>
          <w:rFonts w:ascii="Liberation Serif" w:hAnsi="Liberation Serif" w:cs="Liberation Serif"/>
        </w:rPr>
      </w:pPr>
      <w:r w:rsidRPr="00366EC2">
        <w:rPr>
          <w:rFonts w:ascii="Liberation Serif" w:hAnsi="Liberation Serif" w:cs="Liberation Serif"/>
        </w:rPr>
        <w:t xml:space="preserve">3.6. Обработка, систематизация и хранение информации осуществляется </w:t>
      </w:r>
      <w:r>
        <w:rPr>
          <w:rFonts w:ascii="Liberation Serif" w:hAnsi="Liberation Serif" w:cs="Liberation Serif"/>
        </w:rPr>
        <w:t xml:space="preserve">отделом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</w:t>
      </w:r>
      <w:r w:rsidR="00B10C0E">
        <w:rPr>
          <w:rFonts w:ascii="Liberation Serif" w:hAnsi="Liberation Serif" w:cs="Liberation Serif"/>
        </w:rPr>
        <w:t>ЗАТО Свободный</w:t>
      </w:r>
      <w:r w:rsidR="00217A16">
        <w:rPr>
          <w:rFonts w:ascii="Liberation Serif" w:hAnsi="Liberation Serif" w:cs="Liberation Serif"/>
        </w:rPr>
        <w:t>.</w:t>
      </w:r>
    </w:p>
    <w:p w:rsidR="00B10C0E" w:rsidRPr="00FA3F41" w:rsidRDefault="00B10C0E" w:rsidP="00FA3F41">
      <w:pPr>
        <w:ind w:firstLine="709"/>
        <w:jc w:val="both"/>
        <w:rPr>
          <w:rFonts w:ascii="Liberation Serif" w:hAnsi="Liberation Serif" w:cs="Liberation Serif"/>
        </w:rPr>
      </w:pPr>
    </w:p>
    <w:p w:rsidR="00FA3F41" w:rsidRPr="00FA3F41" w:rsidRDefault="00FA3F41" w:rsidP="00B10C0E">
      <w:pPr>
        <w:ind w:firstLine="709"/>
        <w:jc w:val="center"/>
        <w:rPr>
          <w:rFonts w:ascii="Liberation Serif" w:hAnsi="Liberation Serif" w:cs="Liberation Serif"/>
          <w:b/>
        </w:rPr>
      </w:pPr>
      <w:r w:rsidRPr="00FA3F41">
        <w:rPr>
          <w:rFonts w:ascii="Liberation Serif" w:hAnsi="Liberation Serif" w:cs="Liberation Serif"/>
          <w:b/>
        </w:rPr>
        <w:t>4. Учет и использование резул</w:t>
      </w:r>
      <w:r w:rsidR="00B10C0E">
        <w:rPr>
          <w:rFonts w:ascii="Liberation Serif" w:hAnsi="Liberation Serif" w:cs="Liberation Serif"/>
          <w:b/>
        </w:rPr>
        <w:t>ьтатов мониторинга</w:t>
      </w:r>
    </w:p>
    <w:p w:rsidR="00B10C0E" w:rsidRDefault="00B10C0E" w:rsidP="00B10C0E">
      <w:pPr>
        <w:ind w:firstLine="708"/>
        <w:jc w:val="both"/>
      </w:pPr>
      <w:r>
        <w:t xml:space="preserve">4.1. По результатам мониторинга осуществляется обработка полученной информации с использованием комплексного сравнительного анализа по нескольким процедурам оценки качества образования с использованием статистических, аналитических и экспертных методов анализа результатов. Результаты проведенного анализа системы образования ежегодно публикуются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Свободный. На основе полученных результатов осуществляется разработка мер, направленных на повышение качества образования в муниципальной общеобразовательной организации городского </w:t>
      </w:r>
      <w:proofErr w:type="gramStart"/>
      <w:r>
        <w:t>округа</w:t>
      </w:r>
      <w:proofErr w:type="gramEnd"/>
      <w:r>
        <w:t xml:space="preserve"> ЗАТО Свободный, разрабатываются адресные рекомендации; осуществляются мероприятия по повышению качества образования, по преодолению / снижению факторов, обуславливающих низкие результаты обучения; принимаются управленческие решения. </w:t>
      </w:r>
    </w:p>
    <w:p w:rsidR="00B10C0E" w:rsidRDefault="00B10C0E" w:rsidP="00B10C0E">
      <w:pPr>
        <w:ind w:firstLine="708"/>
        <w:jc w:val="both"/>
      </w:pPr>
      <w:r>
        <w:t xml:space="preserve">4.2. Адресные рекомендации могут быть направлены в адрес образовательной организации, школьных методических объединений педагогов, участников образовательных отношений. </w:t>
      </w:r>
    </w:p>
    <w:p w:rsidR="00B10C0E" w:rsidRDefault="00B10C0E" w:rsidP="00B10C0E">
      <w:pPr>
        <w:ind w:firstLine="708"/>
        <w:jc w:val="both"/>
      </w:pPr>
      <w:r>
        <w:t xml:space="preserve">4.3. Мероприятия по повышению качества образования конкретизируются в плане мероприятий («дорожной карте») по реализации системы оценки качества подготовки обучающихся и являются основой для планирования школьных мероприятий по повышению </w:t>
      </w:r>
    </w:p>
    <w:p w:rsidR="00B10C0E" w:rsidRDefault="00B10C0E" w:rsidP="00B10C0E">
      <w:pPr>
        <w:jc w:val="both"/>
      </w:pPr>
      <w:r>
        <w:t>качества образования.</w:t>
      </w:r>
    </w:p>
    <w:p w:rsidR="00FA3F41" w:rsidRPr="00FA3F41" w:rsidRDefault="00FA3F41" w:rsidP="00B10C0E">
      <w:pPr>
        <w:pStyle w:val="af3"/>
        <w:jc w:val="both"/>
        <w:rPr>
          <w:rFonts w:ascii="Liberation Serif" w:hAnsi="Liberation Serif" w:cs="Liberation Serif"/>
          <w:b/>
        </w:rPr>
      </w:pPr>
    </w:p>
    <w:p w:rsidR="00FA3F41" w:rsidRPr="00FA3F41" w:rsidRDefault="00FA3F41" w:rsidP="00FA3F41">
      <w:pPr>
        <w:ind w:firstLine="709"/>
        <w:jc w:val="both"/>
        <w:rPr>
          <w:rFonts w:ascii="Liberation Serif" w:hAnsi="Liberation Serif" w:cs="Liberation Serif"/>
        </w:rPr>
      </w:pPr>
    </w:p>
    <w:p w:rsidR="00FA3F41" w:rsidRPr="00FA3F41" w:rsidRDefault="00FA3F41" w:rsidP="00B10C0E">
      <w:pPr>
        <w:ind w:firstLine="709"/>
        <w:jc w:val="center"/>
        <w:rPr>
          <w:rFonts w:ascii="Liberation Serif" w:hAnsi="Liberation Serif" w:cs="Liberation Serif"/>
        </w:rPr>
        <w:sectPr w:rsidR="00FA3F41" w:rsidRPr="00FA3F41" w:rsidSect="00FA3F41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7A16" w:rsidRPr="00217A16" w:rsidRDefault="00217A16" w:rsidP="00217A16">
      <w:pPr>
        <w:tabs>
          <w:tab w:val="left" w:pos="9498"/>
        </w:tabs>
        <w:ind w:left="6096"/>
        <w:rPr>
          <w:rFonts w:ascii="Liberation Serif" w:hAnsi="Liberation Serif" w:cs="Liberation Serif"/>
        </w:rPr>
      </w:pPr>
      <w:r w:rsidRPr="00217A16"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217A16" w:rsidRPr="00217A16" w:rsidRDefault="00217A16" w:rsidP="00217A16">
      <w:pPr>
        <w:ind w:left="6096"/>
        <w:rPr>
          <w:rFonts w:ascii="Liberation Serif" w:hAnsi="Liberation Serif" w:cs="Liberation Serif"/>
          <w:bCs/>
        </w:rPr>
      </w:pPr>
      <w:r w:rsidRPr="00217A16">
        <w:rPr>
          <w:rFonts w:ascii="Liberation Serif" w:hAnsi="Liberation Serif" w:cs="Liberation Serif"/>
        </w:rPr>
        <w:t xml:space="preserve">к Положению </w:t>
      </w:r>
      <w:r w:rsidRPr="00217A16">
        <w:rPr>
          <w:rFonts w:ascii="Liberation Serif" w:hAnsi="Liberation Serif" w:cs="Liberation Serif"/>
          <w:bCs/>
        </w:rPr>
        <w:t>о</w:t>
      </w:r>
      <w:r w:rsidRPr="00217A16">
        <w:rPr>
          <w:rFonts w:ascii="Liberation Serif" w:hAnsi="Liberation Serif" w:cs="Liberation Serif"/>
        </w:rPr>
        <w:t xml:space="preserve">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 </w:t>
      </w:r>
    </w:p>
    <w:p w:rsidR="00FA3F41" w:rsidRPr="00217A16" w:rsidRDefault="00FA3F41" w:rsidP="00217A16">
      <w:pPr>
        <w:rPr>
          <w:rFonts w:ascii="Liberation Serif" w:hAnsi="Liberation Serif" w:cs="Liberation Serif"/>
        </w:rPr>
      </w:pPr>
    </w:p>
    <w:p w:rsidR="00FA3F41" w:rsidRDefault="00B10C0E" w:rsidP="00FA3F41">
      <w:pPr>
        <w:jc w:val="center"/>
        <w:rPr>
          <w:rFonts w:ascii="Liberation Serif" w:hAnsi="Liberation Serif" w:cs="Liberation Serif"/>
          <w:b/>
        </w:rPr>
      </w:pPr>
      <w:r w:rsidRPr="00B10C0E">
        <w:rPr>
          <w:rFonts w:ascii="Liberation Serif" w:hAnsi="Liberation Serif" w:cs="Liberation Serif"/>
          <w:b/>
        </w:rPr>
        <w:t xml:space="preserve">Показатели </w:t>
      </w:r>
      <w:proofErr w:type="gramStart"/>
      <w:r w:rsidRPr="00B10C0E">
        <w:rPr>
          <w:rFonts w:ascii="Liberation Serif" w:hAnsi="Liberation Serif" w:cs="Liberation Serif"/>
          <w:b/>
        </w:rPr>
        <w:t>мониторинга качества подготовки обучающихся муниципальной системы оценки качества образования</w:t>
      </w:r>
      <w:proofErr w:type="gramEnd"/>
    </w:p>
    <w:p w:rsidR="00B10C0E" w:rsidRPr="00FA3F41" w:rsidRDefault="00B10C0E" w:rsidP="00FA3F41">
      <w:pPr>
        <w:jc w:val="center"/>
        <w:rPr>
          <w:rFonts w:ascii="Liberation Serif" w:hAnsi="Liberation Serif" w:cs="Liberation Serif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65"/>
        <w:gridCol w:w="2248"/>
        <w:gridCol w:w="1696"/>
        <w:gridCol w:w="2085"/>
      </w:tblGrid>
      <w:tr w:rsidR="0040174D" w:rsidRPr="0040174D" w:rsidTr="0040174D">
        <w:trPr>
          <w:tblHeader/>
        </w:trPr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Региональные показатели</w:t>
            </w:r>
            <w:r w:rsidRPr="0040174D">
              <w:rPr>
                <w:rStyle w:val="afb"/>
                <w:rFonts w:ascii="Liberation Serif" w:hAnsi="Liberation Serif" w:cs="Liberation Serif"/>
                <w:b/>
              </w:rPr>
              <w:footnoteReference w:id="1"/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 xml:space="preserve">Источники получения информации 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 xml:space="preserve">Периодичность сбора информации 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Результаты, получаемые в ходе мониторинга, и их использование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 xml:space="preserve">Результативные показатели 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Качество подготовки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>, освоивших основную образовательную программу начального общего образования: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базового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высокого уровня</w:t>
            </w:r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- по оценке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метапредметных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результатов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Результаты ВПР, НИКО, международных сравнительных исследований и региональных диагностических работ в 4-х классах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 в соответствии с графиком оценочных процедур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Информация о </w:t>
            </w:r>
            <w:r w:rsidR="008F41B4" w:rsidRPr="0040174D">
              <w:rPr>
                <w:rFonts w:ascii="Liberation Serif" w:hAnsi="Liberation Serif" w:cs="Liberation Serif"/>
              </w:rPr>
              <w:t xml:space="preserve">качестве подготовки </w:t>
            </w:r>
            <w:proofErr w:type="spellStart"/>
            <w:r w:rsidR="008F41B4" w:rsidRPr="0040174D">
              <w:rPr>
                <w:rFonts w:ascii="Liberation Serif" w:hAnsi="Liberation Serif" w:cs="Liberation Serif"/>
              </w:rPr>
              <w:t>обучающихся</w:t>
            </w:r>
            <w:proofErr w:type="gramStart"/>
            <w:r w:rsidR="008F41B4" w:rsidRPr="0040174D">
              <w:rPr>
                <w:rFonts w:ascii="Liberation Serif" w:hAnsi="Liberation Serif" w:cs="Liberation Serif"/>
              </w:rPr>
              <w:t>,</w:t>
            </w:r>
            <w:r w:rsidRPr="0040174D">
              <w:rPr>
                <w:rFonts w:ascii="Liberation Serif" w:hAnsi="Liberation Serif" w:cs="Liberation Serif"/>
              </w:rPr>
              <w:t>о</w:t>
            </w:r>
            <w:proofErr w:type="gramEnd"/>
            <w:r w:rsidRPr="0040174D">
              <w:rPr>
                <w:rFonts w:ascii="Liberation Serif" w:hAnsi="Liberation Serif" w:cs="Liberation Serif"/>
              </w:rPr>
              <w:t>пределение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групп обучающихся с разным уровнем подготовки, определение дефицитов обучающихся разных групп подготовки (трудностей в выполнении заданий).</w:t>
            </w:r>
          </w:p>
          <w:p w:rsidR="008F41B4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обобщенных образовательных дефицитов</w:t>
            </w:r>
            <w:r w:rsidR="008F41B4" w:rsidRPr="0040174D">
              <w:rPr>
                <w:rFonts w:ascii="Liberation Serif" w:hAnsi="Liberation Serif" w:cs="Liberation Serif"/>
              </w:rPr>
              <w:t>.</w:t>
            </w:r>
            <w:r w:rsidRPr="0040174D">
              <w:rPr>
                <w:rFonts w:ascii="Liberation Serif" w:hAnsi="Liberation Serif" w:cs="Liberation Serif"/>
              </w:rPr>
              <w:t xml:space="preserve"> </w:t>
            </w:r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Качество подготовки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>, освоивших основную образовательную программу основного общего образования: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базового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высокого уровня</w:t>
            </w:r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- по оценке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метапредметных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результатов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Результаты ВПР, НИКО, международных сравнительных исследований и региональных диагностических работ в 5-8 классах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 в соответствии с графиком оценочных процедур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217A16">
        <w:trPr>
          <w:trHeight w:val="3202"/>
        </w:trPr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40174D"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Качество подготовки выпускников 9 классов по общеобразовательным предметам: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базового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высокого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- по оценке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метапредметных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результатов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Результаты НИКО, международных сравнительных исследований, региональных диагностических работ и основного государственного экзамена (ОГЭ) общеобразовательным предметам за предшествующий учебный год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1 раз в год в соответствии с графиком оценочных процедур 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217A16">
        <w:trPr>
          <w:trHeight w:val="886"/>
        </w:trPr>
        <w:tc>
          <w:tcPr>
            <w:tcW w:w="460" w:type="pct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1.4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Качество подготовки выпускников 11 классов по общеобразовательным предметам: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базового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- высокого уровня</w:t>
            </w:r>
          </w:p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- по оценке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метапредметных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результатов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Результаты НИКО, международных сравнительных исследований, региональных диагностических работ и единого государственного экзамена (ЕГЭ) по общеобразовательным предметам за предшествующий учебный год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 в соответствии с графиком оценочных процедур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40174D">
              <w:rPr>
                <w:rFonts w:ascii="Liberation Serif" w:hAnsi="Liberation Serif" w:cs="Liberation Serif"/>
              </w:rPr>
              <w:t>Информация о качестве подготовки обучающихся, определение групп обучающихся с разным уровнем подготовки, определение дефицитов обучающихся разных групп подготовки (трудностей в выполнении заданий)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Качество подготовки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по адаптированным основным общеобразовательным программам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Результаты региональных диагностических работ и результатов основного государственного экзамена (ОГЭ), единого государственного экзамена (ЕГЭ), государственного выпускного экзамена (ГВЭ)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 в соответствии с графиком оценочных процедур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1.6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Доля выпускников, поступивших в учреждения среднего профессионального образования, от общего числа выпускников 9-х классов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Определение эффективности работы школы как социального лифта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1.7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Доля выпускников 9-х классов, продолживших образование в 10 классе, от общего числа выпускников 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1.8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Доля выпускников, поступивших в учреждения среднего профессионального образования от общего числа выпускников 11-х классов, от общего числа выпускников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1.9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Доля выпускников 11-х классов, поступивших в учреждения высшего профессионального образования, от общего числа </w:t>
            </w:r>
            <w:r w:rsidRPr="0040174D">
              <w:rPr>
                <w:rFonts w:ascii="Liberation Serif" w:hAnsi="Liberation Serif" w:cs="Liberation Serif"/>
              </w:rPr>
              <w:lastRenderedPageBreak/>
              <w:t>выпускников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lastRenderedPageBreak/>
              <w:t xml:space="preserve">2 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Контекстные показатели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2.1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Общие сведения об образовательной организации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Территориальное расположение образовательной организации (город/село)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2D14CF" w:rsidP="004017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Группировка </w:t>
            </w:r>
            <w:r w:rsidR="00FA3F41" w:rsidRPr="0040174D">
              <w:rPr>
                <w:rFonts w:ascii="Liberation Serif" w:hAnsi="Liberation Serif" w:cs="Liberation Serif"/>
              </w:rPr>
              <w:t>по нескольким признакам, оценка факторов воздействия (барьеров) на образовательные результаты</w:t>
            </w:r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Знание о характеристиках школьной системы, связанных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с</w:t>
            </w:r>
            <w:proofErr w:type="gramEnd"/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определенной степенью успешности в обучении. </w:t>
            </w:r>
          </w:p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2.1.2</w:t>
            </w:r>
          </w:p>
        </w:tc>
        <w:tc>
          <w:tcPr>
            <w:tcW w:w="1657" w:type="pct"/>
            <w:shd w:val="clear" w:color="auto" w:fill="auto"/>
          </w:tcPr>
          <w:p w:rsidR="002D14CF" w:rsidRPr="0040174D" w:rsidRDefault="002D14CF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Тип образовательной организации:</w:t>
            </w:r>
          </w:p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Автономное</w:t>
            </w:r>
          </w:p>
          <w:p w:rsidR="00FA3F41" w:rsidRPr="0040174D" w:rsidRDefault="002D14CF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Бюджетное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Уровень реализуемых основных образовательных программ (начальное общее, основное общее, среднее общее)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2D14CF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Реализуемые программы профильного образования в соответствии с ФГОС среднего общего образования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2D14CF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Наполняемость образовательной организации (малокомплектная/полнокомплектная)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2.1.6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Индекс социального благополучия школы 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идентификации образовательных организаций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Выделение групп школ с разными сочетаниями значений двух показателей – успешные,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резильентные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несправляющиеся</w:t>
            </w:r>
            <w:proofErr w:type="spellEnd"/>
            <w:r w:rsidRPr="0040174D">
              <w:rPr>
                <w:rFonts w:ascii="Liberation Serif" w:hAnsi="Liberation Serif" w:cs="Liberation Serif"/>
              </w:rPr>
              <w:t>, а также школы, имеющие одновременно и низкие результаты, и низкий индекс социального благополучия школы. Выявление факторов, обуславливающих социальное неблагополучие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2.1.7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количество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</w:t>
            </w:r>
            <w:r w:rsidRPr="0040174D">
              <w:rPr>
                <w:rFonts w:ascii="Liberation Serif" w:hAnsi="Liberation Serif" w:cs="Liberation Serif"/>
              </w:rPr>
              <w:lastRenderedPageBreak/>
              <w:t>общеобразовательной организации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Группировка (кластеризация) </w:t>
            </w:r>
            <w:r w:rsidRPr="0040174D">
              <w:rPr>
                <w:rFonts w:ascii="Liberation Serif" w:hAnsi="Liberation Serif" w:cs="Liberation Serif"/>
              </w:rPr>
              <w:lastRenderedPageBreak/>
              <w:t>школ, оценка воздействия на образовательные результаты.</w:t>
            </w:r>
          </w:p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2.1.8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обучающихся 1-4 классов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2.1.9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обучающихся 5-9 классов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2.1.10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обучающихся 10-11 классов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Норматив финансирования на 1 обучающегося (за финансовый год) тыс. руб. 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Наличие и объ</w:t>
            </w:r>
            <w:r w:rsidR="00B10C0E" w:rsidRPr="0040174D">
              <w:rPr>
                <w:rFonts w:ascii="Liberation Serif" w:hAnsi="Liberation Serif" w:cs="Liberation Serif"/>
              </w:rPr>
              <w:t>ем внебюджетного финансирования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Отношение объема платных образовательных услуг к общему объему бюджетного финансирования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Отдела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Соотношение учащихся и преподавательского состава (количество учащихся, приходящихся на одного учителя)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2.1.15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Процентное отношение числа учащихся, обучающихся во вторую к числу всех учащихся школы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Статистический отчетОО-1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2.2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Кадровый потенциал (педагогический и управленческий  состав и квалификация кадров)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с высшей квалификационной категорией в текущем учебном году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с первой квалификационной категорией в текущем учебном году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Данные </w:t>
            </w:r>
            <w:r w:rsidR="003E2F52" w:rsidRPr="0040174D">
              <w:rPr>
                <w:rFonts w:ascii="Liberation Serif" w:hAnsi="Liberation Serif" w:cs="Liberation Serif"/>
              </w:rPr>
              <w:t>образовательной</w:t>
            </w:r>
            <w:r w:rsidR="00F933BC" w:rsidRPr="0040174D">
              <w:rPr>
                <w:rFonts w:ascii="Liberation Serif" w:hAnsi="Liberation Serif" w:cs="Liberation Serif"/>
              </w:rPr>
              <w:t xml:space="preserve">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</w:t>
            </w:r>
            <w:r w:rsidRPr="0040174D">
              <w:rPr>
                <w:rFonts w:ascii="Liberation Serif" w:hAnsi="Liberation Serif" w:cs="Liberation Serif"/>
              </w:rPr>
              <w:lastRenderedPageBreak/>
              <w:t xml:space="preserve">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соответствие занимаемой должности в текущем учебном году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</w:t>
            </w:r>
            <w:r w:rsidR="00F933BC" w:rsidRPr="0040174D">
              <w:rPr>
                <w:rFonts w:ascii="Liberation Serif" w:hAnsi="Liberation Serif" w:cs="Liberation Serif"/>
              </w:rPr>
              <w:t>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не имеющих квалификационной категории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с высшим педагогическим образованием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2.2.6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с высшим непедагогическим образованием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2.2.7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учителей со средним профессиональным </w:t>
            </w:r>
            <w:r w:rsidRPr="0040174D">
              <w:rPr>
                <w:rFonts w:ascii="Liberation Serif" w:hAnsi="Liberation Serif" w:cs="Liberation Serif"/>
              </w:rPr>
              <w:lastRenderedPageBreak/>
              <w:t>педагогическим образованием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 xml:space="preserve">Данные образовательной </w:t>
            </w:r>
            <w:r w:rsidRPr="0040174D">
              <w:rPr>
                <w:rFonts w:ascii="Liberation Serif" w:hAnsi="Liberation Serif" w:cs="Liberation Serif"/>
              </w:rPr>
              <w:lastRenderedPageBreak/>
              <w:t>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Выявление кадрового </w:t>
            </w:r>
            <w:r w:rsidRPr="0040174D">
              <w:rPr>
                <w:rFonts w:ascii="Liberation Serif" w:hAnsi="Liberation Serif" w:cs="Liberation Serif"/>
              </w:rPr>
              <w:lastRenderedPageBreak/>
              <w:t>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2.2.8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со средним профессиональным непедагогическим образованием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3E2F52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</w:t>
            </w:r>
            <w:r w:rsidR="00F933BC" w:rsidRPr="0040174D">
              <w:rPr>
                <w:rFonts w:ascii="Liberation Serif" w:hAnsi="Liberation Serif" w:cs="Liberation Serif"/>
              </w:rPr>
              <w:t xml:space="preserve">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2.2.9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только среднее общее образование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2.2.10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возрасте до 25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возрасте от 25 до 30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2.2.12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возрасте от 31 до 40 лет в том числе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</w:t>
            </w:r>
            <w:r w:rsidR="003E2F52" w:rsidRPr="0040174D">
              <w:rPr>
                <w:rFonts w:ascii="Liberation Serif" w:hAnsi="Liberation Serif" w:cs="Liberation Serif"/>
              </w:rPr>
              <w:t>ы</w:t>
            </w:r>
            <w:r w:rsidRPr="0040174D">
              <w:rPr>
                <w:rFonts w:ascii="Liberation Serif" w:hAnsi="Liberation Serif" w:cs="Liberation Serif"/>
              </w:rPr>
              <w:t xml:space="preserve">, оценка влияния на результаты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возрасте от 41 до 50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 в возрасте от 51 до 55 лет в том числе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>Общее число учителей старше 55 лет в том числе</w:t>
            </w:r>
            <w:proofErr w:type="gramEnd"/>
            <w:r w:rsidRPr="0040174D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2.2.16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учителей, достигших пенсионного возраста в том числе: 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2.2.17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учителей, </w:t>
            </w:r>
            <w:r w:rsidRPr="0040174D">
              <w:rPr>
                <w:rFonts w:ascii="Liberation Serif" w:hAnsi="Liberation Serif" w:cs="Liberation Serif"/>
              </w:rPr>
              <w:lastRenderedPageBreak/>
              <w:t>имеющих стаж работы в общем образовании до 3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 xml:space="preserve">Данные </w:t>
            </w:r>
            <w:r w:rsidRPr="0040174D"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Выявление </w:t>
            </w:r>
            <w:r w:rsidRPr="0040174D">
              <w:rPr>
                <w:rFonts w:ascii="Liberation Serif" w:hAnsi="Liberation Serif" w:cs="Liberation Serif"/>
              </w:rPr>
              <w:lastRenderedPageBreak/>
              <w:t>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2.2.18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стаж работы в общем образовании от 3 до 10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2.2.19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стаж работы в общем образовании от 11 до 20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2.2.20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стаж работы в общем образовании от 21 до 30 лет в том числе: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учителей, имеющих стаж работы в общем образовании более 30 лет в том числе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1-4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5-9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работающих в 10-11 классах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Доля педагогов, имеющих актуальное повышение квалификации (3 года) от их </w:t>
            </w:r>
            <w:r w:rsidRPr="0040174D">
              <w:rPr>
                <w:rFonts w:ascii="Liberation Serif" w:hAnsi="Liberation Serif" w:cs="Liberation Serif"/>
              </w:rPr>
              <w:lastRenderedPageBreak/>
              <w:t>общего количества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Выявление кадрового потенциала школ, </w:t>
            </w:r>
            <w:r w:rsidRPr="0040174D">
              <w:rPr>
                <w:rFonts w:ascii="Liberation Serif" w:hAnsi="Liberation Serif" w:cs="Liberation Serif"/>
              </w:rPr>
              <w:lastRenderedPageBreak/>
              <w:t>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2.2.23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ставок педагогов-психологов в текущем учебном году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</w:t>
            </w:r>
            <w:r w:rsidR="00F933BC" w:rsidRPr="0040174D">
              <w:rPr>
                <w:rFonts w:ascii="Liberation Serif" w:hAnsi="Liberation Serif" w:cs="Liberation Serif"/>
              </w:rPr>
              <w:t>ые идентификации образовательной</w:t>
            </w:r>
            <w:r w:rsidRPr="0040174D">
              <w:rPr>
                <w:rFonts w:ascii="Liberation Serif" w:hAnsi="Liberation Serif" w:cs="Liberation Serif"/>
              </w:rPr>
              <w:t xml:space="preserve"> организаци</w:t>
            </w:r>
            <w:r w:rsidR="00F933BC" w:rsidRPr="0040174D"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ставок коррекционных педагогов (логопед, дефектолог)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2.2.25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Количество ставок социальных работников (педагогов)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A3F41" w:rsidRPr="0040174D" w:rsidRDefault="00FA3F41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2.2.26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Наличие у директора школы специального образования (менеджмент)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933BC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2.2.27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Наличие у директора школы подготовки в области управления качеством образования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933BC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кадрового потенциала школ, оценка влияния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  <w:b/>
              </w:rPr>
              <w:t>2.3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  <w:b/>
              </w:rPr>
              <w:t xml:space="preserve">Характеристика </w:t>
            </w:r>
            <w:proofErr w:type="gramStart"/>
            <w:r w:rsidRPr="0040174D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с ограниченными возможностями здоровья в текущем учебном году, в том числе, по программам 7-го и 8-го вида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933BC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Выявление социально-экономических факторов семьи и обучающихся и их влияние на результат образования</w:t>
            </w:r>
          </w:p>
          <w:p w:rsidR="00F933BC" w:rsidRPr="0040174D" w:rsidRDefault="00F933BC" w:rsidP="0040174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2.3.2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, состоящих на учете с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алко</w:t>
            </w:r>
            <w:proofErr w:type="spellEnd"/>
            <w:r w:rsidRPr="0040174D">
              <w:rPr>
                <w:rFonts w:ascii="Liberation Serif" w:hAnsi="Liberation Serif" w:cs="Liberation Serif"/>
              </w:rPr>
              <w:t>/наркозависимостью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2.3.3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текущего учебного года, являющихся детьми-инвалидами  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2.3.4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, состоящих на </w:t>
            </w:r>
            <w:proofErr w:type="spellStart"/>
            <w:r w:rsidRPr="0040174D">
              <w:rPr>
                <w:rFonts w:ascii="Liberation Serif" w:hAnsi="Liberation Serif" w:cs="Liberation Serif"/>
              </w:rPr>
              <w:t>внутришкольном</w:t>
            </w:r>
            <w:proofErr w:type="spellEnd"/>
            <w:r w:rsidRPr="0040174D">
              <w:rPr>
                <w:rFonts w:ascii="Liberation Serif" w:hAnsi="Liberation Serif" w:cs="Liberation Serif"/>
              </w:rPr>
              <w:t xml:space="preserve"> учете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2.3.5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обучающихся в текущем учебном году, состоящих на учете в КДН и ЗП (комиссии по делам несовершеннолетних и защите их прав)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2.3.6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многодетных семьях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2.3.7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 xml:space="preserve">Общее число обучающихся текущего учебного года, воспитывающихся в полных семьях  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2.3.8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полных семьях, где работают оба родителя (законных представителя)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2.3.9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полных семьях, где оба родителя (законных представителя) являются безработными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2.3.10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неполных семьях, где единственный родитель (законный представитель) является безработным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2.3.11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полных семьях, где родители (один родитель, законный представитель) являются инвалидами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2.3.12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Общее число обучающихся текущего учебного года, воспитывающихся в полных семьях, где оба родителя </w:t>
            </w:r>
            <w:r w:rsidRPr="0040174D">
              <w:rPr>
                <w:rFonts w:ascii="Liberation Serif" w:hAnsi="Liberation Serif" w:cs="Liberation Serif"/>
              </w:rPr>
              <w:lastRenderedPageBreak/>
              <w:t>(законных представителя) имеют высшее образование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lastRenderedPageBreak/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2.3.13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0174D">
              <w:rPr>
                <w:rFonts w:ascii="Liberation Serif" w:hAnsi="Liberation Serif" w:cs="Liberation Serif"/>
              </w:rPr>
              <w:t>Общее число обучающихся текущего учебного года, воспитывающихся в полных семьях, где только один из родителей (законный представитель) имеет высшее образование</w:t>
            </w:r>
            <w:proofErr w:type="gramEnd"/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2.3.14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текущего учебного года, находящихся под опекой  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2.3.15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Число обучающихся текущего учебного года, проживающих в приемных семьях  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2.3.16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 xml:space="preserve">Число </w:t>
            </w:r>
            <w:proofErr w:type="gramStart"/>
            <w:r w:rsidRPr="0040174D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hAnsi="Liberation Serif" w:cs="Liberation Serif"/>
              </w:rPr>
              <w:t xml:space="preserve"> текущего учебного года, для которых русский язык не является родным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2.3.17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Число обучающихся текущего учебного года, чья семья приехала из другого государства в течение последних 3 лет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2.3.18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Число обучающихся текущего учебного года, чья семья приехала из другого субъекта Российской Федерации в течение последних 3 лет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2.4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FA3F41" w:rsidRPr="0040174D" w:rsidRDefault="00FA3F41" w:rsidP="0040174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  <w:b/>
              </w:rPr>
              <w:t>Ресурсы образовательной организации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Состояние здания школы (удовлетворительное/ требует капительного ремонта/ аварийное)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Сведения об условиях осуществления образовательного процесса, оценка влияния факторов на результаты обучающихся</w:t>
            </w: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2.4.2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библиотеки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2.4.3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Объем библиотечного фонда, В том числе школьных учебников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Статистический отчет ОО-1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2.4.4</w:t>
            </w:r>
          </w:p>
        </w:tc>
        <w:tc>
          <w:tcPr>
            <w:tcW w:w="1657" w:type="pct"/>
            <w:shd w:val="clear" w:color="auto" w:fill="auto"/>
          </w:tcPr>
          <w:p w:rsidR="00FA3F41" w:rsidRPr="0040174D" w:rsidRDefault="00FA3F41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кабинета иностранных языков</w:t>
            </w:r>
          </w:p>
        </w:tc>
        <w:tc>
          <w:tcPr>
            <w:tcW w:w="1075" w:type="pct"/>
            <w:shd w:val="clear" w:color="auto" w:fill="auto"/>
          </w:tcPr>
          <w:p w:rsidR="00FA3F41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A3F41" w:rsidRPr="0040174D" w:rsidRDefault="00FA3F41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2.4.5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кабинета информатики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2.4.6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кабинета физики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 xml:space="preserve">Данные образовательной </w:t>
            </w:r>
            <w:r w:rsidRPr="0040174D">
              <w:rPr>
                <w:rFonts w:ascii="Liberation Serif" w:eastAsia="Calibri" w:hAnsi="Liberation Serif" w:cs="Liberation Serif"/>
              </w:rPr>
              <w:lastRenderedPageBreak/>
              <w:t>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lastRenderedPageBreak/>
              <w:t>2.4.7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кабинета химии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  <w:b/>
              </w:rPr>
            </w:pPr>
            <w:r w:rsidRPr="0040174D">
              <w:rPr>
                <w:rFonts w:ascii="Liberation Serif" w:hAnsi="Liberation Serif" w:cs="Liberation Serif"/>
              </w:rPr>
              <w:t>2.4.8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кабинета биологии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2.4.9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столовой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2.4.10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Наличие спортзала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2.4.11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 xml:space="preserve">Количество </w:t>
            </w:r>
            <w:proofErr w:type="gramStart"/>
            <w:r w:rsidRPr="0040174D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40174D">
              <w:rPr>
                <w:rFonts w:ascii="Liberation Serif" w:eastAsia="Calibri" w:hAnsi="Liberation Serif" w:cs="Liberation Serif"/>
              </w:rPr>
              <w:t xml:space="preserve"> на 1 компьютер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2.4.12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Учебно-методические комплекты, по которым ведется обучение в 1-4 классах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2.4.13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Учебно-методические комплекты, по которым ведется обучение в 5-9 классах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2.4.14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Учебно-методические комплекты, по которым ведется обучение в 10-11 классах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vMerge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  <w:tr w:rsidR="0040174D" w:rsidRPr="0040174D" w:rsidTr="0040174D">
        <w:tc>
          <w:tcPr>
            <w:tcW w:w="460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2.4.15</w:t>
            </w:r>
          </w:p>
        </w:tc>
        <w:tc>
          <w:tcPr>
            <w:tcW w:w="1657" w:type="pct"/>
            <w:shd w:val="clear" w:color="auto" w:fill="auto"/>
          </w:tcPr>
          <w:p w:rsidR="00F933BC" w:rsidRPr="0040174D" w:rsidRDefault="00F933BC" w:rsidP="0040174D">
            <w:pPr>
              <w:ind w:left="34"/>
              <w:jc w:val="both"/>
              <w:rPr>
                <w:rFonts w:ascii="Liberation Serif" w:eastAsia="Calibri" w:hAnsi="Liberation Serif" w:cs="Liberation Serif"/>
              </w:rPr>
            </w:pPr>
            <w:r w:rsidRPr="0040174D">
              <w:rPr>
                <w:rFonts w:ascii="Liberation Serif" w:eastAsia="Calibri" w:hAnsi="Liberation Serif" w:cs="Liberation Serif"/>
              </w:rPr>
              <w:t>Охват учащихся дополнительным образованием, %</w:t>
            </w:r>
          </w:p>
        </w:tc>
        <w:tc>
          <w:tcPr>
            <w:tcW w:w="1075" w:type="pct"/>
            <w:shd w:val="clear" w:color="auto" w:fill="auto"/>
          </w:tcPr>
          <w:p w:rsidR="00F933BC" w:rsidRDefault="00F933BC">
            <w:r w:rsidRPr="0040174D">
              <w:rPr>
                <w:rFonts w:ascii="Liberation Serif" w:eastAsia="Calibri" w:hAnsi="Liberation Serif" w:cs="Liberation Serif"/>
              </w:rPr>
              <w:t>Данные образовательной организации</w:t>
            </w:r>
          </w:p>
        </w:tc>
        <w:tc>
          <w:tcPr>
            <w:tcW w:w="811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  <w:r w:rsidRPr="0040174D">
              <w:rPr>
                <w:rFonts w:ascii="Liberation Serif" w:hAnsi="Liberation Serif" w:cs="Liberation Serif"/>
              </w:rPr>
              <w:t>1 раз в год</w:t>
            </w:r>
          </w:p>
        </w:tc>
        <w:tc>
          <w:tcPr>
            <w:tcW w:w="997" w:type="pct"/>
            <w:shd w:val="clear" w:color="auto" w:fill="auto"/>
          </w:tcPr>
          <w:p w:rsidR="00F933BC" w:rsidRPr="0040174D" w:rsidRDefault="00F933BC" w:rsidP="00FA3F41">
            <w:pPr>
              <w:rPr>
                <w:rFonts w:ascii="Liberation Serif" w:hAnsi="Liberation Serif" w:cs="Liberation Serif"/>
              </w:rPr>
            </w:pPr>
          </w:p>
        </w:tc>
      </w:tr>
    </w:tbl>
    <w:p w:rsidR="00BC7E9A" w:rsidRDefault="00BC7E9A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</w:pPr>
    </w:p>
    <w:p w:rsidR="008F41B4" w:rsidRDefault="008F41B4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sectPr w:rsidR="008F41B4" w:rsidSect="00BC7E9A">
          <w:pgSz w:w="11908" w:h="16838"/>
          <w:pgMar w:top="845" w:right="851" w:bottom="1134" w:left="1015" w:header="0" w:footer="0" w:gutter="0"/>
          <w:cols w:space="708"/>
        </w:sectPr>
      </w:pPr>
    </w:p>
    <w:p w:rsidR="00860E45" w:rsidRDefault="00860E45" w:rsidP="008F41B4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5812E1" w:rsidRPr="00802710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02710">
        <w:rPr>
          <w:rFonts w:ascii="Liberation Serif" w:hAnsi="Liberation Serif" w:cs="Liberation Serif"/>
          <w:b/>
          <w:bCs/>
          <w:sz w:val="26"/>
          <w:szCs w:val="26"/>
        </w:rPr>
        <w:t>СОГЛАСОВАНИЕ</w:t>
      </w:r>
    </w:p>
    <w:p w:rsidR="005812E1" w:rsidRPr="00802710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02710">
        <w:rPr>
          <w:rFonts w:ascii="Liberation Serif" w:hAnsi="Liberation Serif" w:cs="Liberation Serif"/>
          <w:b/>
          <w:bCs/>
          <w:sz w:val="26"/>
          <w:szCs w:val="26"/>
        </w:rPr>
        <w:t>проекта постановления</w:t>
      </w:r>
    </w:p>
    <w:p w:rsidR="005812E1" w:rsidRPr="00802710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02710"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администрации </w:t>
      </w:r>
      <w:proofErr w:type="gramStart"/>
      <w:r w:rsidRPr="00802710">
        <w:rPr>
          <w:rFonts w:ascii="Liberation Serif" w:hAnsi="Liberation Serif" w:cs="Liberation Serif"/>
          <w:b/>
          <w:bCs/>
          <w:sz w:val="26"/>
          <w:szCs w:val="26"/>
        </w:rPr>
        <w:t>ГО</w:t>
      </w:r>
      <w:proofErr w:type="gramEnd"/>
      <w:r w:rsidRPr="00802710">
        <w:rPr>
          <w:rFonts w:ascii="Liberation Serif" w:hAnsi="Liberation Serif" w:cs="Liberation Serif"/>
          <w:b/>
          <w:bCs/>
          <w:sz w:val="26"/>
          <w:szCs w:val="26"/>
        </w:rPr>
        <w:t xml:space="preserve"> ЗАТО Свободный</w:t>
      </w:r>
    </w:p>
    <w:p w:rsidR="005812E1" w:rsidRPr="00802710" w:rsidRDefault="005812E1" w:rsidP="0075611E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5812E1" w:rsidRPr="00802710">
        <w:tc>
          <w:tcPr>
            <w:tcW w:w="9966" w:type="dxa"/>
            <w:gridSpan w:val="5"/>
          </w:tcPr>
          <w:p w:rsidR="005812E1" w:rsidRPr="00802710" w:rsidRDefault="00D001DA" w:rsidP="00F45C9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  <w:r w:rsidRPr="00802710">
              <w:rPr>
                <w:rStyle w:val="apple-style-span"/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Об утверждении П</w:t>
            </w:r>
            <w:r w:rsidR="008F41B4" w:rsidRPr="00802710">
              <w:rPr>
                <w:rStyle w:val="apple-style-span"/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оложения о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</w:t>
            </w:r>
          </w:p>
        </w:tc>
      </w:tr>
      <w:tr w:rsidR="005812E1" w:rsidRPr="003B1C3C">
        <w:tc>
          <w:tcPr>
            <w:tcW w:w="2896" w:type="dxa"/>
            <w:vMerge w:val="restart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5812E1" w:rsidRPr="003B1C3C">
        <w:tc>
          <w:tcPr>
            <w:tcW w:w="2896" w:type="dxa"/>
            <w:vMerge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534" w:type="dxa"/>
            <w:vMerge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поступ</w:t>
            </w:r>
            <w:proofErr w:type="spellEnd"/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ления</w:t>
            </w:r>
            <w:proofErr w:type="spellEnd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42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согласо</w:t>
            </w:r>
            <w:proofErr w:type="spellEnd"/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4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B10C0E" w:rsidRPr="003B1C3C">
        <w:tc>
          <w:tcPr>
            <w:tcW w:w="2896" w:type="dxa"/>
            <w:vAlign w:val="center"/>
          </w:tcPr>
          <w:p w:rsidR="00B10C0E" w:rsidRPr="008F41B4" w:rsidRDefault="008F41B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8F41B4">
              <w:rPr>
                <w:rFonts w:ascii="Liberation Serif" w:hAnsi="Liberation Serif" w:cs="Liberation Serif"/>
                <w:bCs/>
              </w:rPr>
              <w:t>Заместитель главы администрации</w:t>
            </w:r>
          </w:p>
        </w:tc>
        <w:tc>
          <w:tcPr>
            <w:tcW w:w="2534" w:type="dxa"/>
            <w:vAlign w:val="center"/>
          </w:tcPr>
          <w:p w:rsidR="00B10C0E" w:rsidRPr="008F41B4" w:rsidRDefault="008F41B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8F41B4">
              <w:rPr>
                <w:rFonts w:ascii="Liberation Serif" w:hAnsi="Liberation Serif" w:cs="Liberation Serif"/>
                <w:bCs/>
              </w:rPr>
              <w:t xml:space="preserve">Ж.М. </w:t>
            </w:r>
            <w:proofErr w:type="spellStart"/>
            <w:r w:rsidRPr="008F41B4">
              <w:rPr>
                <w:rFonts w:ascii="Liberation Serif" w:hAnsi="Liberation Serif" w:cs="Liberation Serif"/>
                <w:bCs/>
              </w:rPr>
              <w:t>Барабанщикова</w:t>
            </w:r>
            <w:proofErr w:type="spellEnd"/>
          </w:p>
        </w:tc>
        <w:tc>
          <w:tcPr>
            <w:tcW w:w="1666" w:type="dxa"/>
            <w:vAlign w:val="center"/>
          </w:tcPr>
          <w:p w:rsidR="00B10C0E" w:rsidRPr="003B1C3C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B10C0E" w:rsidRPr="003B1C3C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B10C0E" w:rsidRPr="003B1C3C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5812E1" w:rsidRPr="003B1C3C">
        <w:tc>
          <w:tcPr>
            <w:tcW w:w="289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Начальник организационно-</w:t>
            </w:r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8F41B4" w:rsidP="0075611E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Ознакомить руководителя муниципальной</w:t>
      </w:r>
      <w:r w:rsidR="005812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общеобразовательной организации</w:t>
      </w:r>
      <w:r w:rsidR="005812E1">
        <w:rPr>
          <w:rFonts w:ascii="Liberation Serif" w:hAnsi="Liberation Serif" w:cs="Liberation Serif"/>
        </w:rPr>
        <w:t xml:space="preserve"> _______________________________________________________</w:t>
      </w:r>
      <w:r w:rsidR="005C1A7C">
        <w:rPr>
          <w:rFonts w:ascii="Liberation Serif" w:hAnsi="Liberation Serif" w:cs="Liberation Serif"/>
        </w:rPr>
        <w:t>______________________</w:t>
      </w:r>
      <w:r w:rsidR="005812E1">
        <w:rPr>
          <w:rFonts w:ascii="Liberation Serif" w:hAnsi="Liberation Serif" w:cs="Liberation Serif"/>
        </w:rPr>
        <w:t xml:space="preserve">_____ </w:t>
      </w:r>
      <w:r w:rsidR="005C1A7C">
        <w:rPr>
          <w:rFonts w:ascii="Liberation Serif" w:hAnsi="Liberation Serif" w:cs="Liberation Serif"/>
        </w:rPr>
        <w:t>___</w:t>
      </w:r>
      <w:r w:rsidR="005812E1" w:rsidRPr="003B1C3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2E1">
        <w:rPr>
          <w:rFonts w:ascii="Liberation Serif" w:hAnsi="Liberation Serif" w:cs="Liberation Serif"/>
        </w:rPr>
        <w:t>_</w:t>
      </w:r>
      <w:r w:rsidR="005C1A7C">
        <w:rPr>
          <w:rFonts w:ascii="Liberation Serif" w:hAnsi="Liberation Serif" w:cs="Liberation Serif"/>
        </w:rPr>
        <w:t>______</w:t>
      </w:r>
    </w:p>
    <w:p w:rsidR="005812E1" w:rsidRPr="003B1C3C" w:rsidRDefault="005812E1" w:rsidP="0075611E">
      <w:pPr>
        <w:jc w:val="both"/>
        <w:rPr>
          <w:rFonts w:ascii="Liberation Serif" w:hAnsi="Liberation Serif" w:cs="Liberation Serif"/>
          <w:b/>
          <w:bCs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5812E1" w:rsidRPr="000901BF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C046EE" w:rsidRDefault="00C046EE" w:rsidP="0075611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С.А. </w:t>
      </w:r>
      <w:proofErr w:type="spellStart"/>
      <w:r>
        <w:rPr>
          <w:rFonts w:ascii="Liberation Serif" w:hAnsi="Liberation Serif" w:cs="Liberation Serif"/>
        </w:rPr>
        <w:t>Ретунская</w:t>
      </w:r>
      <w:proofErr w:type="spellEnd"/>
    </w:p>
    <w:p w:rsidR="005812E1" w:rsidRPr="00C046EE" w:rsidRDefault="005812E1" w:rsidP="0075611E">
      <w:pPr>
        <w:pStyle w:val="a4"/>
        <w:tabs>
          <w:tab w:val="left" w:pos="864"/>
        </w:tabs>
        <w:spacing w:line="322" w:lineRule="exact"/>
        <w:ind w:right="20"/>
      </w:pPr>
      <w:r w:rsidRPr="00C046EE">
        <w:t>8 (3434</w:t>
      </w:r>
      <w:r w:rsidR="00C046EE">
        <w:t>5) 5-86-53</w:t>
      </w:r>
    </w:p>
    <w:sectPr w:rsidR="005812E1" w:rsidRPr="00C046EE" w:rsidSect="00C046EE">
      <w:headerReference w:type="default" r:id="rId11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2" w:rsidRDefault="000C5E02">
      <w:r>
        <w:separator/>
      </w:r>
    </w:p>
  </w:endnote>
  <w:endnote w:type="continuationSeparator" w:id="0">
    <w:p w:rsidR="000C5E02" w:rsidRDefault="000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Pr="00480345" w:rsidRDefault="00F30511" w:rsidP="008F4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2" w:rsidRDefault="000C5E02">
      <w:r>
        <w:separator/>
      </w:r>
    </w:p>
  </w:footnote>
  <w:footnote w:type="continuationSeparator" w:id="0">
    <w:p w:rsidR="000C5E02" w:rsidRDefault="000C5E02">
      <w:r>
        <w:continuationSeparator/>
      </w:r>
    </w:p>
  </w:footnote>
  <w:footnote w:id="1">
    <w:p w:rsidR="00F30511" w:rsidRPr="00A92FF4" w:rsidRDefault="00F30511" w:rsidP="00FA3F41">
      <w:pPr>
        <w:pStyle w:val="af9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 w:rsidRPr="00A92FF4">
        <w:rPr>
          <w:rFonts w:ascii="Times New Roman" w:hAnsi="Times New Roman"/>
        </w:rPr>
        <w:t xml:space="preserve">Критерии оценивания показателей определяются непосредственно в программе проведения мониторинга.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 w:rsidP="00110E3D">
    <w:pPr>
      <w:pStyle w:val="ac"/>
      <w:framePr w:wrap="auto" w:vAnchor="text" w:hAnchor="margin" w:xAlign="center" w:y="1"/>
      <w:rPr>
        <w:rStyle w:val="ab"/>
      </w:rPr>
    </w:pPr>
  </w:p>
  <w:p w:rsidR="00F30511" w:rsidRDefault="00F30511" w:rsidP="009B030E">
    <w:pPr>
      <w:pStyle w:val="ac"/>
      <w:framePr w:wrap="auto" w:vAnchor="text" w:hAnchor="margin" w:xAlign="center" w:y="1"/>
      <w:jc w:val="center"/>
      <w:rPr>
        <w:rStyle w:val="ab"/>
      </w:rPr>
    </w:pPr>
  </w:p>
  <w:p w:rsidR="00F30511" w:rsidRDefault="00F30511" w:rsidP="009B030E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13B1">
      <w:rPr>
        <w:rStyle w:val="ab"/>
        <w:noProof/>
      </w:rPr>
      <w:t>2</w:t>
    </w:r>
    <w:r>
      <w:rPr>
        <w:rStyle w:val="ab"/>
      </w:rPr>
      <w:fldChar w:fldCharType="end"/>
    </w:r>
  </w:p>
  <w:p w:rsidR="00F30511" w:rsidRDefault="00F305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Pr="002417DA" w:rsidRDefault="00F30511" w:rsidP="001B6C16">
    <w:pPr>
      <w:pStyle w:val="ac"/>
      <w:framePr w:wrap="auto" w:vAnchor="text" w:hAnchor="margin" w:xAlign="center" w:y="1"/>
      <w:rPr>
        <w:rStyle w:val="ab"/>
        <w:rFonts w:ascii="Liberation Serif" w:hAnsi="Liberation Serif" w:cs="Liberation Serif"/>
      </w:rPr>
    </w:pPr>
  </w:p>
  <w:p w:rsidR="00F30511" w:rsidRDefault="00F30511" w:rsidP="009E29DD">
    <w:pPr>
      <w:pStyle w:val="ac"/>
      <w:jc w:val="center"/>
    </w:pPr>
  </w:p>
  <w:p w:rsidR="00F30511" w:rsidRDefault="00F305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317D41E1"/>
    <w:multiLevelType w:val="multilevel"/>
    <w:tmpl w:val="F1FE4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12B4D"/>
    <w:rsid w:val="00033417"/>
    <w:rsid w:val="000524A5"/>
    <w:rsid w:val="000577AF"/>
    <w:rsid w:val="00057D09"/>
    <w:rsid w:val="00062E30"/>
    <w:rsid w:val="0006413F"/>
    <w:rsid w:val="0007164F"/>
    <w:rsid w:val="000726CF"/>
    <w:rsid w:val="00074702"/>
    <w:rsid w:val="00076768"/>
    <w:rsid w:val="000849B5"/>
    <w:rsid w:val="00084AED"/>
    <w:rsid w:val="0008688D"/>
    <w:rsid w:val="000901BF"/>
    <w:rsid w:val="000A17A1"/>
    <w:rsid w:val="000A3377"/>
    <w:rsid w:val="000A533C"/>
    <w:rsid w:val="000B4461"/>
    <w:rsid w:val="000C3E6F"/>
    <w:rsid w:val="000C5E02"/>
    <w:rsid w:val="000D2295"/>
    <w:rsid w:val="000D30E3"/>
    <w:rsid w:val="000D4030"/>
    <w:rsid w:val="000D7BE0"/>
    <w:rsid w:val="000E1B02"/>
    <w:rsid w:val="000E7DC2"/>
    <w:rsid w:val="000F284C"/>
    <w:rsid w:val="000F2BBA"/>
    <w:rsid w:val="00110E3D"/>
    <w:rsid w:val="00111034"/>
    <w:rsid w:val="00111A84"/>
    <w:rsid w:val="00122721"/>
    <w:rsid w:val="00131BAA"/>
    <w:rsid w:val="00131DC6"/>
    <w:rsid w:val="00140019"/>
    <w:rsid w:val="00140D65"/>
    <w:rsid w:val="00145A98"/>
    <w:rsid w:val="00146EAC"/>
    <w:rsid w:val="00153E44"/>
    <w:rsid w:val="00164CF3"/>
    <w:rsid w:val="001731AE"/>
    <w:rsid w:val="00181A69"/>
    <w:rsid w:val="00182505"/>
    <w:rsid w:val="0018594F"/>
    <w:rsid w:val="00186278"/>
    <w:rsid w:val="00186676"/>
    <w:rsid w:val="00186A64"/>
    <w:rsid w:val="001927D4"/>
    <w:rsid w:val="00194263"/>
    <w:rsid w:val="001943EC"/>
    <w:rsid w:val="001973B4"/>
    <w:rsid w:val="001A1E9C"/>
    <w:rsid w:val="001A3664"/>
    <w:rsid w:val="001A700A"/>
    <w:rsid w:val="001B2FF1"/>
    <w:rsid w:val="001B5A3D"/>
    <w:rsid w:val="001B680F"/>
    <w:rsid w:val="001B6C16"/>
    <w:rsid w:val="001C4C92"/>
    <w:rsid w:val="001C5458"/>
    <w:rsid w:val="001C6E43"/>
    <w:rsid w:val="001D2290"/>
    <w:rsid w:val="001E13FF"/>
    <w:rsid w:val="001E2849"/>
    <w:rsid w:val="001E4A90"/>
    <w:rsid w:val="001F05CD"/>
    <w:rsid w:val="001F56B4"/>
    <w:rsid w:val="00213091"/>
    <w:rsid w:val="002166AB"/>
    <w:rsid w:val="00217A16"/>
    <w:rsid w:val="00220FB7"/>
    <w:rsid w:val="002250FA"/>
    <w:rsid w:val="0022688D"/>
    <w:rsid w:val="00230FD5"/>
    <w:rsid w:val="00233006"/>
    <w:rsid w:val="00234C2C"/>
    <w:rsid w:val="00237922"/>
    <w:rsid w:val="00237ECC"/>
    <w:rsid w:val="00241154"/>
    <w:rsid w:val="002417DA"/>
    <w:rsid w:val="00243FA0"/>
    <w:rsid w:val="0024426C"/>
    <w:rsid w:val="0025245E"/>
    <w:rsid w:val="0025504A"/>
    <w:rsid w:val="00257389"/>
    <w:rsid w:val="002639F0"/>
    <w:rsid w:val="00264907"/>
    <w:rsid w:val="00267548"/>
    <w:rsid w:val="002707AF"/>
    <w:rsid w:val="002730D8"/>
    <w:rsid w:val="00274317"/>
    <w:rsid w:val="00276168"/>
    <w:rsid w:val="002801AB"/>
    <w:rsid w:val="002867AC"/>
    <w:rsid w:val="00287FAA"/>
    <w:rsid w:val="00295124"/>
    <w:rsid w:val="002D14CF"/>
    <w:rsid w:val="002D7CC3"/>
    <w:rsid w:val="002E0197"/>
    <w:rsid w:val="002E1BF8"/>
    <w:rsid w:val="00303F4B"/>
    <w:rsid w:val="003061B0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1F98"/>
    <w:rsid w:val="0036200C"/>
    <w:rsid w:val="003659A9"/>
    <w:rsid w:val="00366295"/>
    <w:rsid w:val="00366EC2"/>
    <w:rsid w:val="00371BF2"/>
    <w:rsid w:val="00375A99"/>
    <w:rsid w:val="0038126A"/>
    <w:rsid w:val="00386636"/>
    <w:rsid w:val="00386AE0"/>
    <w:rsid w:val="00387AAF"/>
    <w:rsid w:val="00387DC9"/>
    <w:rsid w:val="00392BBD"/>
    <w:rsid w:val="00393E03"/>
    <w:rsid w:val="003A0284"/>
    <w:rsid w:val="003B1C3C"/>
    <w:rsid w:val="003B4E3F"/>
    <w:rsid w:val="003B5658"/>
    <w:rsid w:val="003B599C"/>
    <w:rsid w:val="003B5AD0"/>
    <w:rsid w:val="003C07E3"/>
    <w:rsid w:val="003C52F2"/>
    <w:rsid w:val="003C7730"/>
    <w:rsid w:val="003D139C"/>
    <w:rsid w:val="003D3D4E"/>
    <w:rsid w:val="003D48F6"/>
    <w:rsid w:val="003D4D5E"/>
    <w:rsid w:val="003E2F52"/>
    <w:rsid w:val="003F1E7F"/>
    <w:rsid w:val="003F7246"/>
    <w:rsid w:val="0040174D"/>
    <w:rsid w:val="00401BA5"/>
    <w:rsid w:val="00404411"/>
    <w:rsid w:val="00405DB6"/>
    <w:rsid w:val="00412A02"/>
    <w:rsid w:val="004134D4"/>
    <w:rsid w:val="004139D7"/>
    <w:rsid w:val="004153AC"/>
    <w:rsid w:val="0042612D"/>
    <w:rsid w:val="00434CC6"/>
    <w:rsid w:val="004464D2"/>
    <w:rsid w:val="00454684"/>
    <w:rsid w:val="004569B6"/>
    <w:rsid w:val="00465554"/>
    <w:rsid w:val="00465E10"/>
    <w:rsid w:val="00466905"/>
    <w:rsid w:val="00467AE5"/>
    <w:rsid w:val="00477228"/>
    <w:rsid w:val="004822DE"/>
    <w:rsid w:val="00496E69"/>
    <w:rsid w:val="004A540D"/>
    <w:rsid w:val="004B652A"/>
    <w:rsid w:val="004D0260"/>
    <w:rsid w:val="004D03C7"/>
    <w:rsid w:val="004D1618"/>
    <w:rsid w:val="004E1908"/>
    <w:rsid w:val="004E1BBF"/>
    <w:rsid w:val="004E5480"/>
    <w:rsid w:val="004E7092"/>
    <w:rsid w:val="004F5CC3"/>
    <w:rsid w:val="004F75DA"/>
    <w:rsid w:val="0052372D"/>
    <w:rsid w:val="00534E8B"/>
    <w:rsid w:val="00536C3F"/>
    <w:rsid w:val="00541029"/>
    <w:rsid w:val="00542398"/>
    <w:rsid w:val="00545F81"/>
    <w:rsid w:val="0054755B"/>
    <w:rsid w:val="00547856"/>
    <w:rsid w:val="0055415F"/>
    <w:rsid w:val="0056030D"/>
    <w:rsid w:val="00571328"/>
    <w:rsid w:val="005812E1"/>
    <w:rsid w:val="00585B8B"/>
    <w:rsid w:val="00586215"/>
    <w:rsid w:val="00594613"/>
    <w:rsid w:val="005954C3"/>
    <w:rsid w:val="005A33BE"/>
    <w:rsid w:val="005A49D8"/>
    <w:rsid w:val="005C1A7C"/>
    <w:rsid w:val="005C2FCE"/>
    <w:rsid w:val="005D1535"/>
    <w:rsid w:val="005D1748"/>
    <w:rsid w:val="005D6C40"/>
    <w:rsid w:val="005E1322"/>
    <w:rsid w:val="005F4BA8"/>
    <w:rsid w:val="00601B47"/>
    <w:rsid w:val="0061221A"/>
    <w:rsid w:val="006144DF"/>
    <w:rsid w:val="00617CF8"/>
    <w:rsid w:val="00626B3E"/>
    <w:rsid w:val="00626C25"/>
    <w:rsid w:val="00627FC7"/>
    <w:rsid w:val="00633048"/>
    <w:rsid w:val="00633845"/>
    <w:rsid w:val="006373A8"/>
    <w:rsid w:val="00652CFE"/>
    <w:rsid w:val="006607EE"/>
    <w:rsid w:val="00663DF7"/>
    <w:rsid w:val="00667C6D"/>
    <w:rsid w:val="00673AC6"/>
    <w:rsid w:val="00677A2F"/>
    <w:rsid w:val="00684439"/>
    <w:rsid w:val="006B008B"/>
    <w:rsid w:val="006C3DA4"/>
    <w:rsid w:val="006C3DAD"/>
    <w:rsid w:val="006C5871"/>
    <w:rsid w:val="006D0726"/>
    <w:rsid w:val="006D0BC8"/>
    <w:rsid w:val="006D74E0"/>
    <w:rsid w:val="006E037B"/>
    <w:rsid w:val="006E4619"/>
    <w:rsid w:val="006F1978"/>
    <w:rsid w:val="006F6290"/>
    <w:rsid w:val="00700B26"/>
    <w:rsid w:val="00703FD1"/>
    <w:rsid w:val="00706A48"/>
    <w:rsid w:val="00720FD5"/>
    <w:rsid w:val="0072211A"/>
    <w:rsid w:val="0072650C"/>
    <w:rsid w:val="00741BE5"/>
    <w:rsid w:val="0075390B"/>
    <w:rsid w:val="0075611E"/>
    <w:rsid w:val="00764726"/>
    <w:rsid w:val="007665E1"/>
    <w:rsid w:val="00773A45"/>
    <w:rsid w:val="007833C7"/>
    <w:rsid w:val="007A2B9B"/>
    <w:rsid w:val="007A5908"/>
    <w:rsid w:val="007B63B2"/>
    <w:rsid w:val="007C1670"/>
    <w:rsid w:val="007C1F61"/>
    <w:rsid w:val="007C2786"/>
    <w:rsid w:val="007C2EE1"/>
    <w:rsid w:val="007C4507"/>
    <w:rsid w:val="007D32E6"/>
    <w:rsid w:val="007D3B59"/>
    <w:rsid w:val="007D4164"/>
    <w:rsid w:val="007D70AB"/>
    <w:rsid w:val="007E2CE4"/>
    <w:rsid w:val="007E53CA"/>
    <w:rsid w:val="007F35FA"/>
    <w:rsid w:val="007F6B74"/>
    <w:rsid w:val="00802710"/>
    <w:rsid w:val="00803A29"/>
    <w:rsid w:val="00805500"/>
    <w:rsid w:val="00805F70"/>
    <w:rsid w:val="00806F16"/>
    <w:rsid w:val="00813E57"/>
    <w:rsid w:val="00816692"/>
    <w:rsid w:val="0082380B"/>
    <w:rsid w:val="00832467"/>
    <w:rsid w:val="00840FC1"/>
    <w:rsid w:val="00843129"/>
    <w:rsid w:val="0084716E"/>
    <w:rsid w:val="00856189"/>
    <w:rsid w:val="00856CA5"/>
    <w:rsid w:val="00860359"/>
    <w:rsid w:val="00860E45"/>
    <w:rsid w:val="008903F9"/>
    <w:rsid w:val="008A4C1B"/>
    <w:rsid w:val="008A6B94"/>
    <w:rsid w:val="008A7A37"/>
    <w:rsid w:val="008C2B6C"/>
    <w:rsid w:val="008C4F22"/>
    <w:rsid w:val="008D439E"/>
    <w:rsid w:val="008D64B8"/>
    <w:rsid w:val="008E4F93"/>
    <w:rsid w:val="008F35BB"/>
    <w:rsid w:val="008F41B4"/>
    <w:rsid w:val="008F53E0"/>
    <w:rsid w:val="00922E09"/>
    <w:rsid w:val="00923D39"/>
    <w:rsid w:val="00924282"/>
    <w:rsid w:val="009326DB"/>
    <w:rsid w:val="00940F3E"/>
    <w:rsid w:val="009413B1"/>
    <w:rsid w:val="00944696"/>
    <w:rsid w:val="0096048B"/>
    <w:rsid w:val="0096517D"/>
    <w:rsid w:val="0098229D"/>
    <w:rsid w:val="00984003"/>
    <w:rsid w:val="0098637D"/>
    <w:rsid w:val="0099080A"/>
    <w:rsid w:val="009910F9"/>
    <w:rsid w:val="00991AC3"/>
    <w:rsid w:val="00994B20"/>
    <w:rsid w:val="00995C20"/>
    <w:rsid w:val="00996476"/>
    <w:rsid w:val="0099791A"/>
    <w:rsid w:val="00997EF1"/>
    <w:rsid w:val="009A5A97"/>
    <w:rsid w:val="009A67D2"/>
    <w:rsid w:val="009B030E"/>
    <w:rsid w:val="009B0747"/>
    <w:rsid w:val="009B1130"/>
    <w:rsid w:val="009B1EC6"/>
    <w:rsid w:val="009B50FD"/>
    <w:rsid w:val="009B51CA"/>
    <w:rsid w:val="009B7158"/>
    <w:rsid w:val="009C5E0C"/>
    <w:rsid w:val="009D3E14"/>
    <w:rsid w:val="009D4FE1"/>
    <w:rsid w:val="009D57EC"/>
    <w:rsid w:val="009E1422"/>
    <w:rsid w:val="009E2522"/>
    <w:rsid w:val="009E29DD"/>
    <w:rsid w:val="009F0FA3"/>
    <w:rsid w:val="009F3F25"/>
    <w:rsid w:val="009F759C"/>
    <w:rsid w:val="00A1096F"/>
    <w:rsid w:val="00A12756"/>
    <w:rsid w:val="00A15306"/>
    <w:rsid w:val="00A16853"/>
    <w:rsid w:val="00A302E4"/>
    <w:rsid w:val="00A43472"/>
    <w:rsid w:val="00A533C2"/>
    <w:rsid w:val="00A639D4"/>
    <w:rsid w:val="00A64226"/>
    <w:rsid w:val="00A678F0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05F"/>
    <w:rsid w:val="00AD21EE"/>
    <w:rsid w:val="00AD261D"/>
    <w:rsid w:val="00AE22C0"/>
    <w:rsid w:val="00AE2A67"/>
    <w:rsid w:val="00AE735D"/>
    <w:rsid w:val="00AF311A"/>
    <w:rsid w:val="00AF3271"/>
    <w:rsid w:val="00AF578F"/>
    <w:rsid w:val="00B001BA"/>
    <w:rsid w:val="00B02D59"/>
    <w:rsid w:val="00B07240"/>
    <w:rsid w:val="00B10C0E"/>
    <w:rsid w:val="00B33745"/>
    <w:rsid w:val="00B606AB"/>
    <w:rsid w:val="00B648C0"/>
    <w:rsid w:val="00B6659C"/>
    <w:rsid w:val="00B73E8A"/>
    <w:rsid w:val="00B81AE6"/>
    <w:rsid w:val="00B853C7"/>
    <w:rsid w:val="00B90340"/>
    <w:rsid w:val="00B9263C"/>
    <w:rsid w:val="00B952DF"/>
    <w:rsid w:val="00B96DF9"/>
    <w:rsid w:val="00B97CBB"/>
    <w:rsid w:val="00BA22E6"/>
    <w:rsid w:val="00BA604F"/>
    <w:rsid w:val="00BB3F25"/>
    <w:rsid w:val="00BB5C7D"/>
    <w:rsid w:val="00BC7E9A"/>
    <w:rsid w:val="00BE1C44"/>
    <w:rsid w:val="00BE2C33"/>
    <w:rsid w:val="00BE32E5"/>
    <w:rsid w:val="00BF2483"/>
    <w:rsid w:val="00BF787C"/>
    <w:rsid w:val="00C046EE"/>
    <w:rsid w:val="00C17D6F"/>
    <w:rsid w:val="00C20EEB"/>
    <w:rsid w:val="00C3368D"/>
    <w:rsid w:val="00C40F11"/>
    <w:rsid w:val="00C44642"/>
    <w:rsid w:val="00C50188"/>
    <w:rsid w:val="00C5049A"/>
    <w:rsid w:val="00C50F17"/>
    <w:rsid w:val="00C550C3"/>
    <w:rsid w:val="00C64901"/>
    <w:rsid w:val="00C72A5C"/>
    <w:rsid w:val="00C7614C"/>
    <w:rsid w:val="00C810B7"/>
    <w:rsid w:val="00C81525"/>
    <w:rsid w:val="00C8664A"/>
    <w:rsid w:val="00C87E0B"/>
    <w:rsid w:val="00C973B5"/>
    <w:rsid w:val="00CA00BC"/>
    <w:rsid w:val="00CA627B"/>
    <w:rsid w:val="00CA6577"/>
    <w:rsid w:val="00CB2E36"/>
    <w:rsid w:val="00CC04BF"/>
    <w:rsid w:val="00CC206E"/>
    <w:rsid w:val="00CD0A23"/>
    <w:rsid w:val="00CD4D72"/>
    <w:rsid w:val="00CE145A"/>
    <w:rsid w:val="00CE683F"/>
    <w:rsid w:val="00D001DA"/>
    <w:rsid w:val="00D04B30"/>
    <w:rsid w:val="00D10E05"/>
    <w:rsid w:val="00D11303"/>
    <w:rsid w:val="00D152C5"/>
    <w:rsid w:val="00D258E8"/>
    <w:rsid w:val="00D27132"/>
    <w:rsid w:val="00D34C39"/>
    <w:rsid w:val="00D37009"/>
    <w:rsid w:val="00D41317"/>
    <w:rsid w:val="00D50054"/>
    <w:rsid w:val="00D50E3C"/>
    <w:rsid w:val="00D54BE3"/>
    <w:rsid w:val="00D955BD"/>
    <w:rsid w:val="00DA72FA"/>
    <w:rsid w:val="00DB00D4"/>
    <w:rsid w:val="00DC286A"/>
    <w:rsid w:val="00DC70F8"/>
    <w:rsid w:val="00DC72DE"/>
    <w:rsid w:val="00DC7FC1"/>
    <w:rsid w:val="00DD456D"/>
    <w:rsid w:val="00DD47A2"/>
    <w:rsid w:val="00DE103C"/>
    <w:rsid w:val="00DF0F69"/>
    <w:rsid w:val="00DF201A"/>
    <w:rsid w:val="00DF7F72"/>
    <w:rsid w:val="00E15A7C"/>
    <w:rsid w:val="00E16BA2"/>
    <w:rsid w:val="00E24A97"/>
    <w:rsid w:val="00E273AC"/>
    <w:rsid w:val="00E40259"/>
    <w:rsid w:val="00E40906"/>
    <w:rsid w:val="00E55936"/>
    <w:rsid w:val="00E56695"/>
    <w:rsid w:val="00E60ABE"/>
    <w:rsid w:val="00E60D3D"/>
    <w:rsid w:val="00E66913"/>
    <w:rsid w:val="00E73791"/>
    <w:rsid w:val="00E73D14"/>
    <w:rsid w:val="00E83D03"/>
    <w:rsid w:val="00E84128"/>
    <w:rsid w:val="00E91233"/>
    <w:rsid w:val="00E92168"/>
    <w:rsid w:val="00E96156"/>
    <w:rsid w:val="00EA4D5B"/>
    <w:rsid w:val="00EA7C07"/>
    <w:rsid w:val="00EB04DC"/>
    <w:rsid w:val="00EC492E"/>
    <w:rsid w:val="00EC516F"/>
    <w:rsid w:val="00ED486A"/>
    <w:rsid w:val="00EE5D88"/>
    <w:rsid w:val="00EF16DE"/>
    <w:rsid w:val="00EF2B57"/>
    <w:rsid w:val="00EF654A"/>
    <w:rsid w:val="00F03318"/>
    <w:rsid w:val="00F30511"/>
    <w:rsid w:val="00F35A74"/>
    <w:rsid w:val="00F43605"/>
    <w:rsid w:val="00F43C0F"/>
    <w:rsid w:val="00F45C91"/>
    <w:rsid w:val="00F51749"/>
    <w:rsid w:val="00F56693"/>
    <w:rsid w:val="00F57DA8"/>
    <w:rsid w:val="00F74681"/>
    <w:rsid w:val="00F82C66"/>
    <w:rsid w:val="00F933BC"/>
    <w:rsid w:val="00F96317"/>
    <w:rsid w:val="00FA36BF"/>
    <w:rsid w:val="00FA3F41"/>
    <w:rsid w:val="00FD6713"/>
    <w:rsid w:val="00FD7D7E"/>
    <w:rsid w:val="00FE12E0"/>
    <w:rsid w:val="00FE2BC5"/>
    <w:rsid w:val="00FE4011"/>
    <w:rsid w:val="00FE42B7"/>
    <w:rsid w:val="00FE4A7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5F4BA8"/>
    <w:pPr>
      <w:jc w:val="both"/>
    </w:pPr>
  </w:style>
  <w:style w:type="character" w:customStyle="1" w:styleId="a5">
    <w:name w:val="Основной текст Знак"/>
    <w:link w:val="a4"/>
    <w:uiPriority w:val="1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39"/>
    <w:rsid w:val="005F4B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5F4BA8"/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">
    <w:name w:val="ConsPlusNormal"/>
    <w:link w:val="ConsPlusNormal0"/>
    <w:uiPriority w:val="99"/>
    <w:rsid w:val="00806F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af4">
    <w:name w:val="Hyperlink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f5">
    <w:name w:val="Знак Знак Знак Знак"/>
    <w:basedOn w:val="a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af6">
    <w:name w:val="Текст Знак"/>
    <w:link w:val="af7"/>
    <w:uiPriority w:val="99"/>
    <w:locked/>
    <w:rsid w:val="000901BF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6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C1A7C"/>
  </w:style>
  <w:style w:type="character" w:customStyle="1" w:styleId="af8">
    <w:name w:val="Основной текст_"/>
    <w:link w:val="3"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8"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4">
    <w:name w:val="Обычный1"/>
    <w:rsid w:val="00FA3F41"/>
    <w:rPr>
      <w:rFonts w:cs="Calibri"/>
      <w:color w:val="000000"/>
    </w:rPr>
  </w:style>
  <w:style w:type="paragraph" w:styleId="af9">
    <w:name w:val="footnote text"/>
    <w:basedOn w:val="a"/>
    <w:link w:val="afa"/>
    <w:uiPriority w:val="99"/>
    <w:unhideWhenUsed/>
    <w:rsid w:val="00FA3F41"/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FA3F41"/>
    <w:rPr>
      <w:rFonts w:eastAsia="Times New Roman"/>
    </w:rPr>
  </w:style>
  <w:style w:type="character" w:styleId="afb">
    <w:name w:val="footnote reference"/>
    <w:uiPriority w:val="99"/>
    <w:unhideWhenUsed/>
    <w:rsid w:val="00FA3F41"/>
    <w:rPr>
      <w:vertAlign w:val="superscript"/>
    </w:rPr>
  </w:style>
  <w:style w:type="paragraph" w:customStyle="1" w:styleId="afc">
    <w:name w:val="МОН основной"/>
    <w:basedOn w:val="a"/>
    <w:link w:val="afd"/>
    <w:rsid w:val="00FA3F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d">
    <w:name w:val="МОН основной Знак"/>
    <w:link w:val="afc"/>
    <w:rsid w:val="00FA3F41"/>
    <w:rPr>
      <w:rFonts w:ascii="Times New Roman" w:eastAsia="Times New Roman" w:hAnsi="Times New Roman"/>
      <w:sz w:val="28"/>
    </w:rPr>
  </w:style>
  <w:style w:type="paragraph" w:styleId="afe">
    <w:name w:val="Title"/>
    <w:basedOn w:val="a"/>
    <w:link w:val="aff"/>
    <w:qFormat/>
    <w:locked/>
    <w:rsid w:val="00FA3F41"/>
    <w:pPr>
      <w:jc w:val="center"/>
    </w:pPr>
    <w:rPr>
      <w:sz w:val="28"/>
    </w:rPr>
  </w:style>
  <w:style w:type="character" w:customStyle="1" w:styleId="aff">
    <w:name w:val="Название Знак"/>
    <w:link w:val="afe"/>
    <w:rsid w:val="00FA3F41"/>
    <w:rPr>
      <w:rFonts w:ascii="Times New Roman" w:eastAsia="Times New Roman" w:hAnsi="Times New Roman"/>
      <w:sz w:val="28"/>
      <w:szCs w:val="24"/>
    </w:rPr>
  </w:style>
  <w:style w:type="paragraph" w:customStyle="1" w:styleId="Style2">
    <w:name w:val="Style2"/>
    <w:basedOn w:val="a"/>
    <w:uiPriority w:val="99"/>
    <w:rsid w:val="00FA3F41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6">
    <w:name w:val="Font Style16"/>
    <w:uiPriority w:val="99"/>
    <w:rsid w:val="00FA3F4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17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171</cp:revision>
  <cp:lastPrinted>2022-03-22T04:38:00Z</cp:lastPrinted>
  <dcterms:created xsi:type="dcterms:W3CDTF">2017-01-09T12:04:00Z</dcterms:created>
  <dcterms:modified xsi:type="dcterms:W3CDTF">2022-03-22T11:11:00Z</dcterms:modified>
</cp:coreProperties>
</file>