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A5" w:rsidRPr="00417EC7" w:rsidRDefault="00490BB6" w:rsidP="00BF409B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526.8pt;margin-top:-26.1pt;width:221.3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<v:textbox>
              <w:txbxContent>
                <w:p w:rsidR="00376551" w:rsidRPr="00BD4EF1" w:rsidRDefault="00376551" w:rsidP="00554E3D">
                  <w:pPr>
                    <w:ind w:right="84"/>
                    <w:jc w:val="both"/>
                    <w:rPr>
                      <w:sz w:val="24"/>
                      <w:szCs w:val="24"/>
                    </w:rPr>
                  </w:pPr>
                  <w:r w:rsidRPr="00BD4EF1">
                    <w:rPr>
                      <w:sz w:val="24"/>
                      <w:szCs w:val="24"/>
                    </w:rPr>
                    <w:t>Приложение к письму</w:t>
                  </w:r>
                </w:p>
                <w:p w:rsidR="00376551" w:rsidRPr="00BD4EF1" w:rsidRDefault="00376551" w:rsidP="00554E3D">
                  <w:pPr>
                    <w:ind w:right="84"/>
                    <w:jc w:val="both"/>
                    <w:rPr>
                      <w:sz w:val="24"/>
                      <w:szCs w:val="24"/>
                    </w:rPr>
                  </w:pPr>
                  <w:r w:rsidRPr="00BD4EF1">
                    <w:rPr>
                      <w:sz w:val="24"/>
                      <w:szCs w:val="24"/>
                    </w:rPr>
                    <w:t>от ___________ № ____________</w:t>
                  </w:r>
                </w:p>
              </w:txbxContent>
            </v:textbox>
          </v:shape>
        </w:pict>
      </w:r>
    </w:p>
    <w:p w:rsidR="00BD44A5" w:rsidRPr="00417EC7" w:rsidRDefault="00BD44A5" w:rsidP="00BF409B">
      <w:pPr>
        <w:jc w:val="center"/>
        <w:rPr>
          <w:rFonts w:ascii="Liberation Serif" w:hAnsi="Liberation Serif"/>
          <w:b/>
          <w:sz w:val="24"/>
          <w:szCs w:val="24"/>
        </w:rPr>
      </w:pPr>
      <w:r w:rsidRPr="00417EC7">
        <w:rPr>
          <w:rFonts w:ascii="Liberation Serif" w:hAnsi="Liberation Serif"/>
          <w:b/>
          <w:sz w:val="24"/>
          <w:szCs w:val="24"/>
        </w:rPr>
        <w:t>ОТЧ</w:t>
      </w:r>
      <w:r w:rsidR="00024657" w:rsidRPr="00417EC7">
        <w:rPr>
          <w:rFonts w:ascii="Liberation Serif" w:hAnsi="Liberation Serif"/>
          <w:b/>
          <w:sz w:val="24"/>
          <w:szCs w:val="24"/>
        </w:rPr>
        <w:t>Е</w:t>
      </w:r>
      <w:r w:rsidRPr="00417EC7">
        <w:rPr>
          <w:rFonts w:ascii="Liberation Serif" w:hAnsi="Liberation Serif"/>
          <w:b/>
          <w:sz w:val="24"/>
          <w:szCs w:val="24"/>
        </w:rPr>
        <w:t>Т</w:t>
      </w:r>
    </w:p>
    <w:p w:rsidR="00CA0EE4" w:rsidRPr="00417EC7" w:rsidRDefault="00A0709D" w:rsidP="00BF409B">
      <w:pPr>
        <w:pStyle w:val="ConsTitle"/>
        <w:ind w:right="0"/>
        <w:jc w:val="center"/>
        <w:rPr>
          <w:rFonts w:ascii="Liberation Serif" w:hAnsi="Liberation Serif" w:cs="Times New Roman"/>
          <w:sz w:val="24"/>
          <w:szCs w:val="24"/>
        </w:rPr>
      </w:pPr>
      <w:r w:rsidRPr="00417EC7">
        <w:rPr>
          <w:rFonts w:ascii="Liberation Serif" w:hAnsi="Liberation Serif" w:cs="Times New Roman"/>
          <w:sz w:val="24"/>
          <w:szCs w:val="24"/>
        </w:rPr>
        <w:t>О</w:t>
      </w:r>
      <w:r w:rsidR="00963162" w:rsidRPr="00417EC7">
        <w:rPr>
          <w:rFonts w:ascii="Liberation Serif" w:hAnsi="Liberation Serif" w:cs="Times New Roman"/>
          <w:sz w:val="24"/>
          <w:szCs w:val="24"/>
        </w:rPr>
        <w:t>б</w:t>
      </w:r>
      <w:r w:rsidRPr="00417EC7">
        <w:rPr>
          <w:rFonts w:ascii="Liberation Serif" w:hAnsi="Liberation Serif" w:cs="Times New Roman"/>
          <w:sz w:val="24"/>
          <w:szCs w:val="24"/>
        </w:rPr>
        <w:t xml:space="preserve"> </w:t>
      </w:r>
      <w:r w:rsidR="00963162" w:rsidRPr="00417EC7">
        <w:rPr>
          <w:rFonts w:ascii="Liberation Serif" w:hAnsi="Liberation Serif" w:cs="Times New Roman"/>
          <w:sz w:val="24"/>
          <w:szCs w:val="24"/>
        </w:rPr>
        <w:t>исполнении</w:t>
      </w:r>
      <w:r w:rsidRPr="00417EC7">
        <w:rPr>
          <w:rFonts w:ascii="Liberation Serif" w:hAnsi="Liberation Serif" w:cs="Times New Roman"/>
          <w:sz w:val="24"/>
          <w:szCs w:val="24"/>
        </w:rPr>
        <w:t xml:space="preserve"> </w:t>
      </w:r>
      <w:r w:rsidR="006563DF" w:rsidRPr="00417EC7">
        <w:rPr>
          <w:rFonts w:ascii="Liberation Serif" w:hAnsi="Liberation Serif" w:cs="Times New Roman"/>
          <w:sz w:val="24"/>
          <w:szCs w:val="24"/>
        </w:rPr>
        <w:t>п</w:t>
      </w:r>
      <w:r w:rsidR="00515F38" w:rsidRPr="00417EC7">
        <w:rPr>
          <w:rFonts w:ascii="Liberation Serif" w:hAnsi="Liberation Serif" w:cs="Times New Roman"/>
          <w:sz w:val="24"/>
          <w:szCs w:val="24"/>
        </w:rPr>
        <w:t>лан</w:t>
      </w:r>
      <w:r w:rsidR="00963162" w:rsidRPr="00417EC7">
        <w:rPr>
          <w:rFonts w:ascii="Liberation Serif" w:hAnsi="Liberation Serif" w:cs="Times New Roman"/>
          <w:sz w:val="24"/>
          <w:szCs w:val="24"/>
        </w:rPr>
        <w:t>а</w:t>
      </w:r>
      <w:r w:rsidRPr="00417EC7">
        <w:rPr>
          <w:rFonts w:ascii="Liberation Serif" w:hAnsi="Liberation Serif" w:cs="Times New Roman"/>
          <w:sz w:val="24"/>
          <w:szCs w:val="24"/>
        </w:rPr>
        <w:t xml:space="preserve"> </w:t>
      </w:r>
      <w:r w:rsidR="00BD44A5" w:rsidRPr="00417EC7">
        <w:rPr>
          <w:rFonts w:ascii="Liberation Serif" w:hAnsi="Liberation Serif" w:cs="Times New Roman"/>
          <w:sz w:val="24"/>
          <w:szCs w:val="24"/>
        </w:rPr>
        <w:t xml:space="preserve">мероприятий </w:t>
      </w:r>
      <w:r w:rsidR="001945C3" w:rsidRPr="00417EC7">
        <w:rPr>
          <w:rFonts w:ascii="Liberation Serif" w:hAnsi="Liberation Serif" w:cs="Times New Roman"/>
          <w:sz w:val="24"/>
          <w:szCs w:val="24"/>
        </w:rPr>
        <w:t>по противодействию коррупции</w:t>
      </w:r>
    </w:p>
    <w:p w:rsidR="00CA0EE4" w:rsidRPr="00417EC7" w:rsidRDefault="00CA0EE4" w:rsidP="00BF409B">
      <w:pPr>
        <w:ind w:right="113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26"/>
      </w:tblGrid>
      <w:tr w:rsidR="00CA0EE4" w:rsidRPr="00417EC7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417EC7" w:rsidRDefault="00A0709D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bookmarkStart w:id="0" w:name="_GoBack"/>
            <w:bookmarkEnd w:id="0"/>
            <w:r w:rsidRPr="00417EC7">
              <w:rPr>
                <w:rFonts w:ascii="Liberation Serif" w:hAnsi="Liberation Serif"/>
                <w:b/>
                <w:sz w:val="24"/>
                <w:szCs w:val="24"/>
              </w:rPr>
              <w:t>Городской округ ЗАТО Свободный</w:t>
            </w:r>
          </w:p>
        </w:tc>
      </w:tr>
      <w:tr w:rsidR="00CA0EE4" w:rsidRPr="00417EC7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A224E4" w:rsidRDefault="00CA0EE4" w:rsidP="00BF409B">
            <w:pPr>
              <w:jc w:val="center"/>
              <w:rPr>
                <w:rFonts w:ascii="Liberation Serif" w:hAnsi="Liberation Serif"/>
                <w:i/>
                <w:sz w:val="22"/>
                <w:szCs w:val="22"/>
              </w:rPr>
            </w:pPr>
            <w:r w:rsidRPr="00A224E4">
              <w:rPr>
                <w:rFonts w:ascii="Liberation Serif" w:hAnsi="Liberation Serif"/>
                <w:i/>
                <w:sz w:val="22"/>
                <w:szCs w:val="22"/>
              </w:rPr>
              <w:t>(наименование органа местного самоуправления)</w:t>
            </w:r>
          </w:p>
          <w:p w:rsidR="00C411E9" w:rsidRPr="00417EC7" w:rsidRDefault="00C411E9" w:rsidP="00BF409B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</w:tr>
      <w:tr w:rsidR="00CA0EE4" w:rsidRPr="00417EC7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Pr="00417EC7" w:rsidRDefault="008A4C12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7EC7">
              <w:rPr>
                <w:rFonts w:ascii="Liberation Serif" w:hAnsi="Liberation Serif"/>
                <w:b/>
                <w:sz w:val="24"/>
                <w:szCs w:val="24"/>
              </w:rPr>
              <w:t>2019</w:t>
            </w:r>
            <w:r w:rsidR="00A0709D" w:rsidRPr="00417EC7">
              <w:rPr>
                <w:rFonts w:ascii="Liberation Serif" w:hAnsi="Liberation Serif"/>
                <w:b/>
                <w:sz w:val="24"/>
                <w:szCs w:val="24"/>
              </w:rPr>
              <w:t xml:space="preserve"> год</w:t>
            </w:r>
          </w:p>
        </w:tc>
      </w:tr>
      <w:tr w:rsidR="00CA0EE4" w:rsidRPr="00417EC7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A224E4" w:rsidRDefault="00CA0EE4" w:rsidP="00BF409B">
            <w:pPr>
              <w:jc w:val="center"/>
              <w:rPr>
                <w:rFonts w:ascii="Liberation Serif" w:hAnsi="Liberation Serif"/>
                <w:i/>
                <w:sz w:val="22"/>
                <w:szCs w:val="22"/>
              </w:rPr>
            </w:pPr>
            <w:r w:rsidRPr="00A224E4">
              <w:rPr>
                <w:rFonts w:ascii="Liberation Serif" w:hAnsi="Liberation Serif"/>
                <w:i/>
                <w:sz w:val="22"/>
                <w:szCs w:val="22"/>
              </w:rPr>
              <w:t>(отчетный период)</w:t>
            </w:r>
          </w:p>
        </w:tc>
      </w:tr>
      <w:tr w:rsidR="00CA0EE4" w:rsidRPr="00417EC7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417EC7" w:rsidRDefault="00CA0EE4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A0EE4" w:rsidRPr="00417EC7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EE4" w:rsidRPr="00417EC7" w:rsidRDefault="00A0709D" w:rsidP="00BF409B">
            <w:pPr>
              <w:widowControl w:val="0"/>
              <w:autoSpaceDE w:val="0"/>
              <w:autoSpaceDN w:val="0"/>
              <w:adjustRightInd w:val="0"/>
              <w:ind w:firstLine="30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17EC7">
              <w:rPr>
                <w:rFonts w:ascii="Liberation Serif" w:hAnsi="Liberation Serif"/>
                <w:sz w:val="24"/>
                <w:szCs w:val="24"/>
              </w:rPr>
              <w:t xml:space="preserve">Решение Думы городского округа ЗАТО Свободный </w:t>
            </w:r>
            <w:r w:rsidR="008F7293" w:rsidRPr="00417EC7">
              <w:rPr>
                <w:rFonts w:ascii="Liberation Serif" w:hAnsi="Liberation Serif"/>
                <w:sz w:val="24"/>
                <w:szCs w:val="24"/>
              </w:rPr>
              <w:t xml:space="preserve">от 26.09.2018 № 23/12 «Об утверждении </w:t>
            </w:r>
            <w:r w:rsidR="008F7293" w:rsidRPr="00417EC7">
              <w:rPr>
                <w:rFonts w:ascii="Liberation Serif" w:hAnsi="Liberation Serif"/>
                <w:bCs/>
                <w:sz w:val="24"/>
                <w:szCs w:val="24"/>
              </w:rPr>
              <w:t>Плана мероприятий по противодействию коррупции в городском округе ЗАТО Свободный на 2018-2020 годы»</w:t>
            </w:r>
          </w:p>
        </w:tc>
      </w:tr>
      <w:tr w:rsidR="00CA0EE4" w:rsidRPr="00417EC7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417EC7" w:rsidRDefault="00CA0EE4" w:rsidP="00BF409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EC7">
              <w:rPr>
                <w:rFonts w:ascii="Liberation Serif" w:hAnsi="Liberation Serif"/>
                <w:sz w:val="22"/>
                <w:szCs w:val="22"/>
              </w:rPr>
              <w:t>(</w:t>
            </w:r>
            <w:r w:rsidRPr="00417EC7">
              <w:rPr>
                <w:rFonts w:ascii="Liberation Serif" w:hAnsi="Liberation Serif"/>
                <w:i/>
                <w:sz w:val="22"/>
                <w:szCs w:val="22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417EC7"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</w:tr>
    </w:tbl>
    <w:p w:rsidR="00C411E9" w:rsidRPr="00417EC7" w:rsidRDefault="00C411E9" w:rsidP="00BF409B">
      <w:pPr>
        <w:pStyle w:val="ConsTitle"/>
        <w:ind w:right="0"/>
        <w:jc w:val="center"/>
        <w:rPr>
          <w:rFonts w:ascii="Liberation Serif" w:hAnsi="Liberation Serif" w:cs="Times New Roman"/>
          <w:b w:val="0"/>
          <w:i/>
          <w:sz w:val="24"/>
          <w:szCs w:val="24"/>
        </w:rPr>
      </w:pPr>
    </w:p>
    <w:tbl>
      <w:tblPr>
        <w:tblStyle w:val="a3"/>
        <w:tblW w:w="15109" w:type="dxa"/>
        <w:jc w:val="center"/>
        <w:tblInd w:w="-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1134"/>
        <w:gridCol w:w="3544"/>
        <w:gridCol w:w="1984"/>
        <w:gridCol w:w="5529"/>
        <w:gridCol w:w="2223"/>
      </w:tblGrid>
      <w:tr w:rsidR="00F65327" w:rsidRPr="00A224E4" w:rsidTr="00542BF6">
        <w:trPr>
          <w:jc w:val="center"/>
        </w:trPr>
        <w:tc>
          <w:tcPr>
            <w:tcW w:w="695" w:type="dxa"/>
          </w:tcPr>
          <w:p w:rsidR="00A5396D" w:rsidRPr="00A224E4" w:rsidRDefault="0083355D" w:rsidP="00BF409B">
            <w:pPr>
              <w:pStyle w:val="ConsTitle"/>
              <w:ind w:right="0"/>
              <w:jc w:val="center"/>
              <w:rPr>
                <w:rFonts w:ascii="Liberation Serif" w:hAnsi="Liberation Serif" w:cs="Times New Roman"/>
                <w:bCs w:val="0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bCs w:val="0"/>
                <w:sz w:val="24"/>
                <w:szCs w:val="24"/>
              </w:rPr>
              <w:t>№</w:t>
            </w:r>
          </w:p>
          <w:p w:rsidR="0083355D" w:rsidRPr="00A224E4" w:rsidRDefault="0083355D" w:rsidP="00BF409B">
            <w:pPr>
              <w:pStyle w:val="ConsTitle"/>
              <w:ind w:right="0"/>
              <w:jc w:val="center"/>
              <w:rPr>
                <w:rFonts w:ascii="Liberation Serif" w:hAnsi="Liberation Serif" w:cs="Times New Roman"/>
                <w:bCs w:val="0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bCs w:val="0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A5396D" w:rsidRPr="00A224E4" w:rsidRDefault="0083355D" w:rsidP="00BF409B">
            <w:pPr>
              <w:pStyle w:val="ConsTitle"/>
              <w:ind w:right="0"/>
              <w:jc w:val="center"/>
              <w:rPr>
                <w:rFonts w:ascii="Liberation Serif" w:hAnsi="Liberation Serif" w:cs="Times New Roman"/>
                <w:bCs w:val="0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bCs w:val="0"/>
                <w:sz w:val="24"/>
                <w:szCs w:val="24"/>
              </w:rPr>
              <w:t>Номер пункта Плана</w:t>
            </w:r>
          </w:p>
        </w:tc>
        <w:tc>
          <w:tcPr>
            <w:tcW w:w="3544" w:type="dxa"/>
          </w:tcPr>
          <w:p w:rsidR="00A5396D" w:rsidRPr="00A224E4" w:rsidRDefault="00A5396D" w:rsidP="00BF409B">
            <w:pPr>
              <w:pStyle w:val="ConsTitle"/>
              <w:ind w:righ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bCs w:val="0"/>
                <w:sz w:val="24"/>
                <w:szCs w:val="24"/>
              </w:rPr>
              <w:t>Наименование мероприятия Плана</w:t>
            </w:r>
          </w:p>
        </w:tc>
        <w:tc>
          <w:tcPr>
            <w:tcW w:w="1984" w:type="dxa"/>
          </w:tcPr>
          <w:p w:rsidR="00A5396D" w:rsidRPr="00A224E4" w:rsidRDefault="00A5396D" w:rsidP="00BF409B">
            <w:pPr>
              <w:pStyle w:val="ConsTitle"/>
              <w:ind w:right="0"/>
              <w:jc w:val="center"/>
              <w:rPr>
                <w:rFonts w:ascii="Liberation Serif" w:hAnsi="Liberation Serif" w:cs="Times New Roman"/>
                <w:bCs w:val="0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5529" w:type="dxa"/>
          </w:tcPr>
          <w:p w:rsidR="00A5396D" w:rsidRPr="00A224E4" w:rsidRDefault="00A5396D" w:rsidP="00BF409B">
            <w:pPr>
              <w:pStyle w:val="ConsTitle"/>
              <w:ind w:right="0"/>
              <w:jc w:val="center"/>
              <w:rPr>
                <w:rFonts w:ascii="Liberation Serif" w:hAnsi="Liberation Serif" w:cs="Times New Roman"/>
                <w:bCs w:val="0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bCs w:val="0"/>
                <w:sz w:val="24"/>
                <w:szCs w:val="24"/>
              </w:rPr>
              <w:t xml:space="preserve">Информация </w:t>
            </w:r>
            <w:r w:rsidRPr="00A224E4">
              <w:rPr>
                <w:rFonts w:ascii="Liberation Serif" w:hAnsi="Liberation Serif" w:cs="Times New Roman"/>
                <w:bCs w:val="0"/>
                <w:sz w:val="24"/>
                <w:szCs w:val="24"/>
              </w:rPr>
              <w:br/>
              <w:t>о реализации мероприятия (проведенная работа)</w:t>
            </w:r>
          </w:p>
        </w:tc>
        <w:tc>
          <w:tcPr>
            <w:tcW w:w="2223" w:type="dxa"/>
          </w:tcPr>
          <w:p w:rsidR="00A5396D" w:rsidRPr="00A224E4" w:rsidRDefault="00A5396D" w:rsidP="00BF409B">
            <w:pPr>
              <w:pStyle w:val="ConsTitle"/>
              <w:ind w:right="0"/>
              <w:jc w:val="center"/>
              <w:rPr>
                <w:rFonts w:ascii="Liberation Serif" w:hAnsi="Liberation Serif" w:cs="Times New Roman"/>
                <w:bCs w:val="0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bCs w:val="0"/>
                <w:sz w:val="24"/>
                <w:szCs w:val="24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A224E4" w:rsidTr="00542BF6">
        <w:trPr>
          <w:jc w:val="center"/>
        </w:trPr>
        <w:tc>
          <w:tcPr>
            <w:tcW w:w="695" w:type="dxa"/>
            <w:vAlign w:val="center"/>
          </w:tcPr>
          <w:p w:rsidR="00A5396D" w:rsidRPr="00A224E4" w:rsidRDefault="0083355D" w:rsidP="00BF409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A224E4" w:rsidRDefault="0083355D" w:rsidP="00BF409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A5396D" w:rsidRPr="00A224E4" w:rsidRDefault="00A5396D" w:rsidP="00BF409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5396D" w:rsidRPr="00A224E4" w:rsidRDefault="00A5396D" w:rsidP="00BF409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A5396D" w:rsidRPr="00A224E4" w:rsidRDefault="00A5396D" w:rsidP="00BF409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23" w:type="dxa"/>
          </w:tcPr>
          <w:p w:rsidR="00A5396D" w:rsidRPr="00A224E4" w:rsidRDefault="00A5396D" w:rsidP="00BF409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bCs/>
                <w:sz w:val="24"/>
                <w:szCs w:val="24"/>
              </w:rPr>
              <w:t>6</w:t>
            </w:r>
          </w:p>
        </w:tc>
      </w:tr>
      <w:tr w:rsidR="008F7293" w:rsidRPr="00A224E4" w:rsidTr="00542BF6">
        <w:trPr>
          <w:jc w:val="center"/>
        </w:trPr>
        <w:tc>
          <w:tcPr>
            <w:tcW w:w="695" w:type="dxa"/>
          </w:tcPr>
          <w:p w:rsidR="008F7293" w:rsidRPr="00A224E4" w:rsidRDefault="0083355D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7293" w:rsidRPr="00A224E4" w:rsidRDefault="000F3CF6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F7293" w:rsidRPr="00A224E4" w:rsidRDefault="008F7293" w:rsidP="00BF40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Анализ нормативных правовых актов городского округа ЗАТО Свободный о противодействии коррупции в целях приведения их в соответствие с действующим законодательством Российской Федерации</w:t>
            </w:r>
          </w:p>
        </w:tc>
        <w:tc>
          <w:tcPr>
            <w:tcW w:w="1984" w:type="dxa"/>
          </w:tcPr>
          <w:p w:rsidR="008F7293" w:rsidRPr="00A224E4" w:rsidRDefault="008F7293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по мере изменения законодательства</w:t>
            </w:r>
          </w:p>
        </w:tc>
        <w:tc>
          <w:tcPr>
            <w:tcW w:w="5529" w:type="dxa"/>
          </w:tcPr>
          <w:p w:rsidR="00FE0B11" w:rsidRPr="00A224E4" w:rsidRDefault="00B81225" w:rsidP="00FE0B11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Данный вопрос рассматривался на заседании комиссии по координации работы по противодействию коррупции</w:t>
            </w:r>
            <w:r w:rsidR="00C01B5A"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35255" w:rsidRPr="00A224E4">
              <w:rPr>
                <w:rFonts w:ascii="Liberation Serif" w:hAnsi="Liberation Serif" w:cs="Times New Roman"/>
                <w:sz w:val="24"/>
                <w:szCs w:val="24"/>
              </w:rPr>
              <w:t>28.03.2019; 26.06.2019; 26.09.2019; 26.12.2019.</w:t>
            </w:r>
          </w:p>
          <w:p w:rsidR="008F7293" w:rsidRPr="00A224E4" w:rsidRDefault="00B41424" w:rsidP="00BF40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Регулярно проводится анализ нормативных правовых актов городского округа ЗАТО Свободный о противодействии коррупции в целях приведения их в соответствие с действующим законодательством Российской Федерации</w:t>
            </w:r>
            <w:r w:rsidR="00BD4EF1" w:rsidRPr="00A224E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223" w:type="dxa"/>
          </w:tcPr>
          <w:p w:rsidR="008F7293" w:rsidRPr="00A224E4" w:rsidRDefault="00ED64A8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Издаются и вносятся изменения в нормативно правовые акты городского округа ЗАТО Свободный о противодействии коррупции в целях приведения их в соответствие с действующим законодательством Российской Федерации</w:t>
            </w:r>
          </w:p>
        </w:tc>
      </w:tr>
      <w:tr w:rsidR="00F65327" w:rsidRPr="00A224E4" w:rsidTr="00542BF6">
        <w:trPr>
          <w:jc w:val="center"/>
        </w:trPr>
        <w:tc>
          <w:tcPr>
            <w:tcW w:w="695" w:type="dxa"/>
          </w:tcPr>
          <w:p w:rsidR="00A5396D" w:rsidRPr="00A224E4" w:rsidRDefault="0083355D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A5396D" w:rsidRPr="00A224E4" w:rsidRDefault="000F3CF6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5396D" w:rsidRPr="00A224E4" w:rsidRDefault="00A0709D" w:rsidP="00BF40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Рассмотрение результатов проведение антикоррупционной экспертизы проектов нормативных правовых актов</w:t>
            </w:r>
          </w:p>
        </w:tc>
        <w:tc>
          <w:tcPr>
            <w:tcW w:w="1984" w:type="dxa"/>
          </w:tcPr>
          <w:p w:rsidR="00A0709D" w:rsidRPr="00A224E4" w:rsidRDefault="00A0709D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ежеквартально,</w:t>
            </w:r>
          </w:p>
          <w:p w:rsidR="00A5396D" w:rsidRPr="00A224E4" w:rsidRDefault="00A0709D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до 10 числа месяца, следующего за отчетным периодом</w:t>
            </w:r>
          </w:p>
        </w:tc>
        <w:tc>
          <w:tcPr>
            <w:tcW w:w="5529" w:type="dxa"/>
          </w:tcPr>
          <w:p w:rsidR="00635255" w:rsidRPr="00A224E4" w:rsidRDefault="00C01B5A" w:rsidP="00635255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Данный вопрос рассматривался на заседании комиссии по координации работы по противодействию коррупции </w:t>
            </w:r>
            <w:r w:rsidR="00635255" w:rsidRPr="00A224E4">
              <w:rPr>
                <w:rFonts w:ascii="Liberation Serif" w:hAnsi="Liberation Serif" w:cs="Times New Roman"/>
                <w:sz w:val="24"/>
                <w:szCs w:val="24"/>
              </w:rPr>
              <w:t>28.03.2019; 26.06.2019; 26.09.2019; 26.12.2019.</w:t>
            </w:r>
          </w:p>
          <w:p w:rsidR="001A5D91" w:rsidRPr="00A224E4" w:rsidRDefault="00BF409B" w:rsidP="00BF40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Проведено </w:t>
            </w:r>
            <w:r w:rsidR="000D6F64" w:rsidRPr="00A224E4">
              <w:rPr>
                <w:rFonts w:ascii="Liberation Serif" w:hAnsi="Liberation Serif"/>
                <w:sz w:val="24"/>
                <w:szCs w:val="24"/>
              </w:rPr>
              <w:t>42 антикоррупционных</w:t>
            </w:r>
            <w:r w:rsidR="00756270" w:rsidRPr="00A224E4">
              <w:rPr>
                <w:rFonts w:ascii="Liberation Serif" w:hAnsi="Liberation Serif"/>
                <w:sz w:val="24"/>
                <w:szCs w:val="24"/>
              </w:rPr>
              <w:t xml:space="preserve"> экспертиз</w:t>
            </w:r>
            <w:r w:rsidR="000D6F64" w:rsidRPr="00A224E4">
              <w:rPr>
                <w:rFonts w:ascii="Liberation Serif" w:hAnsi="Liberation Serif"/>
                <w:sz w:val="24"/>
                <w:szCs w:val="24"/>
              </w:rPr>
              <w:t>ы</w:t>
            </w:r>
            <w:r w:rsidR="00756270" w:rsidRPr="00A224E4">
              <w:rPr>
                <w:rFonts w:ascii="Liberation Serif" w:hAnsi="Liberation Serif"/>
                <w:sz w:val="24"/>
                <w:szCs w:val="24"/>
              </w:rPr>
              <w:t xml:space="preserve"> проектов нормативных правовых актов. Коррупционных факторов не выявлено.</w:t>
            </w:r>
          </w:p>
        </w:tc>
        <w:tc>
          <w:tcPr>
            <w:tcW w:w="2223" w:type="dxa"/>
          </w:tcPr>
          <w:p w:rsidR="00A5396D" w:rsidRPr="00A224E4" w:rsidRDefault="00DB0735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Мероприятие выполнено в полном объеме в установленные сроки</w:t>
            </w:r>
          </w:p>
        </w:tc>
      </w:tr>
      <w:tr w:rsidR="00F65327" w:rsidRPr="00A224E4" w:rsidTr="00542BF6">
        <w:trPr>
          <w:jc w:val="center"/>
        </w:trPr>
        <w:tc>
          <w:tcPr>
            <w:tcW w:w="695" w:type="dxa"/>
          </w:tcPr>
          <w:p w:rsidR="00A5396D" w:rsidRPr="00A224E4" w:rsidRDefault="0083355D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5396D" w:rsidRPr="00A224E4" w:rsidRDefault="000F3CF6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5396D" w:rsidRPr="00A224E4" w:rsidRDefault="00D52BEE" w:rsidP="00BF40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Рассмотрение результатов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984" w:type="dxa"/>
          </w:tcPr>
          <w:p w:rsidR="00D52BEE" w:rsidRPr="00A224E4" w:rsidRDefault="00D52BEE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один раз в полугодие:</w:t>
            </w:r>
          </w:p>
          <w:p w:rsidR="00A5396D" w:rsidRPr="00A224E4" w:rsidRDefault="00D52BEE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до 10 июля</w:t>
            </w:r>
          </w:p>
        </w:tc>
        <w:tc>
          <w:tcPr>
            <w:tcW w:w="5529" w:type="dxa"/>
          </w:tcPr>
          <w:p w:rsidR="00635255" w:rsidRPr="00A224E4" w:rsidRDefault="00C01B5A" w:rsidP="00635255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Данный вопрос рассматривался на заседании комиссии по координации работы по противодействию коррупции </w:t>
            </w:r>
            <w:r w:rsidR="00635255" w:rsidRPr="00A224E4">
              <w:rPr>
                <w:rFonts w:ascii="Liberation Serif" w:hAnsi="Liberation Serif" w:cs="Times New Roman"/>
                <w:sz w:val="24"/>
                <w:szCs w:val="24"/>
              </w:rPr>
              <w:t>28.03.2019; 26.06.2019; 26.09.2019; 26.12.2019.</w:t>
            </w:r>
          </w:p>
          <w:p w:rsidR="001A5D91" w:rsidRPr="00A224E4" w:rsidRDefault="00BF409B" w:rsidP="000D6F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Н</w:t>
            </w:r>
            <w:r w:rsidR="00756270" w:rsidRPr="00A224E4">
              <w:rPr>
                <w:rFonts w:ascii="Liberation Serif" w:hAnsi="Liberation Serif"/>
                <w:sz w:val="24"/>
                <w:szCs w:val="24"/>
              </w:rPr>
              <w:t xml:space="preserve">езависимым экспертам направлен </w:t>
            </w:r>
            <w:r w:rsidR="000D6F64" w:rsidRPr="00A224E4">
              <w:rPr>
                <w:rFonts w:ascii="Liberation Serif" w:hAnsi="Liberation Serif"/>
                <w:sz w:val="24"/>
                <w:szCs w:val="24"/>
              </w:rPr>
              <w:t>1</w:t>
            </w:r>
            <w:r w:rsidR="00756270" w:rsidRPr="00A224E4">
              <w:rPr>
                <w:rFonts w:ascii="Liberation Serif" w:hAnsi="Liberation Serif"/>
                <w:sz w:val="24"/>
                <w:szCs w:val="24"/>
              </w:rPr>
              <w:t xml:space="preserve"> проект нормативного правового акта.</w:t>
            </w:r>
          </w:p>
        </w:tc>
        <w:tc>
          <w:tcPr>
            <w:tcW w:w="2223" w:type="dxa"/>
          </w:tcPr>
          <w:p w:rsidR="00A5396D" w:rsidRPr="00A224E4" w:rsidRDefault="00DB0735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Мероприятие выполнено в полном объеме в установленные сроки</w:t>
            </w:r>
          </w:p>
        </w:tc>
      </w:tr>
      <w:tr w:rsidR="009D20ED" w:rsidRPr="00A224E4" w:rsidTr="00542BF6">
        <w:trPr>
          <w:jc w:val="center"/>
        </w:trPr>
        <w:tc>
          <w:tcPr>
            <w:tcW w:w="695" w:type="dxa"/>
          </w:tcPr>
          <w:p w:rsidR="009D20ED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D20ED" w:rsidRPr="00A224E4" w:rsidRDefault="009D20ED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D20ED" w:rsidRPr="00A224E4" w:rsidRDefault="009D20ED" w:rsidP="00BF40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Обобщение результатов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984" w:type="dxa"/>
          </w:tcPr>
          <w:p w:rsidR="00431FA3" w:rsidRPr="00A224E4" w:rsidRDefault="009D20ED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ежегодно, </w:t>
            </w:r>
          </w:p>
          <w:p w:rsidR="009D20ED" w:rsidRPr="00A224E4" w:rsidRDefault="009D20ED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до 25 декабря</w:t>
            </w:r>
          </w:p>
        </w:tc>
        <w:tc>
          <w:tcPr>
            <w:tcW w:w="5529" w:type="dxa"/>
          </w:tcPr>
          <w:p w:rsidR="00406AA1" w:rsidRPr="00A224E4" w:rsidRDefault="00406AA1" w:rsidP="00406AA1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Данный вопрос рассматривался на заседании комиссии по координации работы по противодействию коррупции 26.12.2019.</w:t>
            </w:r>
          </w:p>
          <w:p w:rsidR="009D20ED" w:rsidRPr="00A224E4" w:rsidRDefault="00406AA1" w:rsidP="00406AA1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Результаты антикоррупционной экспертизы нормативных правовых актов и проектов нормативных правовых актов обобщаются.</w:t>
            </w:r>
          </w:p>
        </w:tc>
        <w:tc>
          <w:tcPr>
            <w:tcW w:w="2223" w:type="dxa"/>
          </w:tcPr>
          <w:p w:rsidR="009D20ED" w:rsidRPr="00A224E4" w:rsidRDefault="00406AA1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Мероприятие выполнено в полном объеме в установленные сроки</w:t>
            </w:r>
          </w:p>
        </w:tc>
      </w:tr>
      <w:tr w:rsidR="00B81225" w:rsidRPr="00A224E4" w:rsidTr="00542BF6">
        <w:trPr>
          <w:jc w:val="center"/>
        </w:trPr>
        <w:tc>
          <w:tcPr>
            <w:tcW w:w="695" w:type="dxa"/>
          </w:tcPr>
          <w:p w:rsidR="00B81225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81225" w:rsidRPr="00A224E4" w:rsidRDefault="00B81225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81225" w:rsidRPr="00A224E4" w:rsidRDefault="00B81225" w:rsidP="00BF40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 в органах местного самоуправления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1984" w:type="dxa"/>
          </w:tcPr>
          <w:p w:rsidR="00B81225" w:rsidRPr="00A224E4" w:rsidRDefault="00B81225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ежегодно,</w:t>
            </w:r>
          </w:p>
          <w:p w:rsidR="00B81225" w:rsidRPr="00A224E4" w:rsidRDefault="00B81225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до 01 апреля</w:t>
            </w:r>
          </w:p>
        </w:tc>
        <w:tc>
          <w:tcPr>
            <w:tcW w:w="5529" w:type="dxa"/>
          </w:tcPr>
          <w:p w:rsidR="00406AA1" w:rsidRPr="00A224E4" w:rsidRDefault="00C01B5A" w:rsidP="00406AA1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Данный вопрос рассматривался на заседании комиссии по координации работы по противодействию коррупции </w:t>
            </w:r>
            <w:r w:rsidR="00B75E21" w:rsidRPr="00A224E4">
              <w:rPr>
                <w:rFonts w:ascii="Liberation Serif" w:hAnsi="Liberation Serif" w:cs="Times New Roman"/>
                <w:sz w:val="24"/>
                <w:szCs w:val="24"/>
              </w:rPr>
              <w:t>26.06.2019</w:t>
            </w:r>
            <w:r w:rsidR="00406AA1" w:rsidRPr="00A224E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B81225" w:rsidRPr="00A224E4" w:rsidRDefault="008E19C4" w:rsidP="009D6DCA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Главой городского округа </w:t>
            </w:r>
            <w:r w:rsidR="00BD4EF1"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ЗАТО Свободный 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и главой администрации городского округа ЗАТО Свободный предоставлены сведения о доходах, об имуществе и обязательствах имущественного характера на себя, на своих супругу (супруга) и несовершеннолетних детей Губернатору Свердловской области не позднее 1 апреля 2019 </w:t>
            </w:r>
            <w:r w:rsidR="009D6DCA" w:rsidRPr="00A224E4">
              <w:rPr>
                <w:rFonts w:ascii="Liberation Serif" w:hAnsi="Liberation Serif" w:cs="Times New Roman"/>
                <w:sz w:val="24"/>
                <w:szCs w:val="24"/>
              </w:rPr>
              <w:t>года.</w:t>
            </w:r>
          </w:p>
          <w:p w:rsidR="00B75E21" w:rsidRPr="00A224E4" w:rsidRDefault="00B75E21" w:rsidP="009D6DCA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Депутатами Думы городского округа ЗАТО Свободный предоставлены сведения о доходах, об имуществе и обязательствах имущественного характера на себя, на своих супругу (супруга) и несовершеннолетних детей Горнозаводской 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управленческий округ не позднее 1 апреля 2019 года.</w:t>
            </w:r>
          </w:p>
        </w:tc>
        <w:tc>
          <w:tcPr>
            <w:tcW w:w="2223" w:type="dxa"/>
          </w:tcPr>
          <w:p w:rsidR="00B81225" w:rsidRPr="00A224E4" w:rsidRDefault="00B81225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Мероприятие выполнено в полном объеме в установленные сроки</w:t>
            </w:r>
          </w:p>
        </w:tc>
      </w:tr>
      <w:tr w:rsidR="00B81225" w:rsidRPr="00A224E4" w:rsidTr="00542BF6">
        <w:trPr>
          <w:jc w:val="center"/>
        </w:trPr>
        <w:tc>
          <w:tcPr>
            <w:tcW w:w="695" w:type="dxa"/>
          </w:tcPr>
          <w:p w:rsidR="00B81225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B81225" w:rsidRPr="00A224E4" w:rsidRDefault="00B81225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81225" w:rsidRPr="00A224E4" w:rsidRDefault="00B75E21" w:rsidP="00BF409B">
            <w:pPr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 представляемых лицами, замещающими должности муниципальной службы в органах местного самоуправления городского округа, руководителями муниципальных учреждений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1984" w:type="dxa"/>
          </w:tcPr>
          <w:p w:rsidR="00431FA3" w:rsidRPr="00A224E4" w:rsidRDefault="00C851D6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ежегодно, </w:t>
            </w:r>
          </w:p>
          <w:p w:rsidR="00B81225" w:rsidRPr="00A224E4" w:rsidRDefault="00C851D6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до 30 апреля</w:t>
            </w:r>
          </w:p>
        </w:tc>
        <w:tc>
          <w:tcPr>
            <w:tcW w:w="5529" w:type="dxa"/>
          </w:tcPr>
          <w:p w:rsidR="00FE0B11" w:rsidRPr="00A224E4" w:rsidRDefault="00C01B5A" w:rsidP="00FE0B11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Данный вопрос рассматривался на заседании комиссии по координации работы по противодействию коррупции </w:t>
            </w:r>
            <w:r w:rsidR="00FE0B11" w:rsidRPr="00A224E4">
              <w:rPr>
                <w:rFonts w:ascii="Liberation Serif" w:hAnsi="Liberation Serif" w:cs="Times New Roman"/>
                <w:sz w:val="24"/>
                <w:szCs w:val="24"/>
              </w:rPr>
              <w:t>26.06.2019.</w:t>
            </w:r>
          </w:p>
          <w:p w:rsidR="009D6DCA" w:rsidRPr="00A224E4" w:rsidRDefault="009D6DCA" w:rsidP="00104B44">
            <w:pPr>
              <w:pStyle w:val="ConsPlusNormal"/>
              <w:widowControl/>
              <w:ind w:left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Муниципальными служащими </w:t>
            </w:r>
            <w:r w:rsidR="00B75E21" w:rsidRPr="00A224E4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органов местного самоуправления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ЗАТО Свободный</w:t>
            </w:r>
            <w:r w:rsidRPr="00A224E4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, замещающими должность муниципальной службы, включенную в соответствующий перечень, 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представлены представителю нанимателя (работодателю) </w:t>
            </w:r>
            <w:r w:rsidRPr="00A224E4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, не позднее 30 апреля 2019 года.</w:t>
            </w:r>
          </w:p>
          <w:p w:rsidR="00AD0500" w:rsidRPr="00A224E4" w:rsidRDefault="008E19C4" w:rsidP="00AD0500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Руководителями муниципальных организаций, расположенных на территории городского округа ЗАТО Свободный представлены </w:t>
            </w:r>
            <w:r w:rsidRPr="00A224E4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, не позднее 30 апреля 2019 года. </w:t>
            </w:r>
          </w:p>
          <w:p w:rsidR="00BD4EF1" w:rsidRPr="00A224E4" w:rsidRDefault="00BD4EF1" w:rsidP="00BD4EF1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     </w:t>
            </w:r>
            <w:r w:rsidR="008E19C4" w:rsidRPr="00A224E4">
              <w:rPr>
                <w:rFonts w:ascii="Liberation Serif" w:hAnsi="Liberation Serif" w:cs="Times New Roman"/>
                <w:sz w:val="24"/>
                <w:szCs w:val="24"/>
              </w:rPr>
              <w:t>Все сведения прошли внутреннюю проверку и направлены</w:t>
            </w:r>
            <w:r w:rsidR="008E19C4" w:rsidRPr="00A224E4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 в Межрайонную ИФНС №16 по Свердловской области.</w:t>
            </w:r>
          </w:p>
          <w:p w:rsidR="00B81225" w:rsidRPr="00A224E4" w:rsidRDefault="00BD4EF1" w:rsidP="00BD4EF1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     </w:t>
            </w:r>
            <w:r w:rsidR="008E19C4" w:rsidRPr="00A224E4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Указанные сведения представлены по форме, </w:t>
            </w:r>
            <w:hyperlink r:id="rId8" w:history="1">
              <w:r w:rsidR="008E19C4" w:rsidRPr="00A224E4">
                <w:rPr>
                  <w:rFonts w:ascii="Liberation Serif" w:hAnsi="Liberation Serif" w:cs="Times New Roman"/>
                  <w:sz w:val="24"/>
                  <w:szCs w:val="24"/>
                </w:rPr>
                <w:t>справки</w:t>
              </w:r>
            </w:hyperlink>
            <w:r w:rsidR="008E19C4"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</w:t>
            </w:r>
            <w:r w:rsidR="008E19C4" w:rsidRPr="00A224E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Президента Российской Федерации», заполняемой с использованием специального программного обеспечения «Справки БК».</w:t>
            </w:r>
          </w:p>
        </w:tc>
        <w:tc>
          <w:tcPr>
            <w:tcW w:w="2223" w:type="dxa"/>
          </w:tcPr>
          <w:p w:rsidR="00B81225" w:rsidRPr="00A224E4" w:rsidRDefault="00B81225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Мероприятие выполнено в полном объеме в установленные сроки</w:t>
            </w:r>
          </w:p>
        </w:tc>
      </w:tr>
      <w:tr w:rsidR="009D20ED" w:rsidRPr="00A224E4" w:rsidTr="00542BF6">
        <w:trPr>
          <w:jc w:val="center"/>
        </w:trPr>
        <w:tc>
          <w:tcPr>
            <w:tcW w:w="695" w:type="dxa"/>
          </w:tcPr>
          <w:p w:rsidR="009D20ED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9D20ED" w:rsidRPr="00A224E4" w:rsidRDefault="00C851D6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D20ED" w:rsidRPr="00A224E4" w:rsidRDefault="00C851D6" w:rsidP="00BF409B">
            <w:pPr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организаций, расположенных на территории городского округа ЗАТО Свободный</w:t>
            </w:r>
          </w:p>
        </w:tc>
        <w:tc>
          <w:tcPr>
            <w:tcW w:w="1984" w:type="dxa"/>
          </w:tcPr>
          <w:p w:rsidR="00431FA3" w:rsidRPr="00A224E4" w:rsidRDefault="00C851D6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ежегодно, </w:t>
            </w:r>
          </w:p>
          <w:p w:rsidR="009D20ED" w:rsidRPr="00A224E4" w:rsidRDefault="00C851D6" w:rsidP="00431F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до 25 декабря</w:t>
            </w:r>
          </w:p>
        </w:tc>
        <w:tc>
          <w:tcPr>
            <w:tcW w:w="5529" w:type="dxa"/>
          </w:tcPr>
          <w:p w:rsidR="00B75E21" w:rsidRPr="00A224E4" w:rsidRDefault="00B75E21" w:rsidP="00B75E21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Данный вопрос рассматривался на заседании комиссии по координации работы по противодействию коррупции </w:t>
            </w:r>
            <w:r w:rsidR="00044602" w:rsidRPr="00A224E4">
              <w:rPr>
                <w:rFonts w:ascii="Liberation Serif" w:hAnsi="Liberation Serif" w:cs="Times New Roman"/>
                <w:sz w:val="24"/>
                <w:szCs w:val="24"/>
              </w:rPr>
              <w:t>28.03.2019; 26.09.2019.</w:t>
            </w:r>
          </w:p>
          <w:p w:rsidR="00B75E21" w:rsidRPr="00A224E4" w:rsidRDefault="00B75E21" w:rsidP="00B75E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  Проведена проверка в отношении </w:t>
            </w:r>
            <w:r w:rsidR="004D76F6" w:rsidRPr="00A224E4">
              <w:rPr>
                <w:rFonts w:ascii="Liberation Serif" w:hAnsi="Liberation Serif"/>
                <w:bCs/>
                <w:iCs/>
                <w:sz w:val="24"/>
                <w:szCs w:val="24"/>
              </w:rPr>
              <w:t>пяти</w:t>
            </w:r>
            <w:r w:rsidRPr="00A224E4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муниципальных служащих</w:t>
            </w:r>
            <w:r w:rsidR="004D76F6" w:rsidRPr="00A224E4">
              <w:rPr>
                <w:rFonts w:ascii="Liberation Serif" w:hAnsi="Liberation Serif"/>
                <w:bCs/>
                <w:iCs/>
                <w:sz w:val="24"/>
                <w:szCs w:val="24"/>
              </w:rPr>
              <w:t>,</w:t>
            </w:r>
            <w:r w:rsidRPr="00A224E4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материалы проверки были рассмотрены на </w:t>
            </w:r>
            <w:r w:rsidR="004D76F6" w:rsidRPr="00A224E4">
              <w:rPr>
                <w:rFonts w:ascii="Liberation Serif" w:hAnsi="Liberation Serif"/>
                <w:sz w:val="24"/>
                <w:szCs w:val="24"/>
              </w:rPr>
              <w:t>комиссии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 по соблюдению требований к служебному поведению муниципальных служащих городского округа ЗАТО Свободный и урегулированию конфликтов интересов</w:t>
            </w:r>
            <w:r w:rsidR="004D76F6" w:rsidRPr="00A224E4">
              <w:rPr>
                <w:rFonts w:ascii="Liberation Serif" w:hAnsi="Liberation Serif"/>
                <w:sz w:val="24"/>
                <w:szCs w:val="24"/>
              </w:rPr>
              <w:t>,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 по результатам проверки:</w:t>
            </w:r>
          </w:p>
          <w:p w:rsidR="00B75E21" w:rsidRPr="00A224E4" w:rsidRDefault="004D76F6" w:rsidP="00B75E21">
            <w:pPr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- пять</w:t>
            </w:r>
            <w:r w:rsidR="00B75E21" w:rsidRPr="00A224E4">
              <w:rPr>
                <w:rFonts w:ascii="Liberation Serif" w:hAnsi="Liberation Serif"/>
                <w:sz w:val="24"/>
                <w:szCs w:val="24"/>
              </w:rPr>
              <w:t xml:space="preserve"> муниципальных служащих привлечены к дисциплинарной ответственности за предоставление недостоверных и неполных сведений, (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>троим муниципальным служащим</w:t>
            </w:r>
            <w:r w:rsidR="00B75E21" w:rsidRPr="00A224E4">
              <w:rPr>
                <w:rFonts w:ascii="Liberation Serif" w:hAnsi="Liberation Serif"/>
                <w:sz w:val="24"/>
                <w:szCs w:val="24"/>
              </w:rPr>
              <w:t xml:space="preserve"> применено дисциплинарное взыскание выговор и двоим муниципальным служащим применено дисциплинарное взыскание замечание).</w:t>
            </w:r>
          </w:p>
          <w:p w:rsidR="004D76F6" w:rsidRPr="00A224E4" w:rsidRDefault="004D76F6" w:rsidP="004D76F6">
            <w:pPr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Проведена проверка в</w:t>
            </w:r>
            <w:r w:rsidR="00B75E21" w:rsidRPr="00A224E4">
              <w:rPr>
                <w:rFonts w:ascii="Liberation Serif" w:hAnsi="Liberation Serif"/>
                <w:sz w:val="24"/>
                <w:szCs w:val="24"/>
              </w:rPr>
              <w:t xml:space="preserve"> отношении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>трех</w:t>
            </w:r>
            <w:r w:rsidR="00B75E21" w:rsidRPr="00A224E4">
              <w:rPr>
                <w:rFonts w:ascii="Liberation Serif" w:hAnsi="Liberation Serif"/>
                <w:sz w:val="24"/>
                <w:szCs w:val="24"/>
              </w:rPr>
              <w:t xml:space="preserve"> руководителей муниципальных учреждений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>, по результатам проверки:</w:t>
            </w:r>
          </w:p>
          <w:p w:rsidR="004D76F6" w:rsidRPr="00A224E4" w:rsidRDefault="004D76F6" w:rsidP="004D76F6">
            <w:pPr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- трое руководителей муниципальных учреждений привлечены к дисциплинарной ответственности за предоставление недостоверных и неполных сведений, объявлено замечание.</w:t>
            </w:r>
          </w:p>
          <w:p w:rsidR="009D20ED" w:rsidRPr="00A224E4" w:rsidRDefault="00B75E21" w:rsidP="004D76F6">
            <w:pPr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По результатам указанных проверочных мероприятий </w:t>
            </w:r>
            <w:r w:rsidRPr="00A224E4">
              <w:rPr>
                <w:rFonts w:ascii="Liberation Serif" w:hAnsi="Liberation Serif"/>
                <w:iCs/>
                <w:sz w:val="24"/>
                <w:szCs w:val="24"/>
              </w:rPr>
              <w:t>не выявлены факты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>, по которым могли бы возникнуть основания для отказа кандидатам в приеме на муниципальную службу или увольнения с муниципальной службы (назначения или увольнения с должности руководителя).</w:t>
            </w:r>
          </w:p>
        </w:tc>
        <w:tc>
          <w:tcPr>
            <w:tcW w:w="2223" w:type="dxa"/>
          </w:tcPr>
          <w:p w:rsidR="009D20ED" w:rsidRPr="00A224E4" w:rsidRDefault="00B75E21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Мероприятие выполнено в полном объеме в установленные сроки</w:t>
            </w:r>
          </w:p>
        </w:tc>
      </w:tr>
      <w:tr w:rsidR="00C851D6" w:rsidRPr="00A224E4" w:rsidTr="00542BF6">
        <w:trPr>
          <w:jc w:val="center"/>
        </w:trPr>
        <w:tc>
          <w:tcPr>
            <w:tcW w:w="695" w:type="dxa"/>
          </w:tcPr>
          <w:p w:rsidR="00C851D6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C851D6" w:rsidRPr="00A224E4" w:rsidRDefault="00C851D6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851D6" w:rsidRPr="00A224E4" w:rsidRDefault="00C851D6" w:rsidP="00BF409B">
            <w:pPr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Проведение мониторинга деятельности комиссии по соблюдению требований к служебному поведению и урегулированию конфликтов интересов в органах местного самоуправления городского округа</w:t>
            </w:r>
          </w:p>
        </w:tc>
        <w:tc>
          <w:tcPr>
            <w:tcW w:w="1984" w:type="dxa"/>
          </w:tcPr>
          <w:p w:rsidR="00044602" w:rsidRPr="00A224E4" w:rsidRDefault="00C851D6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ежегодно,</w:t>
            </w:r>
          </w:p>
          <w:p w:rsidR="00C851D6" w:rsidRPr="00A224E4" w:rsidRDefault="00C851D6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до 25 декабря</w:t>
            </w:r>
          </w:p>
        </w:tc>
        <w:tc>
          <w:tcPr>
            <w:tcW w:w="5529" w:type="dxa"/>
          </w:tcPr>
          <w:p w:rsidR="00C851D6" w:rsidRPr="00A224E4" w:rsidRDefault="00044602" w:rsidP="00044602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Ежегодно проводится мониторинг деятельности комиссии по соблюдению требований к служебному поведению муниципальных служащих городского округа ЗАТО Свободный и урегулированию конфликтов интересов, информация размещается на официальном сайте администрации городского округа.</w:t>
            </w:r>
          </w:p>
        </w:tc>
        <w:tc>
          <w:tcPr>
            <w:tcW w:w="2223" w:type="dxa"/>
          </w:tcPr>
          <w:p w:rsidR="00C851D6" w:rsidRPr="00A224E4" w:rsidRDefault="00044602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Мероприятие выполнено в полном объеме в установленные сроки</w:t>
            </w:r>
          </w:p>
        </w:tc>
      </w:tr>
      <w:tr w:rsidR="00C851D6" w:rsidRPr="00A224E4" w:rsidTr="00542BF6">
        <w:trPr>
          <w:jc w:val="center"/>
        </w:trPr>
        <w:tc>
          <w:tcPr>
            <w:tcW w:w="695" w:type="dxa"/>
          </w:tcPr>
          <w:p w:rsidR="00C851D6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851D6" w:rsidRPr="00A224E4" w:rsidRDefault="00C851D6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851D6" w:rsidRPr="00A224E4" w:rsidRDefault="00C851D6" w:rsidP="00BF409B">
            <w:pPr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Актуализация перечня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C851D6" w:rsidRPr="00A224E4" w:rsidRDefault="00C851D6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один раз в полугодие:</w:t>
            </w:r>
          </w:p>
          <w:p w:rsidR="00044602" w:rsidRPr="00A224E4" w:rsidRDefault="00C851D6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до 01 июля;</w:t>
            </w:r>
          </w:p>
          <w:p w:rsidR="00C851D6" w:rsidRPr="00A224E4" w:rsidRDefault="00C851D6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до 01 января</w:t>
            </w:r>
          </w:p>
        </w:tc>
        <w:tc>
          <w:tcPr>
            <w:tcW w:w="5529" w:type="dxa"/>
          </w:tcPr>
          <w:p w:rsidR="00C851D6" w:rsidRPr="00A224E4" w:rsidRDefault="00044602" w:rsidP="00044602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Один раз в полугодие проводится актуализация перечня должностей, замещение которых налагает обязанность представлять сведения о доходах, расходах, об имуществе и обязательствах имущественного характера.</w:t>
            </w:r>
          </w:p>
        </w:tc>
        <w:tc>
          <w:tcPr>
            <w:tcW w:w="2223" w:type="dxa"/>
          </w:tcPr>
          <w:p w:rsidR="00C851D6" w:rsidRPr="00A224E4" w:rsidRDefault="00044602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Мероприятие выполнено в полном объеме в установленные сроки</w:t>
            </w:r>
          </w:p>
        </w:tc>
      </w:tr>
      <w:tr w:rsidR="00B81225" w:rsidRPr="00A224E4" w:rsidTr="00542BF6">
        <w:trPr>
          <w:jc w:val="center"/>
        </w:trPr>
        <w:tc>
          <w:tcPr>
            <w:tcW w:w="695" w:type="dxa"/>
          </w:tcPr>
          <w:p w:rsidR="00B81225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1225" w:rsidRPr="00A224E4" w:rsidRDefault="00B81225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81225" w:rsidRPr="00A224E4" w:rsidRDefault="00B81225" w:rsidP="00BF409B">
            <w:pPr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Проведение мониторинга соблюдения муниципальными служащими органов местного самоуправления городского округа обязанностей, ограничений и запретов, связанных с прохождением муниципальной службы в органах местного самоуправления в городском округе</w:t>
            </w:r>
          </w:p>
        </w:tc>
        <w:tc>
          <w:tcPr>
            <w:tcW w:w="1984" w:type="dxa"/>
          </w:tcPr>
          <w:p w:rsidR="00B81225" w:rsidRPr="00A224E4" w:rsidRDefault="00B81225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один раз в полугодие:</w:t>
            </w:r>
          </w:p>
          <w:p w:rsidR="00B81225" w:rsidRPr="00A224E4" w:rsidRDefault="00B81225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до 01 июля;</w:t>
            </w:r>
          </w:p>
          <w:p w:rsidR="00B81225" w:rsidRPr="00A224E4" w:rsidRDefault="00B81225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до 01 января</w:t>
            </w:r>
          </w:p>
        </w:tc>
        <w:tc>
          <w:tcPr>
            <w:tcW w:w="5529" w:type="dxa"/>
          </w:tcPr>
          <w:p w:rsidR="001C1E97" w:rsidRPr="00A224E4" w:rsidRDefault="00C01B5A" w:rsidP="001C1E97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Данный вопрос рассматривался на заседании комиссии по координации работы по противодействию коррупции </w:t>
            </w:r>
            <w:r w:rsidR="001C1E97" w:rsidRPr="00A224E4">
              <w:rPr>
                <w:rFonts w:ascii="Liberation Serif" w:hAnsi="Liberation Serif" w:cs="Times New Roman"/>
                <w:sz w:val="24"/>
                <w:szCs w:val="24"/>
              </w:rPr>
              <w:t>28.03.2019; 26.06.2019; 26.09.2019; 26.12.2019.</w:t>
            </w:r>
          </w:p>
          <w:p w:rsidR="00B81225" w:rsidRPr="00A224E4" w:rsidRDefault="00B81225" w:rsidP="00A26B0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Мониторинг соблюдения муниципальными служащими органов местного самоуправления городского округа обязанностей, ограничений и запретов, связанных с прохождением муниципальной службы в органах местного самоуправления в городском округе, проводится регулярно, н</w:t>
            </w:r>
            <w:r w:rsidR="00BD4EF1" w:rsidRPr="00A224E4">
              <w:rPr>
                <w:rFonts w:ascii="Liberation Serif" w:hAnsi="Liberation Serif"/>
                <w:sz w:val="24"/>
                <w:szCs w:val="24"/>
              </w:rPr>
              <w:t xml:space="preserve">арушений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>не выявлено.</w:t>
            </w:r>
          </w:p>
        </w:tc>
        <w:tc>
          <w:tcPr>
            <w:tcW w:w="2223" w:type="dxa"/>
          </w:tcPr>
          <w:p w:rsidR="00B81225" w:rsidRPr="00A224E4" w:rsidRDefault="00A26B09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Мероприятие выполнено в полном объеме в установленные сроки</w:t>
            </w:r>
          </w:p>
        </w:tc>
      </w:tr>
      <w:tr w:rsidR="00B81225" w:rsidRPr="00A224E4" w:rsidTr="00542BF6">
        <w:trPr>
          <w:jc w:val="center"/>
        </w:trPr>
        <w:tc>
          <w:tcPr>
            <w:tcW w:w="695" w:type="dxa"/>
          </w:tcPr>
          <w:p w:rsidR="00B81225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81225" w:rsidRPr="00A224E4" w:rsidRDefault="00B81225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A26B09" w:rsidRPr="00A224E4" w:rsidRDefault="00B81225" w:rsidP="00BF4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Организация получения дополнительного профессионального образования руководителями муниципальных организаций, с учетом потребности в обучении по антикоррупционной тематике</w:t>
            </w:r>
          </w:p>
        </w:tc>
        <w:tc>
          <w:tcPr>
            <w:tcW w:w="1984" w:type="dxa"/>
          </w:tcPr>
          <w:p w:rsidR="00B81225" w:rsidRPr="00A224E4" w:rsidRDefault="00B81225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ежегодно,</w:t>
            </w:r>
          </w:p>
          <w:p w:rsidR="00B81225" w:rsidRPr="00A224E4" w:rsidRDefault="00B81225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до 25 декабря</w:t>
            </w:r>
          </w:p>
        </w:tc>
        <w:tc>
          <w:tcPr>
            <w:tcW w:w="5529" w:type="dxa"/>
          </w:tcPr>
          <w:p w:rsidR="00FE0B11" w:rsidRPr="00A224E4" w:rsidRDefault="00C01B5A" w:rsidP="00FE0B11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Данный вопрос рассматривался на заседании комиссии по координации работы по противодействию коррупции </w:t>
            </w:r>
            <w:r w:rsidR="00FE0B11" w:rsidRPr="00A224E4">
              <w:rPr>
                <w:rFonts w:ascii="Liberation Serif" w:hAnsi="Liberation Serif" w:cs="Times New Roman"/>
                <w:sz w:val="24"/>
                <w:szCs w:val="24"/>
              </w:rPr>
              <w:t>28.03.2019.</w:t>
            </w:r>
          </w:p>
          <w:p w:rsidR="00B81225" w:rsidRPr="00A224E4" w:rsidRDefault="00B81225" w:rsidP="00BD4EF1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Все руководители муниципальных организаций прошли обучение по антикоррупционной тематике.</w:t>
            </w:r>
          </w:p>
        </w:tc>
        <w:tc>
          <w:tcPr>
            <w:tcW w:w="2223" w:type="dxa"/>
          </w:tcPr>
          <w:p w:rsidR="00B81225" w:rsidRPr="00A224E4" w:rsidRDefault="00A26B09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Мероприятие выполнено в полном объеме в установленные сроки</w:t>
            </w:r>
          </w:p>
        </w:tc>
      </w:tr>
      <w:tr w:rsidR="00C851D6" w:rsidRPr="00A224E4" w:rsidTr="00542BF6">
        <w:trPr>
          <w:jc w:val="center"/>
        </w:trPr>
        <w:tc>
          <w:tcPr>
            <w:tcW w:w="695" w:type="dxa"/>
          </w:tcPr>
          <w:p w:rsidR="00C851D6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851D6" w:rsidRPr="00A224E4" w:rsidRDefault="00C851D6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C851D6" w:rsidRPr="00A224E4" w:rsidRDefault="00C851D6" w:rsidP="00BF4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Организация получения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дополнительного профессионального образования муниципальных служащих администрации городского округа, занимающихся деятельностью в сфере закупок товаров, работ, услуг для обеспечения муниципальных нужд.</w:t>
            </w:r>
          </w:p>
        </w:tc>
        <w:tc>
          <w:tcPr>
            <w:tcW w:w="1984" w:type="dxa"/>
          </w:tcPr>
          <w:p w:rsidR="00431FA3" w:rsidRPr="00A224E4" w:rsidRDefault="00C851D6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ежегодно, </w:t>
            </w:r>
          </w:p>
          <w:p w:rsidR="00C851D6" w:rsidRPr="00A224E4" w:rsidRDefault="00C851D6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до 25 декабря</w:t>
            </w:r>
          </w:p>
        </w:tc>
        <w:tc>
          <w:tcPr>
            <w:tcW w:w="5529" w:type="dxa"/>
          </w:tcPr>
          <w:p w:rsidR="00C851D6" w:rsidRPr="00A224E4" w:rsidRDefault="001C1E97" w:rsidP="001C1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 2019 году 9 муниципальных служащих получили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дополнительное профессиональное образование в сфере закупок товаров, работ, услуг для обеспечения муниципальных нужд.</w:t>
            </w:r>
          </w:p>
        </w:tc>
        <w:tc>
          <w:tcPr>
            <w:tcW w:w="2223" w:type="dxa"/>
          </w:tcPr>
          <w:p w:rsidR="00C851D6" w:rsidRPr="00A224E4" w:rsidRDefault="001C1E97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Мероприятие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B81225" w:rsidRPr="00A224E4" w:rsidTr="00542BF6">
        <w:trPr>
          <w:jc w:val="center"/>
        </w:trPr>
        <w:tc>
          <w:tcPr>
            <w:tcW w:w="695" w:type="dxa"/>
          </w:tcPr>
          <w:p w:rsidR="00B81225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</w:tcPr>
          <w:p w:rsidR="00B81225" w:rsidRPr="00A224E4" w:rsidRDefault="00B81225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B81225" w:rsidRPr="00A224E4" w:rsidRDefault="00B81225" w:rsidP="00BF40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Анализ реализации мер по совершенствованию учета муниципального имущества городского округа, подготовка информационно-аналитической справки о результатах реализации принимаемых мер</w:t>
            </w:r>
          </w:p>
        </w:tc>
        <w:tc>
          <w:tcPr>
            <w:tcW w:w="1984" w:type="dxa"/>
          </w:tcPr>
          <w:p w:rsidR="00B81225" w:rsidRPr="00A224E4" w:rsidRDefault="00B81225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ежеквартально,</w:t>
            </w:r>
          </w:p>
          <w:p w:rsidR="00B81225" w:rsidRPr="00A224E4" w:rsidRDefault="00B81225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до 10 числа месяца,</w:t>
            </w:r>
          </w:p>
          <w:p w:rsidR="00B81225" w:rsidRPr="00A224E4" w:rsidRDefault="00B81225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следующего за отчетным периодом</w:t>
            </w:r>
          </w:p>
        </w:tc>
        <w:tc>
          <w:tcPr>
            <w:tcW w:w="5529" w:type="dxa"/>
          </w:tcPr>
          <w:p w:rsidR="001C1E97" w:rsidRPr="00A224E4" w:rsidRDefault="00C01B5A" w:rsidP="001C1E97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Данный вопрос рассматривался на заседании комиссии по координации работы по противодействию коррупции </w:t>
            </w:r>
            <w:r w:rsidR="001C1E97" w:rsidRPr="00A224E4">
              <w:rPr>
                <w:rFonts w:ascii="Liberation Serif" w:hAnsi="Liberation Serif" w:cs="Times New Roman"/>
                <w:sz w:val="24"/>
                <w:szCs w:val="24"/>
              </w:rPr>
              <w:t>28.03.2019; 26.06.2019; 26.09.2019; 26.12.2019.</w:t>
            </w:r>
          </w:p>
          <w:p w:rsidR="00746DF4" w:rsidRPr="00A224E4" w:rsidRDefault="00A20ADF" w:rsidP="00A91C47">
            <w:pPr>
              <w:pStyle w:val="af1"/>
              <w:ind w:left="0" w:firstLine="317"/>
              <w:jc w:val="both"/>
              <w:rPr>
                <w:rFonts w:ascii="Liberation Serif" w:hAnsi="Liberation Serif"/>
              </w:rPr>
            </w:pPr>
            <w:r w:rsidRPr="00A224E4">
              <w:rPr>
                <w:rFonts w:ascii="Liberation Serif" w:hAnsi="Liberation Serif"/>
              </w:rPr>
              <w:t>Н</w:t>
            </w:r>
            <w:r w:rsidR="001A5D91" w:rsidRPr="00A224E4">
              <w:rPr>
                <w:rFonts w:ascii="Liberation Serif" w:hAnsi="Liberation Serif"/>
              </w:rPr>
              <w:t>а основании постановлений администрации муниципальное имущество передается в учреждение или предприятие в оперативное управление или хозяйственное ведение, или изымается, согласно решению комиссии по поступлению и выбытию активов (утверждена распоряжением от 11.07.2018 № 102, с внесенными изменениями распоряжением от 16.10.2018 № 163). Данная комиссия создана в целях предупреждения недостач и незаконного расходования товарно-материальных ценностей, проведены следующие мероприятий по совершенствованию учета муниципального имущества</w:t>
            </w:r>
            <w:r w:rsidR="00A91C47" w:rsidRPr="00A224E4">
              <w:rPr>
                <w:rFonts w:ascii="Liberation Serif" w:hAnsi="Liberation Serif"/>
              </w:rPr>
              <w:t>.</w:t>
            </w:r>
          </w:p>
        </w:tc>
        <w:tc>
          <w:tcPr>
            <w:tcW w:w="2223" w:type="dxa"/>
          </w:tcPr>
          <w:p w:rsidR="00B81225" w:rsidRPr="00A224E4" w:rsidRDefault="00B81225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Мероприятие выполнено в полном объеме в установленные сроки</w:t>
            </w:r>
          </w:p>
        </w:tc>
      </w:tr>
      <w:tr w:rsidR="008674C5" w:rsidRPr="00A224E4" w:rsidTr="00542BF6">
        <w:trPr>
          <w:jc w:val="center"/>
        </w:trPr>
        <w:tc>
          <w:tcPr>
            <w:tcW w:w="695" w:type="dxa"/>
          </w:tcPr>
          <w:p w:rsidR="008674C5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674C5" w:rsidRPr="00A224E4" w:rsidRDefault="008674C5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8674C5" w:rsidRPr="00A224E4" w:rsidRDefault="008674C5" w:rsidP="00BF40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1984" w:type="dxa"/>
          </w:tcPr>
          <w:p w:rsidR="008674C5" w:rsidRPr="00A224E4" w:rsidRDefault="008674C5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ежеквартально,</w:t>
            </w:r>
          </w:p>
          <w:p w:rsidR="008674C5" w:rsidRPr="00A224E4" w:rsidRDefault="008674C5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до 10 числа месяца,</w:t>
            </w:r>
          </w:p>
          <w:p w:rsidR="008674C5" w:rsidRPr="00A224E4" w:rsidRDefault="008674C5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следующего за отчетным периодом</w:t>
            </w:r>
          </w:p>
        </w:tc>
        <w:tc>
          <w:tcPr>
            <w:tcW w:w="5529" w:type="dxa"/>
          </w:tcPr>
          <w:p w:rsidR="001C1E97" w:rsidRPr="00A224E4" w:rsidRDefault="001C1E97" w:rsidP="001C1E97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Данный вопрос рассматривался на заседании комиссии по координации работы по противодействию коррупции 28.03.2019; 26.06.2019; 26.09.2019; 26.12.2019.</w:t>
            </w:r>
          </w:p>
          <w:p w:rsidR="00746DF4" w:rsidRPr="00A224E4" w:rsidRDefault="001121F9" w:rsidP="00746DF4">
            <w:pPr>
              <w:pStyle w:val="af1"/>
              <w:ind w:left="0" w:firstLine="317"/>
              <w:jc w:val="both"/>
              <w:rPr>
                <w:rFonts w:ascii="Liberation Serif" w:hAnsi="Liberation Serif"/>
              </w:rPr>
            </w:pPr>
            <w:r w:rsidRPr="00A224E4">
              <w:rPr>
                <w:rFonts w:ascii="Liberation Serif" w:hAnsi="Liberation Serif"/>
              </w:rPr>
              <w:t>1) Проводилась</w:t>
            </w:r>
            <w:r w:rsidR="00746DF4" w:rsidRPr="00A224E4">
              <w:rPr>
                <w:rFonts w:ascii="Liberation Serif" w:hAnsi="Liberation Serif"/>
              </w:rPr>
              <w:t xml:space="preserve"> проверка использования муниципального имущества инвентаризационной комиссией (утверждена распоряжением администрации от 17.04.2018 № 60; с внесенными изменениями распоряжением от 16.10.2018 № 162).</w:t>
            </w:r>
          </w:p>
          <w:p w:rsidR="00746DF4" w:rsidRPr="00A224E4" w:rsidRDefault="001121F9" w:rsidP="00746DF4">
            <w:pPr>
              <w:pStyle w:val="af1"/>
              <w:ind w:left="0" w:firstLine="317"/>
              <w:jc w:val="both"/>
              <w:rPr>
                <w:rFonts w:ascii="Liberation Serif" w:hAnsi="Liberation Serif"/>
              </w:rPr>
            </w:pPr>
            <w:r w:rsidRPr="00A224E4">
              <w:rPr>
                <w:rFonts w:ascii="Liberation Serif" w:hAnsi="Liberation Serif"/>
              </w:rPr>
              <w:lastRenderedPageBreak/>
              <w:t>2) Актуализируются</w:t>
            </w:r>
            <w:r w:rsidR="00746DF4" w:rsidRPr="00A224E4">
              <w:rPr>
                <w:rFonts w:ascii="Liberation Serif" w:hAnsi="Liberation Serif"/>
              </w:rPr>
              <w:t xml:space="preserve"> сведения реестра муниципального имущества.</w:t>
            </w:r>
          </w:p>
          <w:p w:rsidR="004A1E16" w:rsidRPr="00A224E4" w:rsidRDefault="001121F9" w:rsidP="004A1E16">
            <w:pPr>
              <w:pStyle w:val="af1"/>
              <w:ind w:left="0" w:firstLine="318"/>
              <w:jc w:val="both"/>
              <w:rPr>
                <w:rFonts w:ascii="Liberation Serif" w:hAnsi="Liberation Serif"/>
              </w:rPr>
            </w:pPr>
            <w:r w:rsidRPr="00A224E4">
              <w:rPr>
                <w:rFonts w:ascii="Liberation Serif" w:hAnsi="Liberation Serif"/>
              </w:rPr>
              <w:t xml:space="preserve">3) </w:t>
            </w:r>
            <w:r w:rsidR="004A1E16" w:rsidRPr="00A224E4">
              <w:rPr>
                <w:rFonts w:ascii="Liberation Serif" w:hAnsi="Liberation Serif"/>
              </w:rPr>
              <w:t>П</w:t>
            </w:r>
            <w:r w:rsidR="00746DF4" w:rsidRPr="00A224E4">
              <w:rPr>
                <w:rFonts w:ascii="Liberation Serif" w:hAnsi="Liberation Serif"/>
              </w:rPr>
              <w:t>о результатам проверки контрольного органа проведено заседание комиссии для рассмотрения предписания контрольного органа городского округа ЗАТО Свободный. Разработан и утвержден план мероприятий по повышению эффективности использования и вовлечения в оборот муниципального имущества г</w:t>
            </w:r>
            <w:r w:rsidR="004A1E16" w:rsidRPr="00A224E4">
              <w:rPr>
                <w:rFonts w:ascii="Liberation Serif" w:hAnsi="Liberation Serif"/>
              </w:rPr>
              <w:t>ородского округа ЗАТО Свободный.</w:t>
            </w:r>
          </w:p>
          <w:p w:rsidR="001628D4" w:rsidRPr="00A224E4" w:rsidRDefault="004A1E16" w:rsidP="001628D4">
            <w:pPr>
              <w:pStyle w:val="af1"/>
              <w:ind w:left="0" w:firstLine="318"/>
              <w:jc w:val="both"/>
              <w:rPr>
                <w:rFonts w:ascii="Liberation Serif" w:hAnsi="Liberation Serif"/>
              </w:rPr>
            </w:pPr>
            <w:r w:rsidRPr="00A224E4">
              <w:rPr>
                <w:rFonts w:ascii="Liberation Serif" w:hAnsi="Liberation Serif"/>
              </w:rPr>
              <w:t>4) О</w:t>
            </w:r>
            <w:r w:rsidR="00746DF4" w:rsidRPr="00A224E4">
              <w:rPr>
                <w:rFonts w:ascii="Liberation Serif" w:hAnsi="Liberation Serif"/>
              </w:rPr>
              <w:t>рганизована работа по исключению многоквартирных домов из реестра недвижимого имущества, и вкл</w:t>
            </w:r>
            <w:r w:rsidR="001628D4" w:rsidRPr="00A224E4">
              <w:rPr>
                <w:rFonts w:ascii="Liberation Serif" w:hAnsi="Liberation Serif"/>
              </w:rPr>
              <w:t>ючению в реестр жилых помещений.</w:t>
            </w:r>
          </w:p>
          <w:p w:rsidR="001628D4" w:rsidRPr="00A224E4" w:rsidRDefault="001628D4" w:rsidP="001628D4">
            <w:pPr>
              <w:pStyle w:val="af1"/>
              <w:ind w:left="0" w:firstLine="318"/>
              <w:jc w:val="both"/>
              <w:rPr>
                <w:rFonts w:ascii="Liberation Serif" w:hAnsi="Liberation Serif"/>
              </w:rPr>
            </w:pPr>
            <w:r w:rsidRPr="00A224E4">
              <w:rPr>
                <w:rFonts w:ascii="Liberation Serif" w:hAnsi="Liberation Serif"/>
              </w:rPr>
              <w:t>5) У</w:t>
            </w:r>
            <w:r w:rsidR="00746DF4" w:rsidRPr="00A224E4">
              <w:rPr>
                <w:rFonts w:ascii="Liberation Serif" w:hAnsi="Liberation Serif"/>
              </w:rPr>
              <w:t xml:space="preserve">странены замечания по ведению реестра </w:t>
            </w:r>
            <w:r w:rsidR="001121F9" w:rsidRPr="00A224E4">
              <w:rPr>
                <w:rFonts w:ascii="Liberation Serif" w:hAnsi="Liberation Serif"/>
              </w:rPr>
              <w:t>муниципального имущества</w:t>
            </w:r>
            <w:r w:rsidRPr="00A224E4">
              <w:rPr>
                <w:rFonts w:ascii="Liberation Serif" w:hAnsi="Liberation Serif"/>
              </w:rPr>
              <w:t>.</w:t>
            </w:r>
          </w:p>
          <w:p w:rsidR="008674C5" w:rsidRPr="00A224E4" w:rsidRDefault="001628D4" w:rsidP="001628D4">
            <w:pPr>
              <w:pStyle w:val="af1"/>
              <w:ind w:left="0" w:firstLine="318"/>
              <w:jc w:val="both"/>
              <w:rPr>
                <w:rFonts w:ascii="Liberation Serif" w:hAnsi="Liberation Serif"/>
              </w:rPr>
            </w:pPr>
            <w:r w:rsidRPr="00A224E4">
              <w:rPr>
                <w:rFonts w:ascii="Liberation Serif" w:hAnsi="Liberation Serif"/>
              </w:rPr>
              <w:t>6) П</w:t>
            </w:r>
            <w:r w:rsidR="00746DF4" w:rsidRPr="00A224E4">
              <w:rPr>
                <w:rFonts w:ascii="Liberation Serif" w:hAnsi="Liberation Serif"/>
              </w:rPr>
              <w:t>роводится работа по исключению многоквартирных домов из реестра недвижимого имущества, и включению в реестр жилых помещений (Исключены МКД №: 6, 29, 30, МКД № 60, 61</w:t>
            </w:r>
            <w:r w:rsidRPr="00A224E4">
              <w:rPr>
                <w:rFonts w:ascii="Liberation Serif" w:hAnsi="Liberation Serif"/>
              </w:rPr>
              <w:t xml:space="preserve">, </w:t>
            </w:r>
            <w:r w:rsidR="00746DF4" w:rsidRPr="00A224E4">
              <w:rPr>
                <w:rFonts w:ascii="Liberation Serif" w:hAnsi="Liberation Serif"/>
              </w:rPr>
              <w:t>документы направлены в МФЦ).</w:t>
            </w:r>
          </w:p>
        </w:tc>
        <w:tc>
          <w:tcPr>
            <w:tcW w:w="2223" w:type="dxa"/>
          </w:tcPr>
          <w:p w:rsidR="008674C5" w:rsidRPr="00A224E4" w:rsidRDefault="00A224E4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Мероприятие выполнено в полном объеме в установленные сроки</w:t>
            </w:r>
          </w:p>
        </w:tc>
      </w:tr>
      <w:tr w:rsidR="00B81225" w:rsidRPr="00A224E4" w:rsidTr="00542BF6">
        <w:trPr>
          <w:jc w:val="center"/>
        </w:trPr>
        <w:tc>
          <w:tcPr>
            <w:tcW w:w="695" w:type="dxa"/>
          </w:tcPr>
          <w:p w:rsidR="00B81225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:rsidR="00B81225" w:rsidRPr="00A224E4" w:rsidRDefault="00B81225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B81225" w:rsidRPr="00A224E4" w:rsidRDefault="00B81225" w:rsidP="00BF4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Осуществление контроля соблюдения установленного порядка управления и распоряжения имуществом, находящимся в муниципальной собственности имущества городского округа, подготовка информации о результатах проведенных контрольных мероприятий</w:t>
            </w:r>
          </w:p>
        </w:tc>
        <w:tc>
          <w:tcPr>
            <w:tcW w:w="1984" w:type="dxa"/>
          </w:tcPr>
          <w:p w:rsidR="00B81225" w:rsidRPr="00A224E4" w:rsidRDefault="00B81225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ежеквартально,</w:t>
            </w:r>
          </w:p>
          <w:p w:rsidR="00B81225" w:rsidRPr="00A224E4" w:rsidRDefault="00B81225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до 10 числа месяца,</w:t>
            </w:r>
          </w:p>
          <w:p w:rsidR="00B81225" w:rsidRPr="00A224E4" w:rsidRDefault="00B81225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следующего за отчетным периодом</w:t>
            </w:r>
          </w:p>
        </w:tc>
        <w:tc>
          <w:tcPr>
            <w:tcW w:w="5529" w:type="dxa"/>
          </w:tcPr>
          <w:p w:rsidR="001C1E97" w:rsidRPr="00A224E4" w:rsidRDefault="001C1E97" w:rsidP="001C1E97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Данный вопрос рассматривался на заседании комиссии по координации работы по противодействию коррупции 28.03.2019; 26.06.2019; 26.09.2019; 26.12.2019.</w:t>
            </w:r>
          </w:p>
          <w:p w:rsidR="00B81225" w:rsidRPr="00A224E4" w:rsidRDefault="00A20ADF" w:rsidP="00BF409B">
            <w:pPr>
              <w:pStyle w:val="af1"/>
              <w:ind w:left="0"/>
              <w:jc w:val="both"/>
              <w:rPr>
                <w:rFonts w:ascii="Liberation Serif" w:hAnsi="Liberation Serif"/>
                <w:lang w:eastAsia="ar-SA"/>
              </w:rPr>
            </w:pPr>
            <w:r w:rsidRPr="00A224E4">
              <w:rPr>
                <w:rFonts w:ascii="Liberation Serif" w:hAnsi="Liberation Serif"/>
                <w:lang w:eastAsia="ar-SA"/>
              </w:rPr>
              <w:t>В</w:t>
            </w:r>
            <w:r w:rsidR="00B81225" w:rsidRPr="00A224E4">
              <w:rPr>
                <w:rFonts w:ascii="Liberation Serif" w:hAnsi="Liberation Serif"/>
                <w:lang w:eastAsia="ar-SA"/>
              </w:rPr>
              <w:t xml:space="preserve"> целях контроля соблюдения установленного порядка управления и распоряжения муниципальным имуществом проведены следующие мероприятия:</w:t>
            </w:r>
          </w:p>
          <w:p w:rsidR="00A20ADF" w:rsidRPr="00A224E4" w:rsidRDefault="00B81225" w:rsidP="00A20ADF">
            <w:pPr>
              <w:pStyle w:val="af1"/>
              <w:ind w:left="0" w:firstLine="317"/>
              <w:jc w:val="both"/>
              <w:rPr>
                <w:rFonts w:ascii="Liberation Serif" w:hAnsi="Liberation Serif"/>
                <w:lang w:eastAsia="ar-SA"/>
              </w:rPr>
            </w:pPr>
            <w:r w:rsidRPr="00A224E4">
              <w:rPr>
                <w:rFonts w:ascii="Liberation Serif" w:hAnsi="Liberation Serif"/>
                <w:lang w:eastAsia="ar-SA"/>
              </w:rPr>
              <w:t>- в соответствии с распоряжением от 15.01.2019</w:t>
            </w:r>
            <w:r w:rsidR="001628D4" w:rsidRPr="00A224E4">
              <w:rPr>
                <w:rFonts w:ascii="Liberation Serif" w:hAnsi="Liberation Serif"/>
                <w:lang w:eastAsia="ar-SA"/>
              </w:rPr>
              <w:t xml:space="preserve"> </w:t>
            </w:r>
            <w:r w:rsidRPr="00A224E4">
              <w:rPr>
                <w:rFonts w:ascii="Liberation Serif" w:hAnsi="Liberation Serif"/>
                <w:lang w:eastAsia="ar-SA"/>
              </w:rPr>
              <w:t xml:space="preserve">№ 06 проведена инвентаризация имущества в муниципальном унитарном предприятии бытового </w:t>
            </w:r>
            <w:r w:rsidR="001C6F2E" w:rsidRPr="00A224E4">
              <w:rPr>
                <w:rFonts w:ascii="Liberation Serif" w:hAnsi="Liberation Serif"/>
                <w:lang w:eastAsia="ar-SA"/>
              </w:rPr>
              <w:t>обслуживания населения «Сервис»;</w:t>
            </w:r>
            <w:r w:rsidRPr="00A224E4">
              <w:rPr>
                <w:rFonts w:ascii="Liberation Serif" w:hAnsi="Liberation Serif"/>
                <w:lang w:eastAsia="ar-SA"/>
              </w:rPr>
              <w:t xml:space="preserve"> </w:t>
            </w:r>
          </w:p>
          <w:p w:rsidR="00A20ADF" w:rsidRPr="00A224E4" w:rsidRDefault="00B81225" w:rsidP="00A20ADF">
            <w:pPr>
              <w:pStyle w:val="af1"/>
              <w:ind w:left="0" w:firstLine="317"/>
              <w:jc w:val="both"/>
              <w:rPr>
                <w:rFonts w:ascii="Liberation Serif" w:hAnsi="Liberation Serif"/>
                <w:lang w:eastAsia="ar-SA"/>
              </w:rPr>
            </w:pPr>
            <w:r w:rsidRPr="00A224E4">
              <w:rPr>
                <w:rFonts w:ascii="Liberation Serif" w:hAnsi="Liberation Serif"/>
                <w:lang w:eastAsia="ar-SA"/>
              </w:rPr>
              <w:t xml:space="preserve">- в соответствии с распоряжением от 22.02.2019 </w:t>
            </w:r>
            <w:r w:rsidR="00A20ADF" w:rsidRPr="00A224E4">
              <w:rPr>
                <w:rFonts w:ascii="Liberation Serif" w:hAnsi="Liberation Serif"/>
                <w:lang w:eastAsia="ar-SA"/>
              </w:rPr>
              <w:br/>
            </w:r>
            <w:r w:rsidRPr="00A224E4">
              <w:rPr>
                <w:rFonts w:ascii="Liberation Serif" w:hAnsi="Liberation Serif"/>
                <w:lang w:eastAsia="ar-SA"/>
              </w:rPr>
              <w:t xml:space="preserve">№ 31 проведена инвентаризация недвижимого </w:t>
            </w:r>
            <w:r w:rsidRPr="00A224E4">
              <w:rPr>
                <w:rFonts w:ascii="Liberation Serif" w:hAnsi="Liberation Serif"/>
                <w:lang w:eastAsia="ar-SA"/>
              </w:rPr>
              <w:lastRenderedPageBreak/>
              <w:t>имущества переданного в аренду (в</w:t>
            </w:r>
            <w:r w:rsidR="000D6F64" w:rsidRPr="00A224E4">
              <w:rPr>
                <w:rFonts w:ascii="Liberation Serif" w:hAnsi="Liberation Serif"/>
                <w:lang w:eastAsia="ar-SA"/>
              </w:rPr>
              <w:t>озмездное пользование) ИП Залипа</w:t>
            </w:r>
            <w:r w:rsidRPr="00A224E4">
              <w:rPr>
                <w:rFonts w:ascii="Liberation Serif" w:hAnsi="Liberation Serif"/>
                <w:lang w:eastAsia="ar-SA"/>
              </w:rPr>
              <w:t>.</w:t>
            </w:r>
          </w:p>
          <w:p w:rsidR="001628D4" w:rsidRPr="00A224E4" w:rsidRDefault="00B81225" w:rsidP="00A20ADF">
            <w:pPr>
              <w:pStyle w:val="af1"/>
              <w:ind w:left="0" w:firstLine="317"/>
              <w:jc w:val="both"/>
              <w:rPr>
                <w:rFonts w:ascii="Liberation Serif" w:hAnsi="Liberation Serif"/>
              </w:rPr>
            </w:pPr>
            <w:r w:rsidRPr="00A224E4">
              <w:rPr>
                <w:rFonts w:ascii="Liberation Serif" w:hAnsi="Liberation Serif"/>
              </w:rPr>
              <w:t>- проводилось списание имущества муни</w:t>
            </w:r>
            <w:r w:rsidR="001C6F2E" w:rsidRPr="00A224E4">
              <w:rPr>
                <w:rFonts w:ascii="Liberation Serif" w:hAnsi="Liberation Serif"/>
              </w:rPr>
              <w:t>ципальных казенных и бюджетных учреждений.</w:t>
            </w:r>
          </w:p>
          <w:p w:rsidR="00A20ADF" w:rsidRPr="00A224E4" w:rsidRDefault="00B81225" w:rsidP="00A20ADF">
            <w:pPr>
              <w:pStyle w:val="af1"/>
              <w:ind w:left="0" w:firstLine="317"/>
              <w:jc w:val="both"/>
              <w:rPr>
                <w:rFonts w:ascii="Liberation Serif" w:hAnsi="Liberation Serif"/>
              </w:rPr>
            </w:pPr>
            <w:r w:rsidRPr="00A224E4">
              <w:rPr>
                <w:rFonts w:ascii="Liberation Serif" w:hAnsi="Liberation Serif"/>
              </w:rPr>
              <w:t>К</w:t>
            </w:r>
            <w:r w:rsidRPr="00A224E4">
              <w:rPr>
                <w:rFonts w:ascii="Liberation Serif" w:hAnsi="Liberation Serif"/>
                <w:lang w:eastAsia="ar-SA"/>
              </w:rPr>
              <w:t>онтроль</w:t>
            </w:r>
            <w:r w:rsidRPr="00A224E4">
              <w:rPr>
                <w:rFonts w:ascii="Liberation Serif" w:hAnsi="Liberation Serif"/>
              </w:rPr>
              <w:t xml:space="preserve"> в рамках списания муниципального имущества включает в себя проверку документов представленных для списания (полнота, достоверность); соответствие имущества представленным документам для списания (марка, модель, наименование, инвентарный номер); наличие заключения спе</w:t>
            </w:r>
            <w:r w:rsidR="001C6F2E" w:rsidRPr="00A224E4">
              <w:rPr>
                <w:rFonts w:ascii="Liberation Serif" w:hAnsi="Liberation Serif"/>
              </w:rPr>
              <w:t>циализированной организации:</w:t>
            </w:r>
          </w:p>
          <w:p w:rsidR="00A20ADF" w:rsidRPr="00A224E4" w:rsidRDefault="00B81225" w:rsidP="00A20ADF">
            <w:pPr>
              <w:pStyle w:val="af1"/>
              <w:ind w:left="0" w:firstLine="317"/>
              <w:jc w:val="both"/>
              <w:rPr>
                <w:rFonts w:ascii="Liberation Serif" w:hAnsi="Liberation Serif"/>
                <w:lang w:eastAsia="ar-SA"/>
              </w:rPr>
            </w:pPr>
            <w:r w:rsidRPr="00A224E4">
              <w:rPr>
                <w:rFonts w:ascii="Liberation Serif" w:hAnsi="Liberation Serif"/>
              </w:rPr>
              <w:t>- списано движимое имущество и материальные запасы муниципальной казны ГО ЗАТО Свободный.</w:t>
            </w:r>
          </w:p>
          <w:p w:rsidR="00A20ADF" w:rsidRPr="00A224E4" w:rsidRDefault="00A20ADF" w:rsidP="00A20ADF">
            <w:pPr>
              <w:pStyle w:val="af1"/>
              <w:ind w:left="0" w:firstLine="317"/>
              <w:jc w:val="both"/>
              <w:rPr>
                <w:rFonts w:ascii="Liberation Serif" w:hAnsi="Liberation Serif"/>
                <w:lang w:eastAsia="ar-SA"/>
              </w:rPr>
            </w:pPr>
            <w:r w:rsidRPr="00A224E4">
              <w:rPr>
                <w:rFonts w:ascii="Liberation Serif" w:hAnsi="Liberation Serif"/>
                <w:lang w:eastAsia="ar-SA"/>
              </w:rPr>
              <w:t xml:space="preserve">- </w:t>
            </w:r>
            <w:r w:rsidR="001A5D91" w:rsidRPr="00A224E4">
              <w:rPr>
                <w:rFonts w:ascii="Liberation Serif" w:hAnsi="Liberation Serif"/>
                <w:lang w:eastAsia="ar-SA"/>
              </w:rPr>
              <w:t xml:space="preserve">проведена приемка недвижимого имущества переданного в аренду (возмездное пользование) ООО «Капитан» </w:t>
            </w:r>
            <w:r w:rsidR="001A5D91" w:rsidRPr="00A224E4">
              <w:rPr>
                <w:rFonts w:ascii="Liberation Serif" w:hAnsi="Liberation Serif"/>
              </w:rPr>
              <w:t>в связи с расторжением договора от 25.03.2016 г. № 1-2016</w:t>
            </w:r>
            <w:r w:rsidR="001A5D91" w:rsidRPr="00A224E4">
              <w:rPr>
                <w:rFonts w:ascii="Liberation Serif" w:hAnsi="Liberation Serif"/>
                <w:lang w:eastAsia="ar-SA"/>
              </w:rPr>
              <w:t>.</w:t>
            </w:r>
          </w:p>
          <w:p w:rsidR="00A20ADF" w:rsidRPr="00A224E4" w:rsidRDefault="00A20ADF" w:rsidP="00A20ADF">
            <w:pPr>
              <w:pStyle w:val="af1"/>
              <w:ind w:left="0" w:firstLine="317"/>
              <w:jc w:val="both"/>
              <w:rPr>
                <w:rFonts w:ascii="Liberation Serif" w:hAnsi="Liberation Serif"/>
                <w:lang w:eastAsia="ar-SA"/>
              </w:rPr>
            </w:pPr>
            <w:r w:rsidRPr="00A224E4">
              <w:rPr>
                <w:rFonts w:ascii="Liberation Serif" w:hAnsi="Liberation Serif"/>
                <w:lang w:eastAsia="ar-SA"/>
              </w:rPr>
              <w:t xml:space="preserve">- </w:t>
            </w:r>
            <w:r w:rsidR="001A5D91" w:rsidRPr="00A224E4">
              <w:rPr>
                <w:rFonts w:ascii="Liberation Serif" w:hAnsi="Liberation Serif"/>
                <w:lang w:eastAsia="ar-SA"/>
              </w:rPr>
              <w:t>проведена инвентаризаци</w:t>
            </w:r>
            <w:r w:rsidR="0013453B" w:rsidRPr="00A224E4">
              <w:rPr>
                <w:rFonts w:ascii="Liberation Serif" w:hAnsi="Liberation Serif"/>
                <w:lang w:eastAsia="ar-SA"/>
              </w:rPr>
              <w:t>я имущества в муниципальных бюджетных и</w:t>
            </w:r>
            <w:r w:rsidR="001A5D91" w:rsidRPr="00A224E4">
              <w:rPr>
                <w:rFonts w:ascii="Liberation Serif" w:hAnsi="Liberation Serif"/>
                <w:lang w:eastAsia="ar-SA"/>
              </w:rPr>
              <w:t xml:space="preserve"> казенн</w:t>
            </w:r>
            <w:r w:rsidR="0013453B" w:rsidRPr="00A224E4">
              <w:rPr>
                <w:rFonts w:ascii="Liberation Serif" w:hAnsi="Liberation Serif"/>
                <w:lang w:eastAsia="ar-SA"/>
              </w:rPr>
              <w:t>ых</w:t>
            </w:r>
            <w:r w:rsidR="001A5D91" w:rsidRPr="00A224E4">
              <w:rPr>
                <w:rFonts w:ascii="Liberation Serif" w:hAnsi="Liberation Serif"/>
                <w:lang w:eastAsia="ar-SA"/>
              </w:rPr>
              <w:t xml:space="preserve"> учреждени</w:t>
            </w:r>
            <w:r w:rsidR="0013453B" w:rsidRPr="00A224E4">
              <w:rPr>
                <w:rFonts w:ascii="Liberation Serif" w:hAnsi="Liberation Serif"/>
                <w:lang w:eastAsia="ar-SA"/>
              </w:rPr>
              <w:t>ях.</w:t>
            </w:r>
          </w:p>
          <w:p w:rsidR="00A20ADF" w:rsidRPr="00A224E4" w:rsidRDefault="00A20ADF" w:rsidP="00A20ADF">
            <w:pPr>
              <w:pStyle w:val="af1"/>
              <w:ind w:left="0" w:firstLine="317"/>
              <w:jc w:val="both"/>
              <w:rPr>
                <w:rFonts w:ascii="Liberation Serif" w:hAnsi="Liberation Serif"/>
                <w:lang w:eastAsia="ar-SA"/>
              </w:rPr>
            </w:pPr>
            <w:r w:rsidRPr="00A224E4">
              <w:rPr>
                <w:rFonts w:ascii="Liberation Serif" w:hAnsi="Liberation Serif"/>
                <w:lang w:eastAsia="ar-SA"/>
              </w:rPr>
              <w:t xml:space="preserve">- </w:t>
            </w:r>
            <w:r w:rsidR="001A5D91" w:rsidRPr="00A224E4">
              <w:rPr>
                <w:rFonts w:ascii="Liberation Serif" w:hAnsi="Liberation Serif"/>
              </w:rPr>
              <w:t>проведена выборочная проверка учета использ</w:t>
            </w:r>
            <w:r w:rsidRPr="00A224E4">
              <w:rPr>
                <w:rFonts w:ascii="Liberation Serif" w:hAnsi="Liberation Serif"/>
              </w:rPr>
              <w:t>ования муниципального имущества.</w:t>
            </w:r>
          </w:p>
          <w:p w:rsidR="00A20ADF" w:rsidRPr="00A224E4" w:rsidRDefault="00A20ADF" w:rsidP="00A20ADF">
            <w:pPr>
              <w:pStyle w:val="af1"/>
              <w:ind w:left="0" w:firstLine="317"/>
              <w:jc w:val="both"/>
              <w:rPr>
                <w:rFonts w:ascii="Liberation Serif" w:hAnsi="Liberation Serif"/>
              </w:rPr>
            </w:pPr>
            <w:r w:rsidRPr="00A224E4">
              <w:rPr>
                <w:rFonts w:ascii="Liberation Serif" w:hAnsi="Liberation Serif"/>
                <w:lang w:eastAsia="ar-SA"/>
              </w:rPr>
              <w:t xml:space="preserve">- </w:t>
            </w:r>
            <w:r w:rsidR="001A5D91" w:rsidRPr="00A224E4">
              <w:rPr>
                <w:rFonts w:ascii="Liberation Serif" w:hAnsi="Liberation Serif"/>
              </w:rPr>
              <w:t>в связи со сменой материально-ответственного лица инвентаризационной комиссией проведена инвентаризация и передача материальных ценностей</w:t>
            </w:r>
            <w:r w:rsidRPr="00A224E4">
              <w:rPr>
                <w:rFonts w:ascii="Liberation Serif" w:hAnsi="Liberation Serif"/>
              </w:rPr>
              <w:t>.</w:t>
            </w:r>
          </w:p>
          <w:p w:rsidR="008E4E74" w:rsidRPr="00A224E4" w:rsidRDefault="0013453B" w:rsidP="0013453B">
            <w:pPr>
              <w:pStyle w:val="af1"/>
              <w:spacing w:before="240"/>
              <w:ind w:left="0" w:firstLine="317"/>
              <w:jc w:val="both"/>
              <w:rPr>
                <w:rFonts w:ascii="Liberation Serif" w:hAnsi="Liberation Serif"/>
              </w:rPr>
            </w:pPr>
            <w:r w:rsidRPr="00A224E4">
              <w:rPr>
                <w:rFonts w:ascii="Liberation Serif" w:hAnsi="Liberation Serif"/>
              </w:rPr>
              <w:t xml:space="preserve">- проводилось списание </w:t>
            </w:r>
            <w:r w:rsidRPr="00A224E4">
              <w:rPr>
                <w:rFonts w:ascii="Liberation Serif" w:hAnsi="Liberation Serif"/>
                <w:lang w:eastAsia="ar-SA"/>
              </w:rPr>
              <w:t>имущества в муниципальных бюджетных и казенных учреждениях</w:t>
            </w:r>
            <w:r w:rsidRPr="00A224E4">
              <w:rPr>
                <w:rFonts w:ascii="Liberation Serif" w:hAnsi="Liberation Serif"/>
              </w:rPr>
              <w:t>.</w:t>
            </w:r>
          </w:p>
        </w:tc>
        <w:tc>
          <w:tcPr>
            <w:tcW w:w="2223" w:type="dxa"/>
          </w:tcPr>
          <w:p w:rsidR="00B81225" w:rsidRPr="00A224E4" w:rsidRDefault="00B81225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Мероприятие выполнено в полном объеме в установленные сроки</w:t>
            </w:r>
          </w:p>
        </w:tc>
      </w:tr>
      <w:tr w:rsidR="00B81225" w:rsidRPr="00A224E4" w:rsidTr="00542BF6">
        <w:trPr>
          <w:jc w:val="center"/>
        </w:trPr>
        <w:tc>
          <w:tcPr>
            <w:tcW w:w="695" w:type="dxa"/>
          </w:tcPr>
          <w:p w:rsidR="00B81225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</w:tcPr>
          <w:p w:rsidR="00B81225" w:rsidRPr="00A224E4" w:rsidRDefault="00B81225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BD1DE7" w:rsidRPr="00A224E4" w:rsidRDefault="00B81225" w:rsidP="00BF4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Проведение контрольных мероприятий в финансово-бюджетной сфере, подготовка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информационно-аналитической справки о результатах контрольных мероприятий</w:t>
            </w:r>
          </w:p>
        </w:tc>
        <w:tc>
          <w:tcPr>
            <w:tcW w:w="1984" w:type="dxa"/>
          </w:tcPr>
          <w:p w:rsidR="00B81225" w:rsidRPr="00A224E4" w:rsidRDefault="00B81225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ежеквартально,</w:t>
            </w:r>
          </w:p>
          <w:p w:rsidR="00B81225" w:rsidRPr="00A224E4" w:rsidRDefault="00B81225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до 10 числа месяца,</w:t>
            </w:r>
          </w:p>
          <w:p w:rsidR="00B81225" w:rsidRPr="00A224E4" w:rsidRDefault="00B81225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следующего за отчетным периодом</w:t>
            </w:r>
          </w:p>
        </w:tc>
        <w:tc>
          <w:tcPr>
            <w:tcW w:w="5529" w:type="dxa"/>
          </w:tcPr>
          <w:p w:rsidR="001C1E97" w:rsidRPr="00A224E4" w:rsidRDefault="00BF2E9E" w:rsidP="001C1E97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И</w:t>
            </w:r>
            <w:r w:rsidR="005616B5" w:rsidRPr="00A224E4">
              <w:rPr>
                <w:rFonts w:ascii="Liberation Serif" w:hAnsi="Liberation Serif"/>
                <w:sz w:val="24"/>
                <w:szCs w:val="24"/>
              </w:rPr>
              <w:t>нформа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>ционно-аналитическая</w:t>
            </w:r>
            <w:r w:rsidR="005616B5" w:rsidRPr="00A224E4">
              <w:rPr>
                <w:rFonts w:ascii="Liberation Serif" w:hAnsi="Liberation Serif"/>
                <w:sz w:val="24"/>
                <w:szCs w:val="24"/>
              </w:rPr>
              <w:t xml:space="preserve"> справк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>а</w:t>
            </w:r>
            <w:r w:rsidR="005616B5" w:rsidRPr="00A224E4">
              <w:rPr>
                <w:rFonts w:ascii="Liberation Serif" w:hAnsi="Liberation Serif"/>
                <w:sz w:val="24"/>
                <w:szCs w:val="24"/>
              </w:rPr>
              <w:t xml:space="preserve"> о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616B5" w:rsidRPr="00A224E4">
              <w:rPr>
                <w:rFonts w:ascii="Liberation Serif" w:hAnsi="Liberation Serif"/>
                <w:sz w:val="24"/>
                <w:szCs w:val="24"/>
              </w:rPr>
              <w:t xml:space="preserve">результатах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проведения </w:t>
            </w:r>
            <w:r w:rsidR="005616B5" w:rsidRPr="00A224E4">
              <w:rPr>
                <w:rFonts w:ascii="Liberation Serif" w:hAnsi="Liberation Serif"/>
                <w:sz w:val="24"/>
                <w:szCs w:val="24"/>
              </w:rPr>
              <w:t>контрольных мероприятий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 в финансово-бюджетной сфере, рассмотривалась </w:t>
            </w:r>
            <w:r w:rsidR="001C1E97" w:rsidRPr="00A224E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на заседании комиссии по координации работы по противодействию коррупции 28.03.2019; 26.06.2019; 26.09.2019; 26.12.2019.</w:t>
            </w:r>
          </w:p>
          <w:p w:rsidR="00417EC7" w:rsidRPr="00A224E4" w:rsidRDefault="00BF2E9E" w:rsidP="005F0965">
            <w:pPr>
              <w:pStyle w:val="ConsPlusNormal"/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Отчеты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о результатах проведения контрольных мероприятий в финансово-бюджетной сфере размещаются на </w:t>
            </w:r>
            <w:r w:rsidR="005F0965" w:rsidRPr="00A224E4">
              <w:rPr>
                <w:rFonts w:ascii="Liberation Serif" w:hAnsi="Liberation Serif"/>
                <w:sz w:val="24"/>
                <w:szCs w:val="24"/>
              </w:rPr>
              <w:t xml:space="preserve">официальном сайте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>администрации городского округа.</w:t>
            </w:r>
          </w:p>
        </w:tc>
        <w:tc>
          <w:tcPr>
            <w:tcW w:w="2223" w:type="dxa"/>
          </w:tcPr>
          <w:p w:rsidR="00B81225" w:rsidRPr="00A224E4" w:rsidRDefault="00B81225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Мероприятие выполнено в полном объеме в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B81225" w:rsidRPr="00A224E4" w:rsidTr="00542BF6">
        <w:trPr>
          <w:jc w:val="center"/>
        </w:trPr>
        <w:tc>
          <w:tcPr>
            <w:tcW w:w="695" w:type="dxa"/>
          </w:tcPr>
          <w:p w:rsidR="00B81225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:rsidR="00B81225" w:rsidRPr="00A224E4" w:rsidRDefault="00B81225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B81225" w:rsidRPr="00A224E4" w:rsidRDefault="00B81225" w:rsidP="00BF4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Направление в Верхнесалдинскую городскую прокуратуру информации о результатах контрольных мероприятий в финансово-бюджетной сфере</w:t>
            </w:r>
          </w:p>
        </w:tc>
        <w:tc>
          <w:tcPr>
            <w:tcW w:w="1984" w:type="dxa"/>
          </w:tcPr>
          <w:p w:rsidR="00B81225" w:rsidRPr="00A224E4" w:rsidRDefault="00B81225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ежеквартально,</w:t>
            </w:r>
          </w:p>
          <w:p w:rsidR="00B81225" w:rsidRPr="00A224E4" w:rsidRDefault="00B81225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до 10 числа месяца,</w:t>
            </w:r>
          </w:p>
          <w:p w:rsidR="00B81225" w:rsidRPr="00A224E4" w:rsidRDefault="00B81225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следующего за отчетным периодом</w:t>
            </w:r>
          </w:p>
        </w:tc>
        <w:tc>
          <w:tcPr>
            <w:tcW w:w="5529" w:type="dxa"/>
          </w:tcPr>
          <w:p w:rsidR="001C1E97" w:rsidRPr="00A224E4" w:rsidRDefault="001C1E97" w:rsidP="001C1E97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Данный вопрос рассматривался на заседании комиссии по координации работы по противодействию коррупции 28.03.2019; 26.06.2019; 26.09.2019; 26.12.2019.</w:t>
            </w:r>
          </w:p>
          <w:p w:rsidR="001C1E97" w:rsidRPr="00A224E4" w:rsidRDefault="00B81225" w:rsidP="005324A8">
            <w:pPr>
              <w:pStyle w:val="ConsPlusNonformat"/>
              <w:widowControl/>
              <w:ind w:firstLine="45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Контрольным органом городского округа ЗАТО Свободный в Верхнесалдинскую городскую прокуратуру по результатам контрольных (экспертно-аналитических) мероприятий финансово-бюдже</w:t>
            </w:r>
            <w:r w:rsidR="005324A8"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тной сфере направлены документы </w:t>
            </w:r>
            <w:r w:rsidR="00757F92" w:rsidRPr="00A224E4">
              <w:rPr>
                <w:rFonts w:ascii="Liberation Serif" w:hAnsi="Liberation Serif" w:cs="Times New Roman"/>
                <w:sz w:val="24"/>
                <w:szCs w:val="24"/>
              </w:rPr>
              <w:t>всего в 2019 году направлены документы по одиннадцати мероприятиям, 2 из которых мероприятия 2018 года</w:t>
            </w:r>
            <w:r w:rsidR="005324A8" w:rsidRPr="00A224E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5F0965" w:rsidRPr="00A224E4" w:rsidRDefault="005F0965" w:rsidP="005F0965">
            <w:pPr>
              <w:pStyle w:val="ConsPlusNonformat"/>
              <w:widowControl/>
              <w:ind w:firstLine="45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Отчеты о результатах контрольных мероприятий в финансово-бюджетной сфере размещаются на официальном сайте Контрольного органа городского округа.</w:t>
            </w:r>
          </w:p>
        </w:tc>
        <w:tc>
          <w:tcPr>
            <w:tcW w:w="2223" w:type="dxa"/>
          </w:tcPr>
          <w:p w:rsidR="00B81225" w:rsidRPr="00A224E4" w:rsidRDefault="00B81225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Мероприятие выполнено в полном объеме в установленные сроки</w:t>
            </w:r>
          </w:p>
        </w:tc>
      </w:tr>
      <w:tr w:rsidR="00B81225" w:rsidRPr="00A224E4" w:rsidTr="00542BF6">
        <w:trPr>
          <w:jc w:val="center"/>
        </w:trPr>
        <w:tc>
          <w:tcPr>
            <w:tcW w:w="695" w:type="dxa"/>
          </w:tcPr>
          <w:p w:rsidR="00B81225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81225" w:rsidRPr="00A224E4" w:rsidRDefault="00B81225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B81225" w:rsidRPr="00A224E4" w:rsidRDefault="00B81225" w:rsidP="00BF40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Осуществление контроля в сфере закупок товаров, работ, услуг для обеспечения муниципальных нужд, подготовка информационно-аналитической справки</w:t>
            </w:r>
          </w:p>
        </w:tc>
        <w:tc>
          <w:tcPr>
            <w:tcW w:w="1984" w:type="dxa"/>
          </w:tcPr>
          <w:p w:rsidR="00B81225" w:rsidRPr="00A224E4" w:rsidRDefault="00B81225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ежеквартально,</w:t>
            </w:r>
          </w:p>
          <w:p w:rsidR="00B81225" w:rsidRPr="00A224E4" w:rsidRDefault="00B81225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до 10 числа месяца,</w:t>
            </w:r>
          </w:p>
          <w:p w:rsidR="00B81225" w:rsidRPr="00A224E4" w:rsidRDefault="00B81225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следующего за отчетным периодом</w:t>
            </w:r>
          </w:p>
        </w:tc>
        <w:tc>
          <w:tcPr>
            <w:tcW w:w="5529" w:type="dxa"/>
          </w:tcPr>
          <w:p w:rsidR="001C1E97" w:rsidRPr="00A224E4" w:rsidRDefault="00AA7E13" w:rsidP="001C1E97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Информационно-аналитическая справка о контроле в сфере закупок товаров, работ, услуг для обеспечения муниципальных нужд, рассматривается </w:t>
            </w:r>
            <w:r w:rsidR="001C1E97" w:rsidRPr="00A224E4">
              <w:rPr>
                <w:rFonts w:ascii="Liberation Serif" w:hAnsi="Liberation Serif" w:cs="Times New Roman"/>
                <w:sz w:val="24"/>
                <w:szCs w:val="24"/>
              </w:rPr>
              <w:t>на заседании комиссии по координации работы по противодействию коррупции 28.03.2019; 26.06.2019; 26.09.2019; 26.12.2019.</w:t>
            </w:r>
          </w:p>
          <w:p w:rsidR="005F0965" w:rsidRPr="00A224E4" w:rsidRDefault="00B81225" w:rsidP="005F0965">
            <w:pPr>
              <w:ind w:firstLine="45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В соответствии с распоряжением финансового отдела администрации городского округа ЗАТО Свободный </w:t>
            </w:r>
            <w:r w:rsidR="00AA7E13" w:rsidRPr="00A224E4">
              <w:rPr>
                <w:rFonts w:ascii="Liberation Serif" w:hAnsi="Liberation Serif"/>
                <w:sz w:val="24"/>
                <w:szCs w:val="24"/>
              </w:rPr>
              <w:t>проводятся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F0965" w:rsidRPr="00A224E4">
              <w:rPr>
                <w:rFonts w:ascii="Liberation Serif" w:hAnsi="Liberation Serif"/>
                <w:sz w:val="24"/>
                <w:szCs w:val="24"/>
              </w:rPr>
              <w:t>провер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>к</w:t>
            </w:r>
            <w:r w:rsidR="005F0965" w:rsidRPr="00A224E4">
              <w:rPr>
                <w:rFonts w:ascii="Liberation Serif" w:hAnsi="Liberation Serif"/>
                <w:sz w:val="24"/>
                <w:szCs w:val="24"/>
              </w:rPr>
              <w:t>и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 при осуществлении внутреннего муниципального финансового контроля в соответствии с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Федеральным законом от 05.04.2013 № 44-ФЗ «О контрактной системе в сфере закупок товаров, работ, услуг для обеспечения госуда</w:t>
            </w:r>
            <w:r w:rsidR="005F0965" w:rsidRPr="00A224E4">
              <w:rPr>
                <w:rFonts w:ascii="Liberation Serif" w:hAnsi="Liberation Serif"/>
                <w:sz w:val="24"/>
                <w:szCs w:val="24"/>
              </w:rPr>
              <w:t>рственных и муниципальных нужд».</w:t>
            </w:r>
          </w:p>
          <w:p w:rsidR="00417EC7" w:rsidRPr="00A224E4" w:rsidRDefault="00417EC7" w:rsidP="005F0965">
            <w:pPr>
              <w:ind w:firstLine="45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Материалы о нарушении законодательств</w:t>
            </w:r>
            <w:r w:rsidR="005F0965" w:rsidRPr="00A224E4">
              <w:rPr>
                <w:rFonts w:ascii="Liberation Serif" w:hAnsi="Liberation Serif"/>
                <w:sz w:val="24"/>
                <w:szCs w:val="24"/>
              </w:rPr>
              <w:t>а о контрактной системе направляются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 в Прокуратуру Свердловской области, Министерств</w:t>
            </w:r>
            <w:r w:rsidR="005F0965" w:rsidRPr="00A224E4">
              <w:rPr>
                <w:rFonts w:ascii="Liberation Serif" w:hAnsi="Liberation Serif"/>
                <w:sz w:val="24"/>
                <w:szCs w:val="24"/>
              </w:rPr>
              <w:t>о финансов Свердловской области.</w:t>
            </w:r>
          </w:p>
          <w:p w:rsidR="005F0965" w:rsidRPr="00A224E4" w:rsidRDefault="005F0965" w:rsidP="005F0965">
            <w:pPr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Отчеты о контроле в сфере закупок товаров, работ, услуг для обеспечения муниципальных нужд размещаются на официальном сайте администрации городского округа.</w:t>
            </w:r>
          </w:p>
        </w:tc>
        <w:tc>
          <w:tcPr>
            <w:tcW w:w="2223" w:type="dxa"/>
          </w:tcPr>
          <w:p w:rsidR="00B81225" w:rsidRPr="00A224E4" w:rsidRDefault="00B81225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Мероприятие выполнено в полном объеме в установленные сроки</w:t>
            </w:r>
          </w:p>
        </w:tc>
      </w:tr>
      <w:tr w:rsidR="008674C5" w:rsidRPr="00A224E4" w:rsidTr="00542BF6">
        <w:trPr>
          <w:jc w:val="center"/>
        </w:trPr>
        <w:tc>
          <w:tcPr>
            <w:tcW w:w="695" w:type="dxa"/>
          </w:tcPr>
          <w:p w:rsidR="008674C5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8674C5" w:rsidRPr="00A224E4" w:rsidRDefault="008674C5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8674C5" w:rsidRPr="00A224E4" w:rsidRDefault="008674C5" w:rsidP="00BF40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Размещение на официальных сайтах в сети Интернет проектов нормативных правовых актов органов местного самоуправления городского округа для обеспечения возможности их общественного обсуждения и проведения независимой антикоррупционной экспертизы</w:t>
            </w:r>
          </w:p>
        </w:tc>
        <w:tc>
          <w:tcPr>
            <w:tcW w:w="1984" w:type="dxa"/>
          </w:tcPr>
          <w:p w:rsidR="008674C5" w:rsidRPr="00A224E4" w:rsidRDefault="008674C5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по мере разработки проектов нормативных правовых актов</w:t>
            </w:r>
          </w:p>
        </w:tc>
        <w:tc>
          <w:tcPr>
            <w:tcW w:w="5529" w:type="dxa"/>
          </w:tcPr>
          <w:p w:rsidR="001C1E97" w:rsidRPr="00A224E4" w:rsidRDefault="001C1E97" w:rsidP="001C1E97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Данный вопрос рассматривался на заседании комиссии по координации работы по противодействию коррупции 28.03.2019; 26.06.2019; 26.09.2019; 26.12.2019.</w:t>
            </w:r>
          </w:p>
          <w:p w:rsidR="008674C5" w:rsidRPr="00A224E4" w:rsidRDefault="001C1E97" w:rsidP="001C1E97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На официальных сайтах органов местного самоуправления размещаются проекты нормативных правовых актов органов местного самоуправления городского округа для обеспечения возможности их общественного обсуждения и проведения независимой антикоррупционной экспертизы</w:t>
            </w:r>
          </w:p>
        </w:tc>
        <w:tc>
          <w:tcPr>
            <w:tcW w:w="2223" w:type="dxa"/>
          </w:tcPr>
          <w:p w:rsidR="008674C5" w:rsidRPr="00A224E4" w:rsidRDefault="001C1E97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Мероприятие выполнено в полном объеме в установленные сроки</w:t>
            </w:r>
          </w:p>
        </w:tc>
      </w:tr>
      <w:tr w:rsidR="008E19C4" w:rsidRPr="00A224E4" w:rsidTr="00542BF6">
        <w:trPr>
          <w:jc w:val="center"/>
        </w:trPr>
        <w:tc>
          <w:tcPr>
            <w:tcW w:w="695" w:type="dxa"/>
          </w:tcPr>
          <w:p w:rsidR="008E19C4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E19C4" w:rsidRPr="00A224E4" w:rsidRDefault="008E19C4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8E19C4" w:rsidRPr="00A224E4" w:rsidRDefault="008E19C4" w:rsidP="00BF40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Разработка и внесение изменений в административные регламенты по предоставлению муниципальных услуг</w:t>
            </w:r>
          </w:p>
        </w:tc>
        <w:tc>
          <w:tcPr>
            <w:tcW w:w="1984" w:type="dxa"/>
          </w:tcPr>
          <w:p w:rsidR="008E19C4" w:rsidRPr="00A224E4" w:rsidRDefault="008E19C4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1C1E97" w:rsidRPr="00A224E4" w:rsidRDefault="001C1E97" w:rsidP="001C1E97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Данный вопрос рассматривался на заседании комиссии по координации работы по противодействию коррупции 28.03.2019; 26.06.2019; 26.09.2019; 26.12.2019.</w:t>
            </w:r>
          </w:p>
          <w:p w:rsidR="008E19C4" w:rsidRPr="00A224E4" w:rsidRDefault="001C1E97" w:rsidP="0052177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Р</w:t>
            </w:r>
            <w:r w:rsidR="008E19C4" w:rsidRPr="00A224E4">
              <w:rPr>
                <w:rFonts w:ascii="Liberation Serif" w:hAnsi="Liberation Serif"/>
                <w:sz w:val="24"/>
                <w:szCs w:val="24"/>
              </w:rPr>
              <w:t>азработаны административные регламенты по предоставлению муниципальных услуг, в которые по мере необходимости вносятся изменения.</w:t>
            </w:r>
          </w:p>
        </w:tc>
        <w:tc>
          <w:tcPr>
            <w:tcW w:w="2223" w:type="dxa"/>
          </w:tcPr>
          <w:p w:rsidR="008E19C4" w:rsidRPr="00A224E4" w:rsidRDefault="00A26B09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Мероприятие выполнено в полном объеме в установленные сроки</w:t>
            </w:r>
          </w:p>
        </w:tc>
      </w:tr>
      <w:tr w:rsidR="00B81225" w:rsidRPr="00A224E4" w:rsidTr="00542BF6">
        <w:trPr>
          <w:jc w:val="center"/>
        </w:trPr>
        <w:tc>
          <w:tcPr>
            <w:tcW w:w="695" w:type="dxa"/>
          </w:tcPr>
          <w:p w:rsidR="00B81225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81225" w:rsidRPr="00A224E4" w:rsidRDefault="00B81225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B81225" w:rsidRPr="00A224E4" w:rsidRDefault="00B81225" w:rsidP="00BF40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Мониторинг качества предоставления государственных и муниципальных услуг на территории городского округа,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подготовка предложений по повышению качества их предоставления.</w:t>
            </w:r>
          </w:p>
        </w:tc>
        <w:tc>
          <w:tcPr>
            <w:tcW w:w="1984" w:type="dxa"/>
          </w:tcPr>
          <w:p w:rsidR="00B81225" w:rsidRPr="00A224E4" w:rsidRDefault="00B81225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ежеквартально, до 10 числа месяца, следующего за отчетным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периодом</w:t>
            </w:r>
          </w:p>
        </w:tc>
        <w:tc>
          <w:tcPr>
            <w:tcW w:w="5529" w:type="dxa"/>
          </w:tcPr>
          <w:p w:rsidR="001C1E97" w:rsidRPr="00A224E4" w:rsidRDefault="001C1E97" w:rsidP="001C1E97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Данный вопрос рассматривался на заседании комиссии по координации работы по противодействию коррупции 28.03.2019; 26.06.2019; 26.09.2019; 26.12.2019.</w:t>
            </w:r>
          </w:p>
          <w:p w:rsidR="00B81225" w:rsidRPr="00A224E4" w:rsidRDefault="001C1E97" w:rsidP="00BF40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="00CB6987" w:rsidRPr="00A224E4">
              <w:rPr>
                <w:rFonts w:ascii="Liberation Serif" w:hAnsi="Liberation Serif"/>
                <w:sz w:val="24"/>
                <w:szCs w:val="24"/>
              </w:rPr>
              <w:t>М</w:t>
            </w:r>
            <w:r w:rsidR="00B81225" w:rsidRPr="00A224E4">
              <w:rPr>
                <w:rFonts w:ascii="Liberation Serif" w:hAnsi="Liberation Serif"/>
                <w:sz w:val="24"/>
                <w:szCs w:val="24"/>
              </w:rPr>
              <w:t>униципальны</w:t>
            </w:r>
            <w:r w:rsidR="00CB6987" w:rsidRPr="00A224E4">
              <w:rPr>
                <w:rFonts w:ascii="Liberation Serif" w:hAnsi="Liberation Serif"/>
                <w:sz w:val="24"/>
                <w:szCs w:val="24"/>
              </w:rPr>
              <w:t>е</w:t>
            </w:r>
            <w:r w:rsidR="00B81225" w:rsidRPr="00A224E4">
              <w:rPr>
                <w:rFonts w:ascii="Liberation Serif" w:hAnsi="Liberation Serif"/>
                <w:sz w:val="24"/>
                <w:szCs w:val="24"/>
              </w:rPr>
              <w:t xml:space="preserve"> услуг</w:t>
            </w:r>
            <w:r w:rsidR="00CB6987" w:rsidRPr="00A224E4">
              <w:rPr>
                <w:rFonts w:ascii="Liberation Serif" w:hAnsi="Liberation Serif"/>
                <w:sz w:val="24"/>
                <w:szCs w:val="24"/>
              </w:rPr>
              <w:t>и предоставляются в</w:t>
            </w:r>
            <w:r w:rsidR="00B81225" w:rsidRPr="00A224E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81225"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соответствии с </w:t>
            </w:r>
            <w:r w:rsidR="00CB6987" w:rsidRPr="00A224E4">
              <w:rPr>
                <w:rFonts w:ascii="Liberation Serif" w:hAnsi="Liberation Serif"/>
                <w:sz w:val="24"/>
                <w:szCs w:val="24"/>
              </w:rPr>
              <w:t xml:space="preserve">административными регламентами и действующим </w:t>
            </w:r>
            <w:r w:rsidR="00B81225" w:rsidRPr="00A224E4">
              <w:rPr>
                <w:rFonts w:ascii="Liberation Serif" w:hAnsi="Liberation Serif"/>
                <w:sz w:val="24"/>
                <w:szCs w:val="24"/>
              </w:rPr>
              <w:t>законодательством.</w:t>
            </w:r>
          </w:p>
          <w:p w:rsidR="00B81225" w:rsidRPr="00A224E4" w:rsidRDefault="00CB6987" w:rsidP="00BF409B">
            <w:pPr>
              <w:ind w:firstLine="45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Е</w:t>
            </w:r>
            <w:r w:rsidR="00B81225" w:rsidRPr="00A224E4">
              <w:rPr>
                <w:rFonts w:ascii="Liberation Serif" w:hAnsi="Liberation Serif"/>
                <w:sz w:val="24"/>
                <w:szCs w:val="24"/>
              </w:rPr>
              <w:t>жеквартально проводится мониторинг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предоставления, отчет размещается на официальном сайте администрации ГО ЗАТО Свободный. Также данные регулярно вводятся в автоматизированную систему управления (АСУ) ОГИВ и государственную автоматизированную информационную систему (ГАС) «Управление».</w:t>
            </w:r>
          </w:p>
          <w:p w:rsidR="00B81225" w:rsidRPr="00A224E4" w:rsidRDefault="00B81225" w:rsidP="00BF40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В администрации городского округа разработаны административные регламенты по предоставлению муниципальных услуг, в которые по мере необходимости вносятся изменения.</w:t>
            </w:r>
          </w:p>
        </w:tc>
        <w:tc>
          <w:tcPr>
            <w:tcW w:w="2223" w:type="dxa"/>
          </w:tcPr>
          <w:p w:rsidR="00B81225" w:rsidRPr="00A224E4" w:rsidRDefault="00B81225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Мероприятие выполнено в полном объеме в установленные сроки</w:t>
            </w:r>
          </w:p>
        </w:tc>
      </w:tr>
      <w:tr w:rsidR="00CB6987" w:rsidRPr="00A224E4" w:rsidTr="00FE0B11">
        <w:trPr>
          <w:trHeight w:val="1771"/>
          <w:jc w:val="center"/>
        </w:trPr>
        <w:tc>
          <w:tcPr>
            <w:tcW w:w="695" w:type="dxa"/>
          </w:tcPr>
          <w:p w:rsidR="00CB6987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</w:tcPr>
          <w:p w:rsidR="00CB6987" w:rsidRPr="00A224E4" w:rsidRDefault="00CB6987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CB6987" w:rsidRPr="00A224E4" w:rsidRDefault="00CB6987" w:rsidP="00BF4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Мониторинг обращений граждан и организаций о фактах коррупции или коррупционных проявлений</w:t>
            </w:r>
          </w:p>
        </w:tc>
        <w:tc>
          <w:tcPr>
            <w:tcW w:w="1984" w:type="dxa"/>
          </w:tcPr>
          <w:p w:rsidR="001C1E97" w:rsidRPr="00A224E4" w:rsidRDefault="00CB6987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ежеквартально,</w:t>
            </w:r>
          </w:p>
          <w:p w:rsidR="00CB6987" w:rsidRPr="00A224E4" w:rsidRDefault="00CB6987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до 10 числа месяца, следующего за отчетным периодом</w:t>
            </w:r>
          </w:p>
        </w:tc>
        <w:tc>
          <w:tcPr>
            <w:tcW w:w="5529" w:type="dxa"/>
          </w:tcPr>
          <w:p w:rsidR="001C1E97" w:rsidRPr="00A224E4" w:rsidRDefault="001C1E97" w:rsidP="001C1E97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Данный вопрос рассматривался на заседании комиссии по координации работы по противодействию коррупции 28.03.2019; 26.06.2019; 26.09.2019; 26.12.2019.</w:t>
            </w:r>
          </w:p>
          <w:p w:rsidR="00CB6987" w:rsidRPr="00A224E4" w:rsidRDefault="00CB6987" w:rsidP="005850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Обращений граждан и организаций о фактах коррупции или коррупционных проявлений не поступало.</w:t>
            </w:r>
          </w:p>
        </w:tc>
        <w:tc>
          <w:tcPr>
            <w:tcW w:w="2223" w:type="dxa"/>
          </w:tcPr>
          <w:p w:rsidR="00CB6987" w:rsidRPr="00A224E4" w:rsidRDefault="00CB6987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Мероприятия выполнено в полном объеме в установленные сроки</w:t>
            </w:r>
          </w:p>
        </w:tc>
      </w:tr>
      <w:tr w:rsidR="008674C5" w:rsidRPr="00A224E4" w:rsidTr="00FE0B11">
        <w:trPr>
          <w:trHeight w:val="1771"/>
          <w:jc w:val="center"/>
        </w:trPr>
        <w:tc>
          <w:tcPr>
            <w:tcW w:w="695" w:type="dxa"/>
          </w:tcPr>
          <w:p w:rsidR="008674C5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674C5" w:rsidRPr="00A224E4" w:rsidRDefault="008674C5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8674C5" w:rsidRPr="00A224E4" w:rsidRDefault="005850E0" w:rsidP="00BF4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</w:t>
            </w:r>
          </w:p>
        </w:tc>
        <w:tc>
          <w:tcPr>
            <w:tcW w:w="1984" w:type="dxa"/>
          </w:tcPr>
          <w:p w:rsidR="008674C5" w:rsidRPr="00A224E4" w:rsidRDefault="008674C5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5529" w:type="dxa"/>
          </w:tcPr>
          <w:p w:rsidR="005850E0" w:rsidRPr="00A224E4" w:rsidRDefault="005850E0" w:rsidP="005850E0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Данный вопрос рассматривался на заседании комиссии по координации работы по противодействию коррупции 28.03.2019; 26.06.2019; 26.09.2019; 26.12.2019.</w:t>
            </w:r>
          </w:p>
          <w:p w:rsidR="008674C5" w:rsidRPr="00A224E4" w:rsidRDefault="005850E0" w:rsidP="005850E0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Обращений о фактах коррупции или коррупционных проявлений, на рассмотрение в органы внутренних дел и органы прокуратуры не направлялись.</w:t>
            </w:r>
          </w:p>
        </w:tc>
        <w:tc>
          <w:tcPr>
            <w:tcW w:w="2223" w:type="dxa"/>
          </w:tcPr>
          <w:p w:rsidR="008674C5" w:rsidRPr="00A224E4" w:rsidRDefault="005850E0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Мероприятия выполнено в полном объеме в установленные сроки</w:t>
            </w:r>
          </w:p>
        </w:tc>
      </w:tr>
      <w:tr w:rsidR="008674C5" w:rsidRPr="00A224E4" w:rsidTr="00B86BD4">
        <w:trPr>
          <w:trHeight w:val="1550"/>
          <w:jc w:val="center"/>
        </w:trPr>
        <w:tc>
          <w:tcPr>
            <w:tcW w:w="695" w:type="dxa"/>
          </w:tcPr>
          <w:p w:rsidR="008674C5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</w:tcPr>
          <w:p w:rsidR="008674C5" w:rsidRPr="00A224E4" w:rsidRDefault="008674C5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8674C5" w:rsidRPr="00A224E4" w:rsidRDefault="008674C5" w:rsidP="00BF4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Информирование граждан о работе комиссии по противодействию коррупции</w:t>
            </w:r>
          </w:p>
        </w:tc>
        <w:tc>
          <w:tcPr>
            <w:tcW w:w="1984" w:type="dxa"/>
          </w:tcPr>
          <w:p w:rsidR="008674C5" w:rsidRPr="00A224E4" w:rsidRDefault="00514CC9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по мере проведения заседаний</w:t>
            </w:r>
          </w:p>
        </w:tc>
        <w:tc>
          <w:tcPr>
            <w:tcW w:w="5529" w:type="dxa"/>
          </w:tcPr>
          <w:p w:rsidR="008674C5" w:rsidRPr="00A224E4" w:rsidRDefault="005850E0" w:rsidP="00FE0B11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Информирование граждан о работе комиссии по противодействию коррупции осуществляется путем размещения информации на официальном сайте администрации городского округа.</w:t>
            </w:r>
          </w:p>
        </w:tc>
        <w:tc>
          <w:tcPr>
            <w:tcW w:w="2223" w:type="dxa"/>
          </w:tcPr>
          <w:p w:rsidR="008674C5" w:rsidRPr="00A224E4" w:rsidRDefault="005850E0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Мероприятия выполнено в полном объеме в установленные сроки</w:t>
            </w:r>
          </w:p>
        </w:tc>
      </w:tr>
      <w:tr w:rsidR="00514CC9" w:rsidRPr="00A224E4" w:rsidTr="00FE0B11">
        <w:trPr>
          <w:trHeight w:val="1771"/>
          <w:jc w:val="center"/>
        </w:trPr>
        <w:tc>
          <w:tcPr>
            <w:tcW w:w="695" w:type="dxa"/>
          </w:tcPr>
          <w:p w:rsidR="00514CC9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14CC9" w:rsidRPr="00A224E4" w:rsidRDefault="00514CC9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514CC9" w:rsidRPr="00A224E4" w:rsidRDefault="00514CC9" w:rsidP="00BF4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Информирование граждан о работе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984" w:type="dxa"/>
          </w:tcPr>
          <w:p w:rsidR="00514CC9" w:rsidRPr="00A224E4" w:rsidRDefault="00514CC9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по мере проведения заседаний</w:t>
            </w:r>
          </w:p>
        </w:tc>
        <w:tc>
          <w:tcPr>
            <w:tcW w:w="5529" w:type="dxa"/>
          </w:tcPr>
          <w:p w:rsidR="00514CC9" w:rsidRPr="00A224E4" w:rsidRDefault="005850E0" w:rsidP="00FE0B11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Информирование граждан о работе комиссий по соблюдению требований к служебному поведению и урегулированию конфликта интересов осуществляется путем размещения информации на официальном сайте администрации городского округа.</w:t>
            </w:r>
          </w:p>
        </w:tc>
        <w:tc>
          <w:tcPr>
            <w:tcW w:w="2223" w:type="dxa"/>
          </w:tcPr>
          <w:p w:rsidR="00514CC9" w:rsidRPr="00A224E4" w:rsidRDefault="005850E0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Мероприятия выполнено в полном объеме в установленные сроки</w:t>
            </w:r>
          </w:p>
        </w:tc>
      </w:tr>
      <w:tr w:rsidR="00514CC9" w:rsidRPr="00A224E4" w:rsidTr="00FE0B11">
        <w:trPr>
          <w:trHeight w:val="1771"/>
          <w:jc w:val="center"/>
        </w:trPr>
        <w:tc>
          <w:tcPr>
            <w:tcW w:w="695" w:type="dxa"/>
          </w:tcPr>
          <w:p w:rsidR="00514CC9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14CC9" w:rsidRPr="00A224E4" w:rsidRDefault="00C249B0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514CC9" w:rsidRPr="00A224E4" w:rsidRDefault="00C249B0" w:rsidP="00BF4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Размещение на официальных сайтах органов местного самоуправления городского округа ЗАТО Свободный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руководителями муниципальных учреждений в соответствии с требованиями законодательства Российской Федерации</w:t>
            </w:r>
          </w:p>
        </w:tc>
        <w:tc>
          <w:tcPr>
            <w:tcW w:w="1984" w:type="dxa"/>
          </w:tcPr>
          <w:p w:rsidR="00514CC9" w:rsidRPr="00A224E4" w:rsidRDefault="00C249B0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ежегодно, в течение 14 рабочих дней с даты окончания срока для их представления</w:t>
            </w:r>
          </w:p>
        </w:tc>
        <w:tc>
          <w:tcPr>
            <w:tcW w:w="5529" w:type="dxa"/>
          </w:tcPr>
          <w:p w:rsidR="005850E0" w:rsidRPr="00A224E4" w:rsidRDefault="005850E0" w:rsidP="005850E0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Данный вопрос рассматривался на заседании комиссии по координации работы по противодействию коррупции 26.06.2019.</w:t>
            </w:r>
          </w:p>
          <w:p w:rsidR="00514CC9" w:rsidRPr="00A224E4" w:rsidRDefault="005850E0" w:rsidP="005850E0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На официальных сайтах органов местного самоуправления городского округа ЗАТО Свободный размещаются сведения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руководителями муниципальных учреждений в течение 14 рабочих дней с даты окончания срока для их представления.</w:t>
            </w:r>
          </w:p>
        </w:tc>
        <w:tc>
          <w:tcPr>
            <w:tcW w:w="2223" w:type="dxa"/>
          </w:tcPr>
          <w:p w:rsidR="00514CC9" w:rsidRPr="00A224E4" w:rsidRDefault="005850E0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Мероприятия выполнено в полном объеме в установленные сроки</w:t>
            </w:r>
          </w:p>
        </w:tc>
      </w:tr>
      <w:tr w:rsidR="00C249B0" w:rsidRPr="00A224E4" w:rsidTr="00FE0B11">
        <w:trPr>
          <w:trHeight w:val="1771"/>
          <w:jc w:val="center"/>
        </w:trPr>
        <w:tc>
          <w:tcPr>
            <w:tcW w:w="695" w:type="dxa"/>
          </w:tcPr>
          <w:p w:rsidR="00C249B0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C249B0" w:rsidRPr="00A224E4" w:rsidRDefault="00C249B0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C249B0" w:rsidRPr="00A224E4" w:rsidRDefault="00C249B0" w:rsidP="00BF4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984" w:type="dxa"/>
          </w:tcPr>
          <w:p w:rsidR="00202460" w:rsidRPr="00A224E4" w:rsidRDefault="00C249B0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ежегодно,</w:t>
            </w:r>
          </w:p>
          <w:p w:rsidR="00C249B0" w:rsidRPr="00A224E4" w:rsidRDefault="00C249B0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до 10 декабря</w:t>
            </w:r>
          </w:p>
        </w:tc>
        <w:tc>
          <w:tcPr>
            <w:tcW w:w="5529" w:type="dxa"/>
          </w:tcPr>
          <w:p w:rsidR="00202460" w:rsidRPr="00A224E4" w:rsidRDefault="00202460" w:rsidP="00202460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Данный вопрос рассматривался на заседании комиссии по координации работы по противодействию коррупции 26.12.2019.</w:t>
            </w:r>
          </w:p>
          <w:p w:rsidR="000D6F64" w:rsidRPr="00A224E4" w:rsidRDefault="000D6F64" w:rsidP="000D6F64">
            <w:pPr>
              <w:spacing w:line="240" w:lineRule="atLeast"/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Ежегодно в образовательных учреждениях городского округа ЗАТО Свободный в начале декабря проходят мероприятия, посвященные Международному дню борьбы с коррупцией (9 декабря). Тема коррупции не теряет своей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актуальности, так как к ней может быть причастен любой гражданин общества. </w:t>
            </w:r>
          </w:p>
          <w:p w:rsidR="00C249B0" w:rsidRPr="00A224E4" w:rsidRDefault="000D6F64" w:rsidP="000D6F64">
            <w:pPr>
              <w:spacing w:line="240" w:lineRule="atLeast"/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В МБОУ «СШ № 25» проведены родительские собрания, с одним из пунктов повестки дня, посвященным Дню борьбы с коррупцией, радиолинейка с инспектором ПДН «Ответственность за коррупционные проявления», урок по обществознанию «Правовое государство».</w:t>
            </w:r>
          </w:p>
        </w:tc>
        <w:tc>
          <w:tcPr>
            <w:tcW w:w="2223" w:type="dxa"/>
          </w:tcPr>
          <w:p w:rsidR="00C249B0" w:rsidRPr="00A224E4" w:rsidRDefault="00202460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Мероприятия выполнено в полном объеме в установленные сроки</w:t>
            </w:r>
          </w:p>
        </w:tc>
      </w:tr>
      <w:tr w:rsidR="00C249B0" w:rsidRPr="00A224E4" w:rsidTr="00FE0B11">
        <w:trPr>
          <w:trHeight w:val="1771"/>
          <w:jc w:val="center"/>
        </w:trPr>
        <w:tc>
          <w:tcPr>
            <w:tcW w:w="695" w:type="dxa"/>
          </w:tcPr>
          <w:p w:rsidR="00C249B0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</w:tcPr>
          <w:p w:rsidR="00C249B0" w:rsidRPr="00A224E4" w:rsidRDefault="00C249B0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C249B0" w:rsidRPr="00A224E4" w:rsidRDefault="00C249B0" w:rsidP="00C249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Рассмотрение результатов работы о </w:t>
            </w:r>
            <w:r w:rsidRPr="00A224E4">
              <w:rPr>
                <w:rFonts w:ascii="Liberation Serif" w:eastAsia="Calibri" w:hAnsi="Liberation Serif"/>
                <w:sz w:val="24"/>
                <w:szCs w:val="24"/>
              </w:rPr>
              <w:t>принятии мер по предупреждению коррупции в муниципальных организациях городского округа, в соответствии со ст.13.3 федерального закона № 273-ФЗ от 25.12.2008 «О противодействии коррупции» (Отчет руководителей муниципальных организаций)</w:t>
            </w:r>
          </w:p>
        </w:tc>
        <w:tc>
          <w:tcPr>
            <w:tcW w:w="1984" w:type="dxa"/>
          </w:tcPr>
          <w:p w:rsidR="00202460" w:rsidRPr="00A224E4" w:rsidRDefault="00C249B0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ежегодно,</w:t>
            </w:r>
          </w:p>
          <w:p w:rsidR="00C249B0" w:rsidRPr="00A224E4" w:rsidRDefault="00C249B0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до 25 декабря</w:t>
            </w:r>
          </w:p>
        </w:tc>
        <w:tc>
          <w:tcPr>
            <w:tcW w:w="5529" w:type="dxa"/>
          </w:tcPr>
          <w:p w:rsidR="00202460" w:rsidRPr="00A224E4" w:rsidRDefault="00202460" w:rsidP="00202460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Данный вопрос рассматривался на заседании комиссии по координации работы по противодействию коррупции 26.12.2019.</w:t>
            </w:r>
          </w:p>
          <w:p w:rsidR="00C249B0" w:rsidRPr="00A224E4" w:rsidRDefault="00202460" w:rsidP="00202460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eastAsia="Calibri" w:hAnsi="Liberation Serif"/>
                <w:sz w:val="24"/>
                <w:szCs w:val="24"/>
              </w:rPr>
              <w:t xml:space="preserve">Руководители муниципальных организаций </w:t>
            </w:r>
            <w:r w:rsidR="00FD6850"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 п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редоставляют отчет о </w:t>
            </w:r>
            <w:r w:rsidRPr="00A224E4">
              <w:rPr>
                <w:rFonts w:ascii="Liberation Serif" w:eastAsia="Calibri" w:hAnsi="Liberation Serif"/>
                <w:sz w:val="24"/>
                <w:szCs w:val="24"/>
              </w:rPr>
              <w:t>принятии мер по предупреждению коррупции в муниципальных организациях городского округа, в соответствии со ст.13.3 федерального закона № 273-ФЗ от 25.12.2008 «О противодействии коррупции»</w:t>
            </w:r>
            <w:r w:rsidR="00FD6850" w:rsidRPr="00A224E4">
              <w:rPr>
                <w:rFonts w:ascii="Liberation Serif" w:eastAsia="Calibri" w:hAnsi="Liberation Serif"/>
                <w:sz w:val="24"/>
                <w:szCs w:val="24"/>
              </w:rPr>
              <w:t>.</w:t>
            </w:r>
          </w:p>
        </w:tc>
        <w:tc>
          <w:tcPr>
            <w:tcW w:w="2223" w:type="dxa"/>
          </w:tcPr>
          <w:p w:rsidR="00C249B0" w:rsidRPr="00A224E4" w:rsidRDefault="00202460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Мероприятия выполнено в полном объеме в установленные сроки</w:t>
            </w:r>
          </w:p>
        </w:tc>
      </w:tr>
      <w:tr w:rsidR="00C249B0" w:rsidRPr="00A224E4" w:rsidTr="00FE0B11">
        <w:trPr>
          <w:trHeight w:val="1771"/>
          <w:jc w:val="center"/>
        </w:trPr>
        <w:tc>
          <w:tcPr>
            <w:tcW w:w="695" w:type="dxa"/>
          </w:tcPr>
          <w:p w:rsidR="00C249B0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C249B0" w:rsidRPr="00A224E4" w:rsidRDefault="00C249B0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C249B0" w:rsidRPr="00A224E4" w:rsidRDefault="00C249B0" w:rsidP="00BF4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Мониторинг состояния и эффективности противодействия коррупции в городском округе, анализ результатов мониторинга</w:t>
            </w:r>
          </w:p>
        </w:tc>
        <w:tc>
          <w:tcPr>
            <w:tcW w:w="1984" w:type="dxa"/>
          </w:tcPr>
          <w:p w:rsidR="00C249B0" w:rsidRPr="00A224E4" w:rsidRDefault="00C249B0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5529" w:type="dxa"/>
          </w:tcPr>
          <w:p w:rsidR="000738BF" w:rsidRPr="00A224E4" w:rsidRDefault="000738BF" w:rsidP="000738BF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Данный вопрос рассматривался на заседании комиссии по координации работы по противодействию коррупции 28.03.2019; 26.06.2019; 26.09.2019; 26.12.2019.</w:t>
            </w:r>
          </w:p>
          <w:p w:rsidR="0006602C" w:rsidRPr="00A224E4" w:rsidRDefault="000738BF" w:rsidP="0006602C">
            <w:pPr>
              <w:pStyle w:val="ConsPlusNormal"/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Регулярно проводится мониторинг состояния и эффективности противодействия коррупции в городском округе, анализ результатов мониторинг</w:t>
            </w:r>
            <w:r w:rsidR="00066897" w:rsidRPr="00A224E4">
              <w:rPr>
                <w:rFonts w:ascii="Liberation Serif" w:hAnsi="Liberation Serif"/>
                <w:sz w:val="24"/>
                <w:szCs w:val="24"/>
              </w:rPr>
              <w:t>а размещается на официальном сайте администрации городского округа</w:t>
            </w:r>
            <w:r w:rsidR="0006602C" w:rsidRPr="00A224E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223" w:type="dxa"/>
          </w:tcPr>
          <w:p w:rsidR="00C249B0" w:rsidRPr="00A224E4" w:rsidRDefault="000738BF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Мероприятия выполнено в полном объеме в установленные сроки</w:t>
            </w:r>
          </w:p>
        </w:tc>
      </w:tr>
      <w:tr w:rsidR="00C249B0" w:rsidRPr="00A224E4" w:rsidTr="00FE0B11">
        <w:trPr>
          <w:trHeight w:val="1771"/>
          <w:jc w:val="center"/>
        </w:trPr>
        <w:tc>
          <w:tcPr>
            <w:tcW w:w="695" w:type="dxa"/>
          </w:tcPr>
          <w:p w:rsidR="00C249B0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249B0" w:rsidRPr="00A224E4" w:rsidRDefault="00C249B0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C249B0" w:rsidRPr="00A224E4" w:rsidRDefault="00C249B0" w:rsidP="00BF4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Рассмотрение анализа практики применения рекомендаций по осуществлению комплекса организационных, разъяснительных и иных мер по недопущению должностными лицами поведения, которое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может восприниматься окружающими как обещание дачи взятки или предложение дачи взятки, либо как согласие принять взятку или как просьба о даче взятки, изложенных в </w:t>
            </w:r>
            <w:hyperlink r:id="rId9" w:history="1">
              <w:r w:rsidRPr="00A224E4">
                <w:rPr>
                  <w:rFonts w:ascii="Liberation Serif" w:hAnsi="Liberation Serif"/>
                  <w:sz w:val="24"/>
                  <w:szCs w:val="24"/>
                </w:rPr>
                <w:t>Письме</w:t>
              </w:r>
            </w:hyperlink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 Министерства труда и социальной защиты Российской Федерации от 10.07.2013 №18-2/10/2-3836</w:t>
            </w:r>
          </w:p>
        </w:tc>
        <w:tc>
          <w:tcPr>
            <w:tcW w:w="1984" w:type="dxa"/>
          </w:tcPr>
          <w:p w:rsidR="000738BF" w:rsidRPr="00A224E4" w:rsidRDefault="00C249B0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ежегодно,</w:t>
            </w:r>
          </w:p>
          <w:p w:rsidR="00C249B0" w:rsidRPr="00A224E4" w:rsidRDefault="00C249B0" w:rsidP="004C7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до 25 декабря</w:t>
            </w:r>
          </w:p>
        </w:tc>
        <w:tc>
          <w:tcPr>
            <w:tcW w:w="5529" w:type="dxa"/>
          </w:tcPr>
          <w:p w:rsidR="001A445D" w:rsidRPr="00C005BE" w:rsidRDefault="00C005BE" w:rsidP="00F6461B">
            <w:pPr>
              <w:pStyle w:val="ConsPlusNormal"/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</w:t>
            </w:r>
            <w:r w:rsidR="0010205D" w:rsidRPr="00A224E4">
              <w:rPr>
                <w:rFonts w:ascii="Liberation Serif" w:hAnsi="Liberation Serif"/>
                <w:sz w:val="24"/>
                <w:szCs w:val="24"/>
              </w:rPr>
              <w:t xml:space="preserve">изложенных в </w:t>
            </w:r>
            <w:hyperlink r:id="rId10" w:history="1">
              <w:r w:rsidR="0010205D" w:rsidRPr="00A224E4">
                <w:rPr>
                  <w:rFonts w:ascii="Liberation Serif" w:hAnsi="Liberation Serif"/>
                  <w:sz w:val="24"/>
                  <w:szCs w:val="24"/>
                </w:rPr>
                <w:t>Письме</w:t>
              </w:r>
            </w:hyperlink>
            <w:r w:rsidR="0010205D" w:rsidRPr="00A224E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0205D"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Министерства труда и социальной защиты Российской Федерации от 10.07.2013 №18-2/10/2-3836</w:t>
            </w:r>
            <w:r w:rsidR="0010205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10205D">
              <w:rPr>
                <w:rFonts w:ascii="Liberation Serif" w:hAnsi="Liberation Serif"/>
                <w:sz w:val="24"/>
                <w:szCs w:val="24"/>
              </w:rPr>
              <w:t>оводятся до муниципальных служащих.</w:t>
            </w:r>
          </w:p>
        </w:tc>
        <w:tc>
          <w:tcPr>
            <w:tcW w:w="2223" w:type="dxa"/>
          </w:tcPr>
          <w:p w:rsidR="00C249B0" w:rsidRPr="00A224E4" w:rsidRDefault="000738BF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Мероприятия выполнено в полном объеме в установленные сроки</w:t>
            </w:r>
          </w:p>
        </w:tc>
      </w:tr>
      <w:tr w:rsidR="00B81225" w:rsidRPr="00A224E4" w:rsidTr="00542BF6">
        <w:trPr>
          <w:jc w:val="center"/>
        </w:trPr>
        <w:tc>
          <w:tcPr>
            <w:tcW w:w="695" w:type="dxa"/>
          </w:tcPr>
          <w:p w:rsidR="00B81225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</w:tcPr>
          <w:p w:rsidR="00B81225" w:rsidRPr="00A224E4" w:rsidRDefault="00B81225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B81225" w:rsidRPr="00A224E4" w:rsidRDefault="00B81225" w:rsidP="00BF40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Проведение социологического опроса уровня восприятия коррупции на территории городского округа ЗАТО Свободный и размещение на официальном сайте администрации городского округа ЗАТО Свободный основных результатов социологического исследования</w:t>
            </w:r>
          </w:p>
        </w:tc>
        <w:tc>
          <w:tcPr>
            <w:tcW w:w="1984" w:type="dxa"/>
          </w:tcPr>
          <w:p w:rsidR="00405044" w:rsidRPr="00A224E4" w:rsidRDefault="00B81225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ежегодно,</w:t>
            </w:r>
          </w:p>
          <w:p w:rsidR="00B81225" w:rsidRPr="00A224E4" w:rsidRDefault="00B81225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до 25 декабря</w:t>
            </w:r>
          </w:p>
        </w:tc>
        <w:tc>
          <w:tcPr>
            <w:tcW w:w="5529" w:type="dxa"/>
          </w:tcPr>
          <w:p w:rsidR="00FE0B11" w:rsidRPr="00A224E4" w:rsidRDefault="00117A22" w:rsidP="00FE0B11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Результаты социологического исследования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 рассматриваются</w:t>
            </w:r>
            <w:r w:rsidR="00C01B5A"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 на заседании комиссии по координации рабо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ты по противодействию коррупции (за 2018 год был рассмотрен </w:t>
            </w:r>
            <w:r w:rsidR="00FE0B11" w:rsidRPr="00A224E4">
              <w:rPr>
                <w:rFonts w:ascii="Liberation Serif" w:hAnsi="Liberation Serif" w:cs="Times New Roman"/>
                <w:sz w:val="24"/>
                <w:szCs w:val="24"/>
              </w:rPr>
              <w:t>28.03.2019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; за 2019 год будет рассмотрен в первом квартале 2020 года</w:t>
            </w:r>
            <w:r w:rsidR="00FE0B11" w:rsidRPr="00A224E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  <w:p w:rsidR="00117A22" w:rsidRPr="00A224E4" w:rsidRDefault="00117A22" w:rsidP="00117A22">
            <w:pPr>
              <w:ind w:firstLine="31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В ноябре 2019 году был проведен социологический опрос уровня восприятия коррупции в ГО ЗАТО Свободный.</w:t>
            </w:r>
          </w:p>
          <w:p w:rsidR="00B81225" w:rsidRPr="00A224E4" w:rsidRDefault="00117A22" w:rsidP="00117A22">
            <w:pPr>
              <w:ind w:firstLine="31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Результаты социологического опроса размещены на официальном сайте администрации городского округа ЗАТО Свободный.</w:t>
            </w:r>
          </w:p>
        </w:tc>
        <w:tc>
          <w:tcPr>
            <w:tcW w:w="2223" w:type="dxa"/>
          </w:tcPr>
          <w:p w:rsidR="00B81225" w:rsidRPr="00A224E4" w:rsidRDefault="00A26B09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Мероприятия выполнено в полном объеме в установленные сроки</w:t>
            </w:r>
          </w:p>
        </w:tc>
      </w:tr>
      <w:tr w:rsidR="00B81225" w:rsidRPr="00A224E4" w:rsidTr="00542BF6">
        <w:trPr>
          <w:jc w:val="center"/>
        </w:trPr>
        <w:tc>
          <w:tcPr>
            <w:tcW w:w="695" w:type="dxa"/>
          </w:tcPr>
          <w:p w:rsidR="00B81225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81225" w:rsidRPr="00A224E4" w:rsidRDefault="00B81225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B81225" w:rsidRPr="00A224E4" w:rsidRDefault="00B81225" w:rsidP="00BF4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Рассмотрение результатов выполнения плана по противодействию коррупции в городском округе ЗАТО Свободный</w:t>
            </w:r>
          </w:p>
        </w:tc>
        <w:tc>
          <w:tcPr>
            <w:tcW w:w="1984" w:type="dxa"/>
          </w:tcPr>
          <w:p w:rsidR="000738BF" w:rsidRPr="00A224E4" w:rsidRDefault="00B81225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ежеквартально,</w:t>
            </w:r>
          </w:p>
          <w:p w:rsidR="00B81225" w:rsidRPr="00A224E4" w:rsidRDefault="00B81225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до 10 числа месяца, следующего за отчетным периодом</w:t>
            </w:r>
          </w:p>
        </w:tc>
        <w:tc>
          <w:tcPr>
            <w:tcW w:w="5529" w:type="dxa"/>
          </w:tcPr>
          <w:p w:rsidR="000738BF" w:rsidRPr="00A224E4" w:rsidRDefault="000738BF" w:rsidP="000738BF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Данный вопрос рассматривался на заседании комиссии по координации работы по противодействию коррупции 28.03.2019; 26.06.2019; 26.09.2019; 26.12.2019.</w:t>
            </w:r>
          </w:p>
          <w:p w:rsidR="00B81225" w:rsidRPr="00A224E4" w:rsidRDefault="00B81225" w:rsidP="00BF409B">
            <w:pPr>
              <w:ind w:firstLine="31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Анализ реализации мероприятий, предусмотренных муниципальной программой, ежеквартально направляется в виде информационно-аналитической справки для рассмотрения на заседаниях комиссии по координации работы по противодействию коррупции в городском округе ЗАТО Свободный.</w:t>
            </w:r>
          </w:p>
          <w:p w:rsidR="00B81225" w:rsidRPr="00A224E4" w:rsidRDefault="00B81225" w:rsidP="00BF409B">
            <w:pPr>
              <w:pStyle w:val="ConsPlusNormal"/>
              <w:widowControl/>
              <w:ind w:left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Результаты выполнения плана мероприятий противодействию коррупции в городском округе 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ЗАТО Свободный за текущий год публикуются в разделе «Противодействие коррупции» подразделе «Деятельность комиссии по противодействию коррупции» вкладка «О выполнении Плана по противодействию коррупции в городском округе ЗАТО Свободный».</w:t>
            </w:r>
          </w:p>
        </w:tc>
        <w:tc>
          <w:tcPr>
            <w:tcW w:w="2223" w:type="dxa"/>
          </w:tcPr>
          <w:p w:rsidR="00B81225" w:rsidRPr="00A224E4" w:rsidRDefault="00A26B09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Мероприятия выполнено в полном объеме в установленные сроки</w:t>
            </w:r>
          </w:p>
        </w:tc>
      </w:tr>
      <w:tr w:rsidR="00B81225" w:rsidRPr="00A224E4" w:rsidTr="00542BF6">
        <w:trPr>
          <w:jc w:val="center"/>
        </w:trPr>
        <w:tc>
          <w:tcPr>
            <w:tcW w:w="695" w:type="dxa"/>
          </w:tcPr>
          <w:p w:rsidR="00B81225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134" w:type="dxa"/>
          </w:tcPr>
          <w:p w:rsidR="00B81225" w:rsidRPr="00A224E4" w:rsidRDefault="00B81225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B81225" w:rsidRPr="00A224E4" w:rsidRDefault="00B81225" w:rsidP="00BF40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Cs/>
                <w:sz w:val="24"/>
                <w:szCs w:val="24"/>
              </w:rPr>
              <w:t xml:space="preserve">Рассмотрение результатов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>выполнения мероприятий предусмотренных муниципальной программой «Профилактика коррупции в городском округе ЗАТО Свободный</w:t>
            </w:r>
          </w:p>
        </w:tc>
        <w:tc>
          <w:tcPr>
            <w:tcW w:w="1984" w:type="dxa"/>
          </w:tcPr>
          <w:p w:rsidR="000738BF" w:rsidRPr="00A224E4" w:rsidRDefault="00B81225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ежеквартально,</w:t>
            </w:r>
          </w:p>
          <w:p w:rsidR="00B81225" w:rsidRPr="00A224E4" w:rsidRDefault="00B81225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до 10 числа месяца, следующего за отчетным периодом</w:t>
            </w:r>
          </w:p>
        </w:tc>
        <w:tc>
          <w:tcPr>
            <w:tcW w:w="5529" w:type="dxa"/>
          </w:tcPr>
          <w:p w:rsidR="000738BF" w:rsidRPr="00A224E4" w:rsidRDefault="000738BF" w:rsidP="000738BF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Данный вопрос рассматривался на заседании комиссии по координации работы по противодействию коррупции 28.03.2019; 26.06.2019; 26.09.2019; 26.12.2019.</w:t>
            </w:r>
          </w:p>
          <w:p w:rsidR="00B81225" w:rsidRPr="00A224E4" w:rsidRDefault="00B81225" w:rsidP="00BF409B">
            <w:pPr>
              <w:ind w:firstLine="31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Анализ реализации выполнения мероприятий, предусмотренных муниципальной программой «Профилактика коррупции в городском округе ЗАТО Свободный на 2017-2021 годы» ежеквартально направляется в виде информационно-аналитической справки для рассмотрения на заседаниях комиссии по координации работы по противодействию коррупции в городском округе ЗАТО Свободный.</w:t>
            </w:r>
          </w:p>
          <w:p w:rsidR="00B81225" w:rsidRPr="00A224E4" w:rsidRDefault="00B81225" w:rsidP="00BF409B">
            <w:pPr>
              <w:pStyle w:val="ConsPlusNormal"/>
              <w:widowControl/>
              <w:ind w:left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Результаты выполнения мероприятий, предусмотренных муниципальной программой «Профилактика коррупции в городском округе ЗАТО Свободный на 2017-2021 годы» за текущий год публикуются в разделе «Противодействие коррупции» подразделе «Деятельность комиссии по противодействию коррупции» вкладка «О выполнении Плана мероприятий муниципальной программы «Профилактика коррупции в городском округе ЗАТО Свободный».</w:t>
            </w:r>
          </w:p>
        </w:tc>
        <w:tc>
          <w:tcPr>
            <w:tcW w:w="2223" w:type="dxa"/>
          </w:tcPr>
          <w:p w:rsidR="00B81225" w:rsidRPr="00A224E4" w:rsidRDefault="00A26B09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Мероприятия выполнено в полном объеме в установленные сроки</w:t>
            </w:r>
          </w:p>
        </w:tc>
      </w:tr>
      <w:tr w:rsidR="00C249B0" w:rsidRPr="00A224E4" w:rsidTr="00542BF6">
        <w:trPr>
          <w:jc w:val="center"/>
        </w:trPr>
        <w:tc>
          <w:tcPr>
            <w:tcW w:w="695" w:type="dxa"/>
          </w:tcPr>
          <w:p w:rsidR="00C249B0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249B0" w:rsidRPr="00A224E4" w:rsidRDefault="00C249B0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C249B0" w:rsidRPr="00A224E4" w:rsidRDefault="00C249B0" w:rsidP="00BF409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Предоставление гражданам по их запросам информации о муниципальных программах в жилищной сфере и сфере коммунальных услуг, о нормативных правовых актах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администрации городского округа</w:t>
            </w:r>
            <w:r w:rsidRPr="00A224E4">
              <w:rPr>
                <w:rFonts w:ascii="Liberation Serif" w:hAnsi="Liberation Serif"/>
                <w:sz w:val="24"/>
                <w:szCs w:val="24"/>
                <w:lang w:eastAsia="ar-SA"/>
              </w:rPr>
              <w:t>, регулирующих отношения в данных сферах, о состоянии муниципального унитарного предприятия жи</w:t>
            </w:r>
            <w:r w:rsidR="000738BF" w:rsidRPr="00A224E4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лищно-коммунального хозяйства, </w:t>
            </w:r>
            <w:r w:rsidRPr="00A224E4">
              <w:rPr>
                <w:rFonts w:ascii="Liberation Serif" w:hAnsi="Liberation Serif"/>
                <w:sz w:val="24"/>
                <w:szCs w:val="24"/>
                <w:lang w:eastAsia="ar-SA"/>
              </w:rPr>
              <w:t>расположенного на территории муниципального образования объектов коммунальной и инженерной инфраструктур, о лицах, осуществляющих эксплуатацию данных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услуг, а также с лицами, осуществляющими водоотведение, о состоянии расчетов потребителей с исполнителями коммунальных услуг (в соответствии с ч.2 ст.165 Жилищного кодекса РФ)</w:t>
            </w:r>
          </w:p>
        </w:tc>
        <w:tc>
          <w:tcPr>
            <w:tcW w:w="1984" w:type="dxa"/>
          </w:tcPr>
          <w:p w:rsidR="00C249B0" w:rsidRPr="00A224E4" w:rsidRDefault="00C249B0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Постоянно (отчет ежегодно, до 31 декабря)</w:t>
            </w:r>
          </w:p>
        </w:tc>
        <w:tc>
          <w:tcPr>
            <w:tcW w:w="5529" w:type="dxa"/>
          </w:tcPr>
          <w:p w:rsidR="00A224E4" w:rsidRPr="00A224E4" w:rsidRDefault="000D6F64" w:rsidP="00A224E4">
            <w:pPr>
              <w:pStyle w:val="20"/>
              <w:tabs>
                <w:tab w:val="left" w:pos="1200"/>
              </w:tabs>
              <w:spacing w:after="0"/>
              <w:ind w:firstLine="567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224E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 2019 году от граждан не поступали запросы о муниципальных программах в жилищной сфере и сфере коммунальных услуг, о нормативных правовых актах администрации городского округа, регулирующих отношения в данных сферах, о состоянии расположенных на территории </w:t>
            </w:r>
            <w:r w:rsidRPr="00A224E4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муниципального образования объектов коммунальной и инженерной инфраструктур, о лицах, осуществляющих эксплуатацию данных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услуг, а также с лицами, осуществляющими водоотведение, о состоянии расчетов потребителей с исполнителями коммунальных услуг (в соответствии с ч.2 ст.165 Жилищного кодекса РФ).</w:t>
            </w:r>
          </w:p>
        </w:tc>
        <w:tc>
          <w:tcPr>
            <w:tcW w:w="2223" w:type="dxa"/>
          </w:tcPr>
          <w:p w:rsidR="00C249B0" w:rsidRPr="00A224E4" w:rsidRDefault="000738BF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Мероприятия выполнено в полном объеме в установленные сроки</w:t>
            </w:r>
          </w:p>
        </w:tc>
      </w:tr>
      <w:tr w:rsidR="00C249B0" w:rsidRPr="00A224E4" w:rsidTr="00542BF6">
        <w:trPr>
          <w:jc w:val="center"/>
        </w:trPr>
        <w:tc>
          <w:tcPr>
            <w:tcW w:w="695" w:type="dxa"/>
          </w:tcPr>
          <w:p w:rsidR="00C249B0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1134" w:type="dxa"/>
          </w:tcPr>
          <w:p w:rsidR="00C249B0" w:rsidRPr="00A224E4" w:rsidRDefault="005518A1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C249B0" w:rsidRPr="00A224E4" w:rsidRDefault="00C249B0" w:rsidP="005518A1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Принятие мер </w:t>
            </w:r>
            <w:r w:rsidRPr="00A224E4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по повышению эффективности контроля за соблюдением лицами, замещающими муниципальные </w:t>
            </w:r>
            <w:r w:rsidRPr="00A224E4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lastRenderedPageBreak/>
              <w:t xml:space="preserve">должности и должности муниципальной службы в 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городском округе ЗАТО Свободный</w:t>
            </w:r>
            <w:r w:rsidRPr="00A224E4">
              <w:rPr>
                <w:rFonts w:ascii="Liberation Serif" w:eastAsiaTheme="minorHAnsi" w:hAnsi="Liberation Serif" w:cs="Times New Roman"/>
                <w:bCs/>
                <w:sz w:val="24"/>
                <w:szCs w:val="24"/>
              </w:rPr>
              <w:t>,</w:t>
            </w:r>
            <w:r w:rsidRPr="00A224E4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должности муниципальной службы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757F92" w:rsidRPr="00A224E4" w:rsidRDefault="00757F92" w:rsidP="000D6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C0D43" w:rsidRPr="00A224E4" w:rsidRDefault="00EC0D43" w:rsidP="000D6F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г) представление контрактным управляющим лицу, ответственному за работу по профилактике коррупционных и иных правонарушений в</w:t>
            </w:r>
            <w:r w:rsidRPr="00A224E4">
              <w:rPr>
                <w:rFonts w:ascii="Liberation Serif" w:hAnsi="Liberation Serif"/>
                <w:i/>
                <w:sz w:val="24"/>
                <w:szCs w:val="24"/>
                <w:lang w:bidi="ru-RU"/>
              </w:rPr>
              <w:t xml:space="preserve">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>городском округе ЗАТО Свободный</w:t>
            </w:r>
            <w:r w:rsidRPr="00A224E4">
              <w:rPr>
                <w:rFonts w:ascii="Liberation Serif" w:eastAsiaTheme="minorHAnsi" w:hAnsi="Liberation Serif"/>
                <w:bCs/>
                <w:i/>
                <w:sz w:val="24"/>
                <w:szCs w:val="24"/>
              </w:rPr>
              <w:t>,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 перечня контрагентов, подписавших муниципальные контракты на поставку товаров, работ, услуг для обеспечения муниципальных нужд </w:t>
            </w:r>
            <w:r w:rsidRPr="00A224E4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в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>городском округе ЗАТО Свободный.</w:t>
            </w:r>
          </w:p>
        </w:tc>
        <w:tc>
          <w:tcPr>
            <w:tcW w:w="1984" w:type="dxa"/>
          </w:tcPr>
          <w:p w:rsidR="00C249B0" w:rsidRPr="00A224E4" w:rsidRDefault="00C249B0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18A1" w:rsidRPr="00A224E4" w:rsidRDefault="005518A1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18A1" w:rsidRPr="00A224E4" w:rsidRDefault="005518A1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18A1" w:rsidRPr="00A224E4" w:rsidRDefault="005518A1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18A1" w:rsidRPr="00A224E4" w:rsidRDefault="005518A1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18A1" w:rsidRPr="00A224E4" w:rsidRDefault="005518A1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18A1" w:rsidRPr="00A224E4" w:rsidRDefault="005518A1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18A1" w:rsidRPr="00A224E4" w:rsidRDefault="005518A1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18A1" w:rsidRPr="00A224E4" w:rsidRDefault="005518A1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18A1" w:rsidRPr="00A224E4" w:rsidRDefault="005518A1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18A1" w:rsidRPr="00A224E4" w:rsidRDefault="005518A1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18A1" w:rsidRPr="00A224E4" w:rsidRDefault="005518A1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18A1" w:rsidRPr="00A224E4" w:rsidRDefault="005518A1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18A1" w:rsidRPr="00A224E4" w:rsidRDefault="005518A1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18A1" w:rsidRPr="00A224E4" w:rsidRDefault="005518A1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18A1" w:rsidRPr="00A224E4" w:rsidRDefault="005518A1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C0D43" w:rsidRPr="00A224E4" w:rsidRDefault="00EC0D43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C0D43" w:rsidRPr="00A224E4" w:rsidRDefault="00EC0D43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C0D43" w:rsidRPr="00A224E4" w:rsidRDefault="00EC0D43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  <w:p w:rsidR="005518A1" w:rsidRPr="00A224E4" w:rsidRDefault="005518A1" w:rsidP="004C739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9" w:type="dxa"/>
          </w:tcPr>
          <w:p w:rsidR="00EC0D43" w:rsidRPr="00A224E4" w:rsidRDefault="00EC0D43" w:rsidP="00EC0D43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Данный вопрос рассматривался на заседании комиссии по координации работы по противодействию коррупции 28.03.2019; 26.06.2019; 26.09.2019; 26.12.2019.</w:t>
            </w:r>
          </w:p>
          <w:p w:rsidR="00B009DE" w:rsidRPr="00A224E4" w:rsidRDefault="00B009DE" w:rsidP="00B009DE">
            <w:pPr>
              <w:pStyle w:val="af1"/>
              <w:ind w:left="0" w:firstLine="317"/>
              <w:jc w:val="both"/>
              <w:rPr>
                <w:rFonts w:ascii="Liberation Serif" w:hAnsi="Liberation Serif"/>
              </w:rPr>
            </w:pPr>
            <w:r w:rsidRPr="00A224E4">
              <w:rPr>
                <w:rFonts w:ascii="Liberation Serif" w:hAnsi="Liberation Serif"/>
              </w:rPr>
              <w:lastRenderedPageBreak/>
              <w:t xml:space="preserve">Контрактным управляющим предоставляется перечень контрагентов, подписавших муниципальные контракты на поставку товаров, работ, услуг для обеспечения муниципальных нужд </w:t>
            </w:r>
            <w:r w:rsidRPr="00A224E4">
              <w:rPr>
                <w:rFonts w:ascii="Liberation Serif" w:hAnsi="Liberation Serif"/>
                <w:lang w:bidi="ru-RU"/>
              </w:rPr>
              <w:t xml:space="preserve">в </w:t>
            </w:r>
            <w:r w:rsidRPr="00A224E4">
              <w:rPr>
                <w:rFonts w:ascii="Liberation Serif" w:hAnsi="Liberation Serif"/>
              </w:rPr>
              <w:t>городском округе ЗАТО Свободный.</w:t>
            </w:r>
          </w:p>
          <w:p w:rsidR="00EC0D43" w:rsidRPr="00A224E4" w:rsidRDefault="00B009DE" w:rsidP="00B009DE">
            <w:pPr>
              <w:pStyle w:val="af1"/>
              <w:ind w:left="0" w:firstLine="317"/>
              <w:jc w:val="both"/>
              <w:rPr>
                <w:rFonts w:ascii="Liberation Serif" w:hAnsi="Liberation Serif"/>
              </w:rPr>
            </w:pPr>
            <w:r w:rsidRPr="00A224E4">
              <w:rPr>
                <w:rFonts w:ascii="Liberation Serif" w:hAnsi="Liberation Serif"/>
              </w:rPr>
              <w:t xml:space="preserve">Перечень контрагентов, подписавшие муниципальные контракты на поставку товаров, работ, услуг для обеспечения муниципальных нужд в ГО ЗАТО Свободный зачитывается на заседании комиссии по координации работы по противодействию коррупции, за 2019 год подписано 61 </w:t>
            </w:r>
            <w:r w:rsidR="00EC0D43" w:rsidRPr="00A224E4">
              <w:rPr>
                <w:rFonts w:ascii="Liberation Serif" w:hAnsi="Liberation Serif"/>
              </w:rPr>
              <w:t>муниципальны</w:t>
            </w:r>
            <w:r w:rsidRPr="00A224E4">
              <w:rPr>
                <w:rFonts w:ascii="Liberation Serif" w:hAnsi="Liberation Serif"/>
              </w:rPr>
              <w:t>й</w:t>
            </w:r>
            <w:r w:rsidR="00EC0D43" w:rsidRPr="00A224E4">
              <w:rPr>
                <w:rFonts w:ascii="Liberation Serif" w:hAnsi="Liberation Serif"/>
              </w:rPr>
              <w:t xml:space="preserve"> контракт</w:t>
            </w:r>
            <w:r w:rsidRPr="00A224E4">
              <w:rPr>
                <w:rFonts w:ascii="Liberation Serif" w:hAnsi="Liberation Serif"/>
              </w:rPr>
              <w:t>.</w:t>
            </w:r>
          </w:p>
        </w:tc>
        <w:tc>
          <w:tcPr>
            <w:tcW w:w="2223" w:type="dxa"/>
          </w:tcPr>
          <w:p w:rsidR="00C249B0" w:rsidRPr="00A224E4" w:rsidRDefault="000738BF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Мероприятия выполнено в полном объеме в установленные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сроки</w:t>
            </w:r>
          </w:p>
        </w:tc>
      </w:tr>
      <w:tr w:rsidR="00C249B0" w:rsidRPr="00A224E4" w:rsidTr="00542BF6">
        <w:trPr>
          <w:jc w:val="center"/>
        </w:trPr>
        <w:tc>
          <w:tcPr>
            <w:tcW w:w="695" w:type="dxa"/>
          </w:tcPr>
          <w:p w:rsidR="00C249B0" w:rsidRPr="00A224E4" w:rsidRDefault="00C249B0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9B0" w:rsidRPr="00A224E4" w:rsidRDefault="00C249B0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49B0" w:rsidRPr="00A224E4" w:rsidRDefault="00C249B0" w:rsidP="00B75E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д) обобщение практики правоприменения законодательства Российской Федерации в сфере конфликта интересов</w:t>
            </w:r>
          </w:p>
        </w:tc>
        <w:tc>
          <w:tcPr>
            <w:tcW w:w="1984" w:type="dxa"/>
          </w:tcPr>
          <w:p w:rsidR="00EC0D43" w:rsidRPr="00A224E4" w:rsidRDefault="005518A1" w:rsidP="004C739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ежегодно,</w:t>
            </w:r>
          </w:p>
          <w:p w:rsidR="00C249B0" w:rsidRPr="00A224E4" w:rsidRDefault="005518A1" w:rsidP="004C739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до 1 марта</w:t>
            </w:r>
          </w:p>
        </w:tc>
        <w:tc>
          <w:tcPr>
            <w:tcW w:w="5529" w:type="dxa"/>
          </w:tcPr>
          <w:p w:rsidR="0072139A" w:rsidRPr="00A224E4" w:rsidRDefault="0072139A" w:rsidP="0072139A">
            <w:pPr>
              <w:pStyle w:val="ConsPlusNormal"/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Проводится обобщение практики правоприменения законодательства Российской Федерации в сфере конфликта интересов, которая доводится до муниципальных служащих.</w:t>
            </w:r>
          </w:p>
          <w:p w:rsidR="00C249B0" w:rsidRPr="00A224E4" w:rsidRDefault="0072139A" w:rsidP="0072139A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Информация об обобщении практики правоприменения законодательства Российской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Федерации в сфере конфликта интересов ежеквартально 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рассматривается на заседании комиссии по координации работы по противодействию коррупции.</w:t>
            </w:r>
          </w:p>
        </w:tc>
        <w:tc>
          <w:tcPr>
            <w:tcW w:w="2223" w:type="dxa"/>
          </w:tcPr>
          <w:p w:rsidR="00C249B0" w:rsidRPr="00A224E4" w:rsidRDefault="00EC0D43" w:rsidP="00B75E2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Мероприятия выполнено в полном объеме в установленные сроки</w:t>
            </w:r>
          </w:p>
        </w:tc>
      </w:tr>
      <w:tr w:rsidR="00C249B0" w:rsidRPr="00A224E4" w:rsidTr="00542BF6">
        <w:trPr>
          <w:jc w:val="center"/>
        </w:trPr>
        <w:tc>
          <w:tcPr>
            <w:tcW w:w="695" w:type="dxa"/>
          </w:tcPr>
          <w:p w:rsidR="00C249B0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134" w:type="dxa"/>
          </w:tcPr>
          <w:p w:rsidR="00C249B0" w:rsidRPr="00A224E4" w:rsidRDefault="00345056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C249B0" w:rsidRPr="00A224E4" w:rsidRDefault="00345056" w:rsidP="00345056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Повышение квалификации муниципальных служащих 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городского округа ЗАТО Свободный</w:t>
            </w:r>
            <w:r w:rsidRPr="00A224E4">
              <w:rPr>
                <w:rFonts w:ascii="Liberation Serif" w:eastAsiaTheme="minorHAnsi" w:hAnsi="Liberation Serif"/>
                <w:bCs/>
                <w:i/>
                <w:sz w:val="24"/>
                <w:szCs w:val="24"/>
              </w:rPr>
              <w:t xml:space="preserve">,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1984" w:type="dxa"/>
          </w:tcPr>
          <w:p w:rsidR="00EC0D43" w:rsidRPr="00A224E4" w:rsidRDefault="00345056" w:rsidP="004C739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ежегодно,</w:t>
            </w:r>
          </w:p>
          <w:p w:rsidR="00C249B0" w:rsidRPr="00A224E4" w:rsidRDefault="00345056" w:rsidP="004C739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до 1 марта;</w:t>
            </w:r>
          </w:p>
        </w:tc>
        <w:tc>
          <w:tcPr>
            <w:tcW w:w="5529" w:type="dxa"/>
          </w:tcPr>
          <w:p w:rsidR="00EC0D43" w:rsidRPr="00A224E4" w:rsidRDefault="00EC0D43" w:rsidP="00EC0D43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Данный вопрос рассматривался на заседании комиссии по координации работы по противодействию коррупции 26.12.2019.</w:t>
            </w:r>
          </w:p>
          <w:p w:rsidR="00EC0D43" w:rsidRPr="00A224E4" w:rsidRDefault="00EC0D43" w:rsidP="00712F57">
            <w:pPr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В 2019 году 11 муниципальных служащих получили дополнительное профессиональное образование в области противодействия коррупции, из них:</w:t>
            </w:r>
          </w:p>
          <w:p w:rsidR="00EC0D43" w:rsidRPr="00A224E4" w:rsidRDefault="00EC0D43" w:rsidP="00712F57">
            <w:pPr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6 муниципальных служащих, в должностные обязанности которых входит участие в противодействии коррупции;</w:t>
            </w:r>
          </w:p>
          <w:p w:rsidR="00C249B0" w:rsidRPr="00A224E4" w:rsidRDefault="00EC0D43" w:rsidP="00712F57">
            <w:pPr>
              <w:ind w:firstLine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5 муниципальных служащих, впервые поступивших на муниципальную службу,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>на основании</w:t>
            </w:r>
            <w:r w:rsidRPr="00A224E4">
              <w:rPr>
                <w:rFonts w:ascii="Liberation Serif" w:eastAsiaTheme="minorHAnsi" w:hAnsi="Liberation Serif"/>
                <w:bCs/>
                <w:sz w:val="24"/>
                <w:szCs w:val="24"/>
                <w:lang w:eastAsia="en-US"/>
              </w:rPr>
              <w:t xml:space="preserve"> подпункта б) пункта 29 Национального плана противодействия коррупции на 2018 - 2020 годы, утвержденного Указом Президента Российской Федерации от </w:t>
            </w:r>
            <w:r w:rsidRPr="00A224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29 июня 2018 года № 378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223" w:type="dxa"/>
          </w:tcPr>
          <w:p w:rsidR="00C249B0" w:rsidRPr="00A224E4" w:rsidRDefault="00EC0D43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Мероприятия выполнено в полном объеме в установленные сроки</w:t>
            </w:r>
          </w:p>
        </w:tc>
      </w:tr>
      <w:tr w:rsidR="00345056" w:rsidRPr="00A224E4" w:rsidTr="00542BF6">
        <w:trPr>
          <w:jc w:val="center"/>
        </w:trPr>
        <w:tc>
          <w:tcPr>
            <w:tcW w:w="695" w:type="dxa"/>
          </w:tcPr>
          <w:p w:rsidR="00345056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345056" w:rsidRPr="00A224E4" w:rsidRDefault="00345056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345056" w:rsidRPr="00A224E4" w:rsidRDefault="00345056" w:rsidP="00BF409B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Рассмотрение на заседании Комиссии по координации работы по противодействию коррупции </w:t>
            </w:r>
            <w:r w:rsidRPr="00A224E4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в 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городском округе ЗАТО Свободный</w:t>
            </w:r>
            <w:r w:rsidRPr="00A224E4">
              <w:rPr>
                <w:rFonts w:ascii="Liberation Serif" w:eastAsiaTheme="minorHAnsi" w:hAnsi="Liberation Serif"/>
                <w:bCs/>
                <w:i/>
                <w:sz w:val="24"/>
                <w:szCs w:val="24"/>
              </w:rPr>
              <w:t xml:space="preserve">,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отчета о выполнении Плана мероприятий по противодействию коррупции </w:t>
            </w:r>
            <w:r w:rsidRPr="00A224E4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в 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городском округе ЗАТО Свободный</w:t>
            </w:r>
            <w:r w:rsidRPr="00A224E4">
              <w:rPr>
                <w:rFonts w:ascii="Liberation Serif" w:eastAsiaTheme="minorHAnsi" w:hAnsi="Liberation Serif"/>
                <w:bCs/>
                <w:i/>
                <w:sz w:val="24"/>
                <w:szCs w:val="24"/>
              </w:rPr>
              <w:t xml:space="preserve">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>на 2018–2020 годы</w:t>
            </w:r>
          </w:p>
        </w:tc>
        <w:tc>
          <w:tcPr>
            <w:tcW w:w="1984" w:type="dxa"/>
          </w:tcPr>
          <w:p w:rsidR="00345056" w:rsidRPr="00A224E4" w:rsidRDefault="00345056" w:rsidP="004C739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в соответствии с планом проведения заседаний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>Комиссии по координации работы по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 противодействию коррупции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>городском округе ЗАТО Свободный</w:t>
            </w:r>
          </w:p>
        </w:tc>
        <w:tc>
          <w:tcPr>
            <w:tcW w:w="5529" w:type="dxa"/>
          </w:tcPr>
          <w:p w:rsidR="00C67A1B" w:rsidRPr="00A224E4" w:rsidRDefault="00C67A1B" w:rsidP="00C67A1B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Данный вопрос рассматривался на заседании комиссии по координации работы по противодействию коррупции 26.12.2019.</w:t>
            </w:r>
          </w:p>
          <w:p w:rsidR="00345056" w:rsidRPr="00A224E4" w:rsidRDefault="00C67A1B" w:rsidP="00C67A1B">
            <w:pPr>
              <w:ind w:left="-108" w:firstLine="42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Отчет о выполнении мероприятий предусмотренных Планом размещается на официальном сайте администрации</w:t>
            </w:r>
            <w:r w:rsidR="00852C33" w:rsidRPr="00A224E4">
              <w:rPr>
                <w:rFonts w:ascii="Liberation Serif" w:hAnsi="Liberation Serif"/>
                <w:sz w:val="24"/>
                <w:szCs w:val="24"/>
              </w:rPr>
              <w:t xml:space="preserve"> в подразделе «деятельность комиссии по противодействию коррупции» раздела «Противодействие коррупции».</w:t>
            </w:r>
          </w:p>
        </w:tc>
        <w:tc>
          <w:tcPr>
            <w:tcW w:w="2223" w:type="dxa"/>
          </w:tcPr>
          <w:p w:rsidR="00345056" w:rsidRPr="00A224E4" w:rsidRDefault="00C67A1B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Мероприятия выполнено в полном объеме в установленные сроки</w:t>
            </w:r>
          </w:p>
        </w:tc>
      </w:tr>
      <w:tr w:rsidR="00345056" w:rsidRPr="00A224E4" w:rsidTr="00542BF6">
        <w:trPr>
          <w:jc w:val="center"/>
        </w:trPr>
        <w:tc>
          <w:tcPr>
            <w:tcW w:w="695" w:type="dxa"/>
          </w:tcPr>
          <w:p w:rsidR="00345056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345056" w:rsidRPr="00A224E4" w:rsidRDefault="00345056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345056" w:rsidRPr="00A224E4" w:rsidRDefault="00345056" w:rsidP="00BF409B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Представление в Департамент 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2018–2020 годы</w:t>
            </w:r>
          </w:p>
        </w:tc>
        <w:tc>
          <w:tcPr>
            <w:tcW w:w="1984" w:type="dxa"/>
          </w:tcPr>
          <w:p w:rsidR="00C67A1B" w:rsidRPr="00A224E4" w:rsidRDefault="00345056" w:rsidP="004C739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один раз в 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полугодие,</w:t>
            </w:r>
          </w:p>
          <w:p w:rsidR="00345056" w:rsidRPr="00A224E4" w:rsidRDefault="00345056" w:rsidP="004C739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до 20 июля отчетного года и до 20 января года, следующего за отчетным</w:t>
            </w:r>
          </w:p>
        </w:tc>
        <w:tc>
          <w:tcPr>
            <w:tcW w:w="5529" w:type="dxa"/>
          </w:tcPr>
          <w:p w:rsidR="00345056" w:rsidRPr="00A224E4" w:rsidRDefault="00941E3E" w:rsidP="008C0C82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О</w:t>
            </w:r>
            <w:r w:rsidR="00C67A1B" w:rsidRPr="00A224E4">
              <w:rPr>
                <w:rFonts w:ascii="Liberation Serif" w:hAnsi="Liberation Serif"/>
                <w:sz w:val="24"/>
                <w:szCs w:val="24"/>
              </w:rPr>
              <w:t>тчет о результатах выполнения Плана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мероприятий по противодействию коррупции на 2018–2020 годы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 направляется </w:t>
            </w:r>
            <w:r w:rsidR="008C0C82" w:rsidRPr="00A224E4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="001C79B6" w:rsidRPr="00A224E4">
              <w:rPr>
                <w:rFonts w:ascii="Liberation Serif" w:hAnsi="Liberation Serif"/>
                <w:sz w:val="24"/>
                <w:szCs w:val="24"/>
              </w:rPr>
              <w:t xml:space="preserve">Департамент государственной службы, кадров и наград Губернатора Свердловской области и Правительства Свердловской области </w:t>
            </w:r>
            <w:r w:rsidR="001C79B6"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один раз в полугодие, до 20 июля отчетного года </w:t>
            </w:r>
            <w:r w:rsidR="008C0C82"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отправлен 17.07.2019 № 2313 </w:t>
            </w:r>
            <w:r w:rsidR="001C79B6"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и </w:t>
            </w:r>
            <w:r w:rsidR="008C0C82"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за 2019 год будет направлен </w:t>
            </w:r>
            <w:r w:rsidR="001C79B6" w:rsidRPr="00A224E4">
              <w:rPr>
                <w:rFonts w:ascii="Liberation Serif" w:hAnsi="Liberation Serif" w:cs="Times New Roman"/>
                <w:sz w:val="24"/>
                <w:szCs w:val="24"/>
              </w:rPr>
              <w:t>до 20 янв</w:t>
            </w:r>
            <w:r w:rsidR="008C0C82" w:rsidRPr="00A224E4">
              <w:rPr>
                <w:rFonts w:ascii="Liberation Serif" w:hAnsi="Liberation Serif" w:cs="Times New Roman"/>
                <w:sz w:val="24"/>
                <w:szCs w:val="24"/>
              </w:rPr>
              <w:t>аря 2020 года</w:t>
            </w:r>
            <w:r w:rsidR="001C79B6" w:rsidRPr="00A224E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</w:tcPr>
          <w:p w:rsidR="00345056" w:rsidRPr="00A224E4" w:rsidRDefault="001C79B6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Мероприятия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345056" w:rsidRPr="00A224E4" w:rsidTr="00542BF6">
        <w:trPr>
          <w:jc w:val="center"/>
        </w:trPr>
        <w:tc>
          <w:tcPr>
            <w:tcW w:w="695" w:type="dxa"/>
          </w:tcPr>
          <w:p w:rsidR="00345056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1134" w:type="dxa"/>
          </w:tcPr>
          <w:p w:rsidR="00345056" w:rsidRPr="00A224E4" w:rsidRDefault="00345056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345056" w:rsidRPr="00A224E4" w:rsidRDefault="00345056" w:rsidP="00BF409B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Размещение в разделе, посвященном вопросам противодействия коррупции, официального сайта администрации городского округа ЗАТО Свободный</w:t>
            </w:r>
            <w:r w:rsidRPr="00A224E4">
              <w:rPr>
                <w:rFonts w:ascii="Liberation Serif" w:eastAsiaTheme="minorHAnsi" w:hAnsi="Liberation Serif"/>
                <w:bCs/>
                <w:i/>
                <w:sz w:val="24"/>
                <w:szCs w:val="24"/>
              </w:rPr>
              <w:t>,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 в информационно-телекоммуникационной сети «Интернет» отчета о результатах выполнения Плана мероприятий по противодействию коррупции на 2018–2020 годы</w:t>
            </w:r>
          </w:p>
        </w:tc>
        <w:tc>
          <w:tcPr>
            <w:tcW w:w="1984" w:type="dxa"/>
          </w:tcPr>
          <w:p w:rsidR="00345056" w:rsidRPr="00A224E4" w:rsidRDefault="00345056" w:rsidP="004C739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один раз в полугодие, 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br/>
              <w:t>до 1 августа отчетного года и до 1 февраля года, следующего за отчетным</w:t>
            </w:r>
          </w:p>
        </w:tc>
        <w:tc>
          <w:tcPr>
            <w:tcW w:w="5529" w:type="dxa"/>
          </w:tcPr>
          <w:p w:rsidR="00345056" w:rsidRPr="00A224E4" w:rsidRDefault="001C79B6" w:rsidP="001C79B6">
            <w:pPr>
              <w:ind w:left="-108" w:firstLine="42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Отчет о результатах выполнения Плана мероприятий по противодействию коррупции на 2018–2020 годы размещается в разделе, посвященном вопросам противодействия коррупции на официальном сайте администрации городского округа.</w:t>
            </w:r>
          </w:p>
        </w:tc>
        <w:tc>
          <w:tcPr>
            <w:tcW w:w="2223" w:type="dxa"/>
          </w:tcPr>
          <w:p w:rsidR="00345056" w:rsidRPr="00A224E4" w:rsidRDefault="001C79B6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Мероприятия выполнено в полном объеме в установленные сроки</w:t>
            </w:r>
          </w:p>
        </w:tc>
      </w:tr>
      <w:tr w:rsidR="00C249B0" w:rsidRPr="00A224E4" w:rsidTr="00542BF6">
        <w:trPr>
          <w:jc w:val="center"/>
        </w:trPr>
        <w:tc>
          <w:tcPr>
            <w:tcW w:w="695" w:type="dxa"/>
          </w:tcPr>
          <w:p w:rsidR="00C249B0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249B0" w:rsidRPr="00A224E4" w:rsidRDefault="00C249B0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C249B0" w:rsidRPr="00A224E4" w:rsidRDefault="00C249B0" w:rsidP="00BF409B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Мониторинг хода реализации мероприятий по противодействию коррупции (федеральный антикоррупционный мониторинг) </w:t>
            </w:r>
            <w:r w:rsidRPr="00A224E4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в 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городском округе ЗАТО Свободный, направление информации о результатах мониторинга в </w:t>
            </w:r>
            <w:r w:rsidR="00C63B29" w:rsidRPr="00A224E4">
              <w:rPr>
                <w:rFonts w:ascii="Liberation Serif" w:hAnsi="Liberation Serif"/>
                <w:sz w:val="24"/>
                <w:szCs w:val="24"/>
              </w:rPr>
              <w:t>Департамент государственной службы, кадров и наград Губернатора Свердловской области и Правительства Свердловской области</w:t>
            </w:r>
          </w:p>
        </w:tc>
        <w:tc>
          <w:tcPr>
            <w:tcW w:w="1984" w:type="dxa"/>
          </w:tcPr>
          <w:p w:rsidR="00C249B0" w:rsidRPr="00A224E4" w:rsidRDefault="00C249B0" w:rsidP="004C739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– до 20 января года, следующего за отчетным</w:t>
            </w:r>
          </w:p>
        </w:tc>
        <w:tc>
          <w:tcPr>
            <w:tcW w:w="5529" w:type="dxa"/>
          </w:tcPr>
          <w:p w:rsidR="001C79B6" w:rsidRPr="00A224E4" w:rsidRDefault="001C79B6" w:rsidP="001C79B6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Данный вопрос рассматривался на заседании комиссии по координации работы по противодействию коррупции 28.03.2019; 26.06.2019; 26.09.2019; 26.12.2019.</w:t>
            </w:r>
          </w:p>
          <w:p w:rsidR="00C63B29" w:rsidRPr="00A224E4" w:rsidRDefault="00C249B0" w:rsidP="00C63B29">
            <w:pPr>
              <w:pStyle w:val="ConsPlusNormal"/>
              <w:widowControl/>
              <w:ind w:left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Информация о мониторинге хода реализации мероприятий по противодействию коррупции (федеральный антикоррупционный м</w:t>
            </w:r>
            <w:r w:rsidR="001C79B6" w:rsidRPr="00A224E4">
              <w:rPr>
                <w:rFonts w:ascii="Liberation Serif" w:hAnsi="Liberation Serif" w:cs="Times New Roman"/>
                <w:sz w:val="24"/>
                <w:szCs w:val="24"/>
              </w:rPr>
              <w:t>ониторинг) направляется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 в Департамент противодействия коррупции и контроля Свердловской области </w:t>
            </w:r>
          </w:p>
          <w:p w:rsidR="001C79B6" w:rsidRPr="00A224E4" w:rsidRDefault="001C79B6" w:rsidP="00C63B29">
            <w:pPr>
              <w:pStyle w:val="ConsPlusNormal"/>
              <w:widowControl/>
              <w:ind w:left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за </w:t>
            </w:r>
            <w:r w:rsidRPr="00A224E4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 квартал 2019 г</w:t>
            </w:r>
            <w:r w:rsidR="00C63B29" w:rsidRPr="00A224E4">
              <w:rPr>
                <w:rFonts w:ascii="Liberation Serif" w:hAnsi="Liberation Serif"/>
                <w:sz w:val="24"/>
                <w:szCs w:val="24"/>
              </w:rPr>
              <w:t>ода (исх. № 94 от 16.04.2019);</w:t>
            </w:r>
          </w:p>
          <w:p w:rsidR="001C79B6" w:rsidRPr="00A224E4" w:rsidRDefault="001C79B6" w:rsidP="00C63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за 2 квартал 2019 года (исх. № 2301 от 17.07.2019</w:t>
            </w:r>
            <w:r w:rsidR="00C63B29" w:rsidRPr="00A224E4">
              <w:rPr>
                <w:rFonts w:ascii="Liberation Serif" w:hAnsi="Liberation Serif"/>
                <w:sz w:val="24"/>
                <w:szCs w:val="24"/>
              </w:rPr>
              <w:t>);</w:t>
            </w:r>
          </w:p>
          <w:p w:rsidR="001C79B6" w:rsidRPr="00A224E4" w:rsidRDefault="001C79B6" w:rsidP="00C63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за 3 квартал 2019 года (исх. № 3199 от 0</w:t>
            </w:r>
            <w:r w:rsidR="00C63B29" w:rsidRPr="00A224E4">
              <w:rPr>
                <w:rFonts w:ascii="Liberation Serif" w:hAnsi="Liberation Serif"/>
                <w:sz w:val="24"/>
                <w:szCs w:val="24"/>
              </w:rPr>
              <w:t>4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>.10.2019).</w:t>
            </w:r>
          </w:p>
          <w:p w:rsidR="002E6EF2" w:rsidRPr="00A224E4" w:rsidRDefault="002E6EF2" w:rsidP="002E6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за 2019 год будет направлен до 20 января 2020 года.</w:t>
            </w:r>
          </w:p>
        </w:tc>
        <w:tc>
          <w:tcPr>
            <w:tcW w:w="2223" w:type="dxa"/>
          </w:tcPr>
          <w:p w:rsidR="00C249B0" w:rsidRPr="00A224E4" w:rsidRDefault="00C249B0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Мероприятия выполнено в полном объеме в установленные сроки</w:t>
            </w:r>
          </w:p>
        </w:tc>
      </w:tr>
      <w:tr w:rsidR="00C249B0" w:rsidRPr="00A224E4" w:rsidTr="00542BF6">
        <w:trPr>
          <w:jc w:val="center"/>
        </w:trPr>
        <w:tc>
          <w:tcPr>
            <w:tcW w:w="695" w:type="dxa"/>
          </w:tcPr>
          <w:p w:rsidR="00C249B0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1134" w:type="dxa"/>
          </w:tcPr>
          <w:p w:rsidR="00C249B0" w:rsidRPr="00A224E4" w:rsidRDefault="00C249B0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C249B0" w:rsidRPr="00A224E4" w:rsidRDefault="00C249B0" w:rsidP="00BF409B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Направление в </w:t>
            </w:r>
            <w:r w:rsidR="00C63B29" w:rsidRPr="00A224E4">
              <w:rPr>
                <w:rFonts w:ascii="Liberation Serif" w:hAnsi="Liberation Serif"/>
                <w:sz w:val="24"/>
                <w:szCs w:val="24"/>
              </w:rPr>
              <w:t xml:space="preserve">Департамент государственной службы, кадров и наград Губернатора Свердловской области и Правительства Свердловской области 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  <w:p w:rsidR="00C249B0" w:rsidRPr="00A224E4" w:rsidRDefault="00C249B0" w:rsidP="00BF40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а) копии протоколов заседаний комиссии по координации работы по противодействию коррупции </w:t>
            </w:r>
            <w:r w:rsidRPr="00A224E4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в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>городском округе ЗАТО Свободный;</w:t>
            </w:r>
          </w:p>
          <w:p w:rsidR="00C249B0" w:rsidRPr="00A224E4" w:rsidRDefault="00C249B0" w:rsidP="00BF40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б) копии протоколов заседаний 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Pr="00A224E4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в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>городском округе ЗАТО Свободный и урегулированию конфликта интересов;</w:t>
            </w:r>
          </w:p>
          <w:p w:rsidR="00C249B0" w:rsidRPr="00A224E4" w:rsidRDefault="00C249B0" w:rsidP="00BF40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в) копии муниципальных правовых актов о привлечении к дисциплинарной ответственности муниципальных служащих, замещающих должности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муниципальной службы </w:t>
            </w:r>
            <w:r w:rsidRPr="00A224E4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в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>городском округе ЗАТО Свободный,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C249B0" w:rsidRPr="00A224E4" w:rsidRDefault="00C249B0" w:rsidP="00BF409B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г) реестр обращений по фактам коррупции, поступивших в органы местного самоуправления</w:t>
            </w:r>
            <w:r w:rsidRPr="00A224E4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городского округа ЗАТО Свободный, нарастающим итогом по установленной форме</w:t>
            </w:r>
          </w:p>
        </w:tc>
        <w:tc>
          <w:tcPr>
            <w:tcW w:w="1984" w:type="dxa"/>
          </w:tcPr>
          <w:p w:rsidR="00C249B0" w:rsidRPr="00A224E4" w:rsidRDefault="00C249B0" w:rsidP="004C739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отчетным</w:t>
            </w:r>
          </w:p>
        </w:tc>
        <w:tc>
          <w:tcPr>
            <w:tcW w:w="5529" w:type="dxa"/>
          </w:tcPr>
          <w:p w:rsidR="00C63B29" w:rsidRPr="00A224E4" w:rsidRDefault="00C63B29" w:rsidP="00C63B29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Данный вопрос рассматривался на заседании комиссии по координации работы по противодействию коррупции 28.03.2019; 26.06.2019; 26.09.2019; 26.12.2019.</w:t>
            </w:r>
          </w:p>
          <w:p w:rsidR="00C63B29" w:rsidRPr="00A224E4" w:rsidRDefault="00C249B0" w:rsidP="00C01B5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="00C63B29" w:rsidRPr="00A224E4">
              <w:rPr>
                <w:rFonts w:ascii="Liberation Serif" w:hAnsi="Liberation Serif"/>
                <w:sz w:val="24"/>
                <w:szCs w:val="24"/>
              </w:rPr>
              <w:t>Департамент государственной службы, кадров и наград Губернатора Свердловской области и Правительства Свердловской области направлена информация:</w:t>
            </w:r>
          </w:p>
          <w:p w:rsidR="00C249B0" w:rsidRPr="00A224E4" w:rsidRDefault="00C249B0" w:rsidP="00C01B5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за 1 квартал 2019 года (исх. № 94 от 16.04.2019).</w:t>
            </w:r>
          </w:p>
          <w:p w:rsidR="00C63B29" w:rsidRPr="00A224E4" w:rsidRDefault="00C63B29" w:rsidP="00C63B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за 2 квартал 2019 года (исх. № 2301 от 17.07.2019).</w:t>
            </w:r>
          </w:p>
          <w:p w:rsidR="00C63B29" w:rsidRPr="00A224E4" w:rsidRDefault="00C63B29" w:rsidP="00C63B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за 3 квартал 2019 года (исх. № 3199 от 08.10.2019).</w:t>
            </w:r>
          </w:p>
          <w:p w:rsidR="002E6EF2" w:rsidRPr="00A224E4" w:rsidRDefault="002E6EF2" w:rsidP="00C63B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за 2019 год будет направлен до 20 января 2020 года.</w:t>
            </w:r>
          </w:p>
          <w:p w:rsidR="00C249B0" w:rsidRPr="00A224E4" w:rsidRDefault="00C249B0" w:rsidP="00BF409B">
            <w:pPr>
              <w:ind w:firstLine="45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- копии протоколов заседаний комиссии по координации работы по противодействию коррупции </w:t>
            </w:r>
            <w:r w:rsidRPr="00A224E4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в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>городском округе ЗАТО Свободный;</w:t>
            </w:r>
          </w:p>
          <w:p w:rsidR="00C249B0" w:rsidRPr="00A224E4" w:rsidRDefault="00C249B0" w:rsidP="00BF409B">
            <w:pPr>
              <w:ind w:firstLine="45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- копии протоколов заседаний 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Pr="00A224E4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в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>городском округе ЗАТО Свободный и урегулированию конфликта интересов;</w:t>
            </w:r>
          </w:p>
          <w:p w:rsidR="00C249B0" w:rsidRPr="00A224E4" w:rsidRDefault="00C249B0" w:rsidP="00BF409B">
            <w:pPr>
              <w:ind w:firstLine="45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- 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</w:t>
            </w:r>
            <w:r w:rsidRPr="00A224E4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в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городском округе ЗАТО Свободный,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коррупции, </w:t>
            </w:r>
          </w:p>
          <w:p w:rsidR="00C249B0" w:rsidRPr="00A224E4" w:rsidRDefault="00C249B0" w:rsidP="00C01B5A">
            <w:pPr>
              <w:pStyle w:val="ConsPlusNormal"/>
              <w:widowControl/>
              <w:ind w:left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- реестр обращений по фактам коррупции, поступивших в органы местного самоуправления</w:t>
            </w:r>
            <w:r w:rsidRPr="00A224E4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городского округа ЗАТО Свободный, нарастающим итогом по установленной форме.</w:t>
            </w:r>
          </w:p>
        </w:tc>
        <w:tc>
          <w:tcPr>
            <w:tcW w:w="2223" w:type="dxa"/>
          </w:tcPr>
          <w:p w:rsidR="00C249B0" w:rsidRPr="00A224E4" w:rsidRDefault="00C249B0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Мероприятия выполнено в полном объеме в установленные сроки</w:t>
            </w:r>
          </w:p>
        </w:tc>
      </w:tr>
      <w:tr w:rsidR="00C249B0" w:rsidRPr="00A224E4" w:rsidTr="00542BF6">
        <w:trPr>
          <w:jc w:val="center"/>
        </w:trPr>
        <w:tc>
          <w:tcPr>
            <w:tcW w:w="695" w:type="dxa"/>
          </w:tcPr>
          <w:p w:rsidR="00C249B0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</w:tcPr>
          <w:p w:rsidR="00C249B0" w:rsidRPr="00A224E4" w:rsidRDefault="00C249B0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:rsidR="00C249B0" w:rsidRPr="00A224E4" w:rsidRDefault="00C249B0" w:rsidP="00BF409B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</w:t>
            </w:r>
            <w:r w:rsidRPr="00A224E4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администрации 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городского округа ЗАТО Свободный</w:t>
            </w:r>
            <w:r w:rsidRPr="00A224E4">
              <w:rPr>
                <w:rFonts w:ascii="Liberation Serif" w:hAnsi="Liberation Serif" w:cs="Times New Roman"/>
                <w:bCs/>
                <w:i/>
                <w:sz w:val="24"/>
                <w:szCs w:val="24"/>
              </w:rPr>
              <w:t>,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1984" w:type="dxa"/>
          </w:tcPr>
          <w:p w:rsidR="00C249B0" w:rsidRPr="00A224E4" w:rsidRDefault="00C249B0" w:rsidP="004C739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один раз в полугодие, 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до 1 июня отчетного года </w:t>
            </w: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br/>
              <w:t>и до 1 декабря отчетного года</w:t>
            </w:r>
          </w:p>
        </w:tc>
        <w:tc>
          <w:tcPr>
            <w:tcW w:w="5529" w:type="dxa"/>
          </w:tcPr>
          <w:p w:rsidR="0034154C" w:rsidRPr="00A224E4" w:rsidRDefault="0034154C" w:rsidP="0034154C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Данный вопрос рассматривался на заседании комиссии по координации работы по противодействию коррупции 26.06.2019; 26.12.2019.</w:t>
            </w:r>
          </w:p>
          <w:p w:rsidR="00C249B0" w:rsidRPr="00A224E4" w:rsidRDefault="002E6EF2" w:rsidP="0034154C">
            <w:pPr>
              <w:pStyle w:val="ConsPlusNormal"/>
              <w:widowControl/>
              <w:ind w:left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="00C249B0" w:rsidRPr="00A224E4">
              <w:rPr>
                <w:rFonts w:ascii="Liberation Serif" w:hAnsi="Liberation Serif" w:cs="Times New Roman"/>
                <w:sz w:val="24"/>
                <w:szCs w:val="24"/>
              </w:rPr>
              <w:t>Регулярно проводится мониторинг наполняемости разделов, посвященных вопросам противодействия коррупции, на официальном сайте</w:t>
            </w:r>
            <w:r w:rsidR="00C249B0" w:rsidRPr="00A224E4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администрации </w:t>
            </w:r>
            <w:r w:rsidR="00C249B0" w:rsidRPr="00A224E4">
              <w:rPr>
                <w:rFonts w:ascii="Liberation Serif" w:hAnsi="Liberation Serif" w:cs="Times New Roman"/>
                <w:sz w:val="24"/>
                <w:szCs w:val="24"/>
              </w:rPr>
              <w:t>городского округа ЗАТО Свободный</w:t>
            </w:r>
            <w:r w:rsidR="00C249B0" w:rsidRPr="00A224E4">
              <w:rPr>
                <w:rFonts w:ascii="Liberation Serif" w:hAnsi="Liberation Serif" w:cs="Times New Roman"/>
                <w:bCs/>
                <w:i/>
                <w:sz w:val="24"/>
                <w:szCs w:val="24"/>
              </w:rPr>
              <w:t>,</w:t>
            </w:r>
            <w:r w:rsidR="00C249B0"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</w:t>
            </w:r>
            <w:r w:rsidR="0034154C" w:rsidRPr="00A224E4">
              <w:rPr>
                <w:rFonts w:ascii="Liberation Serif" w:hAnsi="Liberation Serif" w:cs="Times New Roman"/>
                <w:sz w:val="24"/>
                <w:szCs w:val="24"/>
              </w:rPr>
              <w:t>противодействия коррупции в 2019</w:t>
            </w:r>
            <w:r w:rsidR="00C249B0" w:rsidRPr="00A224E4">
              <w:rPr>
                <w:rFonts w:ascii="Liberation Serif" w:hAnsi="Liberation Serif" w:cs="Times New Roman"/>
                <w:sz w:val="24"/>
                <w:szCs w:val="24"/>
              </w:rPr>
              <w:t xml:space="preserve"> году, данный раздел наполняется своевременно, информация поддерживается в актуальном состоянии.</w:t>
            </w:r>
          </w:p>
        </w:tc>
        <w:tc>
          <w:tcPr>
            <w:tcW w:w="2223" w:type="dxa"/>
          </w:tcPr>
          <w:p w:rsidR="00C249B0" w:rsidRPr="00A224E4" w:rsidRDefault="00C249B0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Мероприятия выполнено в полном объеме в установленные сроки</w:t>
            </w:r>
          </w:p>
        </w:tc>
      </w:tr>
      <w:tr w:rsidR="00C249B0" w:rsidRPr="00A224E4" w:rsidTr="00542BF6">
        <w:trPr>
          <w:trHeight w:val="1915"/>
          <w:jc w:val="center"/>
        </w:trPr>
        <w:tc>
          <w:tcPr>
            <w:tcW w:w="695" w:type="dxa"/>
            <w:vMerge w:val="restart"/>
          </w:tcPr>
          <w:p w:rsidR="00C249B0" w:rsidRPr="00A224E4" w:rsidRDefault="004C739B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1134" w:type="dxa"/>
          </w:tcPr>
          <w:p w:rsidR="00C249B0" w:rsidRPr="00A224E4" w:rsidRDefault="00C249B0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C249B0" w:rsidRPr="00A224E4" w:rsidRDefault="00C249B0" w:rsidP="00BF409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</w:tc>
        <w:tc>
          <w:tcPr>
            <w:tcW w:w="1984" w:type="dxa"/>
          </w:tcPr>
          <w:p w:rsidR="00C249B0" w:rsidRPr="00A224E4" w:rsidRDefault="00C249B0" w:rsidP="004C739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2E6EF2" w:rsidRPr="00A224E4" w:rsidRDefault="002E6EF2" w:rsidP="0034154C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E6EF2" w:rsidRPr="00A224E4" w:rsidRDefault="002E6EF2" w:rsidP="0034154C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E6EF2" w:rsidRPr="00A224E4" w:rsidRDefault="002E6EF2" w:rsidP="0034154C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154C" w:rsidRPr="00A224E4" w:rsidRDefault="0034154C" w:rsidP="0034154C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 w:cs="Times New Roman"/>
                <w:sz w:val="24"/>
                <w:szCs w:val="24"/>
              </w:rPr>
              <w:t>Данный вопрос рассматривался на заседании комиссии по координации работы по противодействию коррупции 28.03.2019; 26.06.2019; 26.09.2019; 26.12.2019.</w:t>
            </w:r>
          </w:p>
          <w:p w:rsidR="0034154C" w:rsidRPr="00A224E4" w:rsidRDefault="0034154C" w:rsidP="0034154C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Информация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 вводится ежеквартально.</w:t>
            </w:r>
          </w:p>
          <w:p w:rsidR="0034154C" w:rsidRPr="00A224E4" w:rsidRDefault="0034154C" w:rsidP="0034154C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154C" w:rsidRPr="00A224E4" w:rsidRDefault="0034154C" w:rsidP="0034154C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154C" w:rsidRPr="00A224E4" w:rsidRDefault="0034154C" w:rsidP="0034154C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154C" w:rsidRPr="00A224E4" w:rsidRDefault="0034154C" w:rsidP="0034154C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249B0" w:rsidRPr="00A224E4" w:rsidRDefault="00C249B0" w:rsidP="003415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Информация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 </w:t>
            </w:r>
            <w:r w:rsidR="0034154C" w:rsidRPr="00A224E4">
              <w:rPr>
                <w:rFonts w:ascii="Liberation Serif" w:hAnsi="Liberation Serif"/>
                <w:sz w:val="24"/>
                <w:szCs w:val="24"/>
              </w:rPr>
              <w:t>вводится один раз в полугодие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102503" w:rsidRPr="00A224E4" w:rsidRDefault="00102503" w:rsidP="003415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02503" w:rsidRPr="00A224E4" w:rsidRDefault="00102503" w:rsidP="003415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02503" w:rsidRPr="00A224E4" w:rsidRDefault="00102503" w:rsidP="003415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02503" w:rsidRPr="00A224E4" w:rsidRDefault="00102503" w:rsidP="003415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02503" w:rsidRPr="00A224E4" w:rsidRDefault="00102503" w:rsidP="003415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02503" w:rsidRPr="00A224E4" w:rsidRDefault="00102503" w:rsidP="003415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02503" w:rsidRPr="00A224E4" w:rsidRDefault="00102503" w:rsidP="003415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02503" w:rsidRPr="00A224E4" w:rsidRDefault="00102503" w:rsidP="003415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02503" w:rsidRPr="00A224E4" w:rsidRDefault="00102503" w:rsidP="003415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02503" w:rsidRPr="00A224E4" w:rsidRDefault="00102503" w:rsidP="0034154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Информация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 вводится один раз в полугодие.</w:t>
            </w:r>
          </w:p>
        </w:tc>
        <w:tc>
          <w:tcPr>
            <w:tcW w:w="2223" w:type="dxa"/>
            <w:vMerge w:val="restart"/>
          </w:tcPr>
          <w:p w:rsidR="00C249B0" w:rsidRPr="00A224E4" w:rsidRDefault="00C249B0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lastRenderedPageBreak/>
              <w:t>Мероприятия выполнено в полном объеме в установленные сроки</w:t>
            </w:r>
          </w:p>
        </w:tc>
      </w:tr>
      <w:tr w:rsidR="00C249B0" w:rsidRPr="00A224E4" w:rsidTr="00542BF6">
        <w:trPr>
          <w:trHeight w:val="2506"/>
          <w:jc w:val="center"/>
        </w:trPr>
        <w:tc>
          <w:tcPr>
            <w:tcW w:w="695" w:type="dxa"/>
            <w:vMerge/>
          </w:tcPr>
          <w:p w:rsidR="00C249B0" w:rsidRPr="00A224E4" w:rsidRDefault="00C249B0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9B0" w:rsidRPr="00A224E4" w:rsidRDefault="00C249B0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49B0" w:rsidRPr="00A224E4" w:rsidRDefault="00345056" w:rsidP="00BF40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а) </w:t>
            </w:r>
            <w:r w:rsidR="00C249B0" w:rsidRPr="00A224E4">
              <w:rPr>
                <w:rFonts w:ascii="Liberation Serif" w:hAnsi="Liberation Serif"/>
                <w:sz w:val="24"/>
                <w:szCs w:val="24"/>
              </w:rPr>
              <w:t xml:space="preserve">о деятельности 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="00C249B0" w:rsidRPr="00A224E4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в </w:t>
            </w:r>
            <w:r w:rsidR="00C249B0" w:rsidRPr="00A224E4">
              <w:rPr>
                <w:rFonts w:ascii="Liberation Serif" w:hAnsi="Liberation Serif"/>
                <w:sz w:val="24"/>
                <w:szCs w:val="24"/>
              </w:rPr>
              <w:t>городском округе ЗАТО Свободный и урегулированию конфликта интересов;</w:t>
            </w:r>
          </w:p>
        </w:tc>
        <w:tc>
          <w:tcPr>
            <w:tcW w:w="1984" w:type="dxa"/>
          </w:tcPr>
          <w:p w:rsidR="00C249B0" w:rsidRPr="00A224E4" w:rsidRDefault="00C249B0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ежеквартально,</w:t>
            </w:r>
          </w:p>
          <w:p w:rsidR="00C249B0" w:rsidRPr="00A224E4" w:rsidRDefault="00C249B0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до 15 числа последнего месяца отчетного квартала</w:t>
            </w:r>
          </w:p>
        </w:tc>
        <w:tc>
          <w:tcPr>
            <w:tcW w:w="5529" w:type="dxa"/>
            <w:vMerge/>
          </w:tcPr>
          <w:p w:rsidR="00C249B0" w:rsidRPr="00A224E4" w:rsidRDefault="00C249B0" w:rsidP="00BF409B">
            <w:pPr>
              <w:pStyle w:val="ConsPlusNormal"/>
              <w:widowControl/>
              <w:ind w:left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C249B0" w:rsidRPr="00A224E4" w:rsidRDefault="00C249B0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249B0" w:rsidRPr="00A224E4" w:rsidTr="00102503">
        <w:trPr>
          <w:trHeight w:val="697"/>
          <w:jc w:val="center"/>
        </w:trPr>
        <w:tc>
          <w:tcPr>
            <w:tcW w:w="695" w:type="dxa"/>
            <w:vMerge/>
          </w:tcPr>
          <w:p w:rsidR="00C249B0" w:rsidRPr="00A224E4" w:rsidRDefault="00C249B0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9B0" w:rsidRPr="00A224E4" w:rsidRDefault="00C249B0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49B0" w:rsidRPr="00A224E4" w:rsidRDefault="00345056" w:rsidP="00BF409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б) </w:t>
            </w:r>
            <w:r w:rsidR="00C249B0" w:rsidRPr="00A224E4">
              <w:rPr>
                <w:rFonts w:ascii="Liberation Serif" w:hAnsi="Liberation Serif"/>
                <w:sz w:val="24"/>
                <w:szCs w:val="24"/>
              </w:rPr>
              <w:t>об исполнении муниципальными служащими, замещающими должности в органах местного самоуправления</w:t>
            </w:r>
            <w:r w:rsidR="00C249B0" w:rsidRPr="00A224E4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="00C249B0" w:rsidRPr="00A224E4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в </w:t>
            </w:r>
            <w:r w:rsidR="00C249B0" w:rsidRPr="00A224E4">
              <w:rPr>
                <w:rFonts w:ascii="Liberation Serif" w:hAnsi="Liberation Serif"/>
                <w:sz w:val="24"/>
                <w:szCs w:val="24"/>
              </w:rPr>
              <w:t xml:space="preserve">городского округа ЗАТО Свободный, </w:t>
            </w:r>
            <w:r w:rsidR="00C249B0" w:rsidRPr="00A224E4">
              <w:rPr>
                <w:rFonts w:ascii="Liberation Serif" w:hAnsi="Liberation Serif"/>
                <w:bCs/>
                <w:sz w:val="24"/>
                <w:szCs w:val="24"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</w:tc>
        <w:tc>
          <w:tcPr>
            <w:tcW w:w="1984" w:type="dxa"/>
          </w:tcPr>
          <w:p w:rsidR="00C249B0" w:rsidRPr="00A224E4" w:rsidRDefault="00C249B0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один раз в полугодие,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br/>
              <w:t xml:space="preserve">до 30 июня отчетного года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br/>
              <w:t>и до 30 декабря отчетного года</w:t>
            </w:r>
          </w:p>
        </w:tc>
        <w:tc>
          <w:tcPr>
            <w:tcW w:w="5529" w:type="dxa"/>
            <w:vMerge/>
          </w:tcPr>
          <w:p w:rsidR="00C249B0" w:rsidRPr="00A224E4" w:rsidRDefault="00C249B0" w:rsidP="00C01B5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C249B0" w:rsidRPr="00A224E4" w:rsidRDefault="00C249B0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249B0" w:rsidRPr="00A224E4" w:rsidTr="00542BF6">
        <w:trPr>
          <w:trHeight w:val="1795"/>
          <w:jc w:val="center"/>
        </w:trPr>
        <w:tc>
          <w:tcPr>
            <w:tcW w:w="695" w:type="dxa"/>
            <w:vMerge/>
          </w:tcPr>
          <w:p w:rsidR="00C249B0" w:rsidRPr="00A224E4" w:rsidRDefault="00C249B0" w:rsidP="00BF40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9B0" w:rsidRPr="00A224E4" w:rsidRDefault="00C249B0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49B0" w:rsidRPr="00A224E4" w:rsidRDefault="00345056" w:rsidP="00BF40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bCs/>
                <w:sz w:val="24"/>
                <w:szCs w:val="24"/>
              </w:rPr>
              <w:t xml:space="preserve">в) </w:t>
            </w:r>
            <w:r w:rsidR="00C249B0" w:rsidRPr="00A224E4">
              <w:rPr>
                <w:rFonts w:ascii="Liberation Serif" w:hAnsi="Liberation Serif"/>
                <w:bCs/>
                <w:sz w:val="24"/>
                <w:szCs w:val="24"/>
              </w:rPr>
              <w:t>о д</w:t>
            </w:r>
            <w:r w:rsidR="00C249B0" w:rsidRPr="00A224E4">
              <w:rPr>
                <w:rFonts w:ascii="Liberation Serif" w:hAnsi="Liberation Serif"/>
                <w:sz w:val="24"/>
                <w:szCs w:val="24"/>
              </w:rPr>
              <w:t>олжностных лицах органов местного самоуправления городского округа ЗАТО Свободный, ответственных за работу по профилактике коррупционных и иных правонарушений.</w:t>
            </w:r>
          </w:p>
        </w:tc>
        <w:tc>
          <w:tcPr>
            <w:tcW w:w="1984" w:type="dxa"/>
          </w:tcPr>
          <w:p w:rsidR="00C249B0" w:rsidRPr="00A224E4" w:rsidRDefault="00C249B0" w:rsidP="004C73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один раз в полугодие,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br/>
              <w:t xml:space="preserve">до 30 июня отчетного года 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br/>
              <w:t>и до 30 декабря отчетного года</w:t>
            </w:r>
          </w:p>
        </w:tc>
        <w:tc>
          <w:tcPr>
            <w:tcW w:w="5529" w:type="dxa"/>
            <w:vMerge/>
          </w:tcPr>
          <w:p w:rsidR="00C249B0" w:rsidRPr="00A224E4" w:rsidRDefault="00C249B0" w:rsidP="00C01B5A">
            <w:pPr>
              <w:pStyle w:val="ConsPlusNormal"/>
              <w:widowControl/>
              <w:ind w:left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C249B0" w:rsidRPr="00A224E4" w:rsidRDefault="00C249B0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D44A5" w:rsidRPr="00A224E4" w:rsidRDefault="00BD44A5" w:rsidP="00BF409B">
      <w:pPr>
        <w:rPr>
          <w:rFonts w:ascii="Liberation Serif" w:hAnsi="Liberation Serif"/>
          <w:sz w:val="24"/>
          <w:szCs w:val="24"/>
        </w:rPr>
      </w:pPr>
    </w:p>
    <w:p w:rsidR="00A224E4" w:rsidRPr="00A224E4" w:rsidRDefault="00AC7EBF" w:rsidP="00BF409B">
      <w:pPr>
        <w:jc w:val="both"/>
        <w:rPr>
          <w:rFonts w:ascii="Liberation Serif" w:hAnsi="Liberation Serif"/>
          <w:b/>
          <w:sz w:val="24"/>
          <w:szCs w:val="24"/>
        </w:rPr>
      </w:pPr>
      <w:r w:rsidRPr="00A224E4">
        <w:rPr>
          <w:rFonts w:ascii="Liberation Serif" w:hAnsi="Liberation Serif"/>
          <w:b/>
          <w:sz w:val="24"/>
          <w:szCs w:val="24"/>
        </w:rPr>
        <w:t>ВЫВОД</w:t>
      </w:r>
      <w:r w:rsidR="00E10815" w:rsidRPr="00A224E4">
        <w:rPr>
          <w:rFonts w:ascii="Liberation Serif" w:hAnsi="Liberation Serif"/>
          <w:b/>
          <w:sz w:val="24"/>
          <w:szCs w:val="24"/>
        </w:rPr>
        <w:t>:</w:t>
      </w:r>
      <w:r w:rsidR="00A661A7" w:rsidRPr="00A224E4">
        <w:rPr>
          <w:rFonts w:ascii="Liberation Serif" w:hAnsi="Liberation Serif"/>
          <w:b/>
          <w:sz w:val="24"/>
          <w:szCs w:val="24"/>
        </w:rPr>
        <w:t xml:space="preserve"> </w:t>
      </w:r>
    </w:p>
    <w:p w:rsidR="00A661A7" w:rsidRPr="00A224E4" w:rsidRDefault="00A34224" w:rsidP="00BF409B">
      <w:pPr>
        <w:jc w:val="both"/>
        <w:rPr>
          <w:rFonts w:ascii="Liberation Serif" w:hAnsi="Liberation Serif"/>
          <w:b/>
          <w:sz w:val="24"/>
          <w:szCs w:val="24"/>
        </w:rPr>
      </w:pPr>
      <w:r w:rsidRPr="00A224E4">
        <w:rPr>
          <w:rFonts w:ascii="Liberation Serif" w:hAnsi="Liberation Serif"/>
          <w:sz w:val="24"/>
          <w:szCs w:val="24"/>
        </w:rPr>
        <w:t xml:space="preserve">Из </w:t>
      </w:r>
      <w:r w:rsidR="00431FA3" w:rsidRPr="00A224E4">
        <w:rPr>
          <w:rFonts w:ascii="Liberation Serif" w:hAnsi="Liberation Serif"/>
          <w:sz w:val="24"/>
          <w:szCs w:val="24"/>
        </w:rPr>
        <w:t>4</w:t>
      </w:r>
      <w:r w:rsidRPr="00A224E4">
        <w:rPr>
          <w:rFonts w:ascii="Liberation Serif" w:hAnsi="Liberation Serif"/>
          <w:sz w:val="24"/>
          <w:szCs w:val="24"/>
        </w:rPr>
        <w:t>3</w:t>
      </w:r>
      <w:r w:rsidR="00A661A7" w:rsidRPr="00A224E4">
        <w:rPr>
          <w:rFonts w:ascii="Liberation Serif" w:hAnsi="Liberation Serif"/>
          <w:sz w:val="24"/>
          <w:szCs w:val="24"/>
        </w:rPr>
        <w:t xml:space="preserve"> мероприятий Плана, запланированных к выполнению в 201</w:t>
      </w:r>
      <w:r w:rsidR="005D1C1E" w:rsidRPr="00A224E4">
        <w:rPr>
          <w:rFonts w:ascii="Liberation Serif" w:hAnsi="Liberation Serif"/>
          <w:sz w:val="24"/>
          <w:szCs w:val="24"/>
        </w:rPr>
        <w:t>9</w:t>
      </w:r>
      <w:r w:rsidR="00A661A7" w:rsidRPr="00A224E4">
        <w:rPr>
          <w:rFonts w:ascii="Liberation Serif" w:hAnsi="Liberation Serif"/>
          <w:sz w:val="24"/>
          <w:szCs w:val="24"/>
        </w:rPr>
        <w:t xml:space="preserve"> год</w:t>
      </w:r>
      <w:r w:rsidR="00A224E4" w:rsidRPr="00A224E4">
        <w:rPr>
          <w:rFonts w:ascii="Liberation Serif" w:hAnsi="Liberation Serif"/>
          <w:sz w:val="24"/>
          <w:szCs w:val="24"/>
        </w:rPr>
        <w:t>у</w:t>
      </w:r>
      <w:r w:rsidR="00A661A7" w:rsidRPr="00A224E4">
        <w:rPr>
          <w:rFonts w:ascii="Liberation Serif" w:hAnsi="Liberation Serif"/>
          <w:sz w:val="24"/>
          <w:szCs w:val="24"/>
        </w:rPr>
        <w:t xml:space="preserve">, выполнено </w:t>
      </w:r>
      <w:r w:rsidR="00431FA3" w:rsidRPr="00A224E4">
        <w:rPr>
          <w:rFonts w:ascii="Liberation Serif" w:hAnsi="Liberation Serif"/>
          <w:sz w:val="24"/>
          <w:szCs w:val="24"/>
        </w:rPr>
        <w:t>4</w:t>
      </w:r>
      <w:r w:rsidRPr="00A224E4">
        <w:rPr>
          <w:rFonts w:ascii="Liberation Serif" w:hAnsi="Liberation Serif"/>
          <w:sz w:val="24"/>
          <w:szCs w:val="24"/>
        </w:rPr>
        <w:t>3 мероприятия</w:t>
      </w:r>
      <w:r w:rsidR="00A661A7" w:rsidRPr="00A224E4">
        <w:rPr>
          <w:rFonts w:ascii="Liberation Serif" w:hAnsi="Liberation Serif"/>
          <w:sz w:val="24"/>
          <w:szCs w:val="24"/>
        </w:rPr>
        <w:t xml:space="preserve"> из них</w:t>
      </w:r>
      <w:r w:rsidR="00A661A7" w:rsidRPr="00A224E4">
        <w:rPr>
          <w:rFonts w:ascii="Liberation Serif" w:hAnsi="Liberation Serif"/>
          <w:b/>
          <w:sz w:val="24"/>
          <w:szCs w:val="24"/>
        </w:rPr>
        <w:t>:</w:t>
      </w:r>
    </w:p>
    <w:p w:rsidR="00CA0EE4" w:rsidRPr="00A224E4" w:rsidRDefault="00A661A7" w:rsidP="00A224E4">
      <w:pPr>
        <w:jc w:val="both"/>
        <w:rPr>
          <w:rFonts w:ascii="Liberation Serif" w:hAnsi="Liberation Serif"/>
          <w:b/>
          <w:sz w:val="24"/>
          <w:szCs w:val="24"/>
        </w:rPr>
      </w:pPr>
      <w:r w:rsidRPr="00A224E4">
        <w:rPr>
          <w:rFonts w:ascii="Liberation Serif" w:hAnsi="Liberation Serif"/>
          <w:sz w:val="24"/>
          <w:szCs w:val="24"/>
        </w:rPr>
        <w:t xml:space="preserve">выполнено в полном </w:t>
      </w:r>
      <w:r w:rsidR="00A224E4" w:rsidRPr="00A224E4">
        <w:rPr>
          <w:rFonts w:ascii="Liberation Serif" w:hAnsi="Liberation Serif"/>
          <w:sz w:val="24"/>
          <w:szCs w:val="24"/>
        </w:rPr>
        <w:t>объеме в установленные сроки – 4</w:t>
      </w:r>
      <w:r w:rsidR="00A34224" w:rsidRPr="00A224E4">
        <w:rPr>
          <w:rFonts w:ascii="Liberation Serif" w:hAnsi="Liberation Serif"/>
          <w:sz w:val="24"/>
          <w:szCs w:val="24"/>
        </w:rPr>
        <w:t>3</w:t>
      </w:r>
      <w:r w:rsidRPr="00A224E4">
        <w:rPr>
          <w:rFonts w:ascii="Liberation Serif" w:hAnsi="Liberation Serif"/>
          <w:sz w:val="24"/>
          <w:szCs w:val="24"/>
        </w:rPr>
        <w:t xml:space="preserve"> мероприяти</w:t>
      </w:r>
      <w:r w:rsidR="00A34224" w:rsidRPr="00A224E4">
        <w:rPr>
          <w:rFonts w:ascii="Liberation Serif" w:hAnsi="Liberation Serif"/>
          <w:sz w:val="24"/>
          <w:szCs w:val="24"/>
        </w:rPr>
        <w:t>я</w:t>
      </w:r>
      <w:r w:rsidRPr="00A224E4">
        <w:rPr>
          <w:rFonts w:ascii="Liberation Serif" w:hAnsi="Liberation Serif"/>
          <w:b/>
          <w:sz w:val="24"/>
          <w:szCs w:val="24"/>
        </w:rPr>
        <w:t>.</w:t>
      </w:r>
    </w:p>
    <w:p w:rsidR="00C411E9" w:rsidRPr="00A224E4" w:rsidRDefault="00C411E9" w:rsidP="00BF409B">
      <w:pPr>
        <w:rPr>
          <w:rFonts w:ascii="Liberation Serif" w:hAnsi="Liberation Serif"/>
          <w:b/>
          <w:sz w:val="24"/>
          <w:szCs w:val="24"/>
        </w:rPr>
      </w:pPr>
    </w:p>
    <w:p w:rsidR="00E10815" w:rsidRPr="00A224E4" w:rsidRDefault="000E7F60" w:rsidP="00BF409B">
      <w:pPr>
        <w:jc w:val="both"/>
        <w:rPr>
          <w:rFonts w:ascii="Liberation Serif" w:hAnsi="Liberation Serif"/>
          <w:b/>
          <w:sz w:val="24"/>
          <w:szCs w:val="24"/>
        </w:rPr>
      </w:pPr>
      <w:r w:rsidRPr="00A224E4">
        <w:rPr>
          <w:rFonts w:ascii="Liberation Serif" w:hAnsi="Liberation Serif"/>
          <w:b/>
          <w:sz w:val="24"/>
          <w:szCs w:val="24"/>
        </w:rPr>
        <w:t xml:space="preserve">Выявленные причины </w:t>
      </w:r>
      <w:r w:rsidR="00E10815" w:rsidRPr="00A224E4">
        <w:rPr>
          <w:rFonts w:ascii="Liberation Serif" w:hAnsi="Liberation Serif"/>
          <w:b/>
          <w:sz w:val="24"/>
          <w:szCs w:val="24"/>
        </w:rPr>
        <w:t>и условия, способствующие коррупционным нарушениям:</w:t>
      </w:r>
      <w:r w:rsidR="00C411E9" w:rsidRPr="00A224E4">
        <w:rPr>
          <w:rFonts w:ascii="Liberation Serif" w:hAnsi="Liberation Serif"/>
          <w:b/>
          <w:sz w:val="24"/>
          <w:szCs w:val="24"/>
        </w:rPr>
        <w:t xml:space="preserve"> </w:t>
      </w:r>
      <w:r w:rsidR="00C411E9" w:rsidRPr="00A224E4">
        <w:rPr>
          <w:rFonts w:ascii="Liberation Serif" w:hAnsi="Liberation Serif"/>
          <w:sz w:val="24"/>
          <w:szCs w:val="24"/>
        </w:rPr>
        <w:t>Причин и условий, способствующих коррупционным нарушениям, не выявлено.</w:t>
      </w:r>
    </w:p>
    <w:p w:rsidR="00C411E9" w:rsidRPr="00A224E4" w:rsidRDefault="00C411E9" w:rsidP="00BF409B">
      <w:pPr>
        <w:ind w:right="113"/>
        <w:jc w:val="both"/>
        <w:rPr>
          <w:rFonts w:ascii="Liberation Serif" w:hAnsi="Liberation Serif"/>
          <w:sz w:val="24"/>
          <w:szCs w:val="24"/>
        </w:rPr>
      </w:pPr>
    </w:p>
    <w:p w:rsidR="00C411E9" w:rsidRPr="00A224E4" w:rsidRDefault="00C411E9" w:rsidP="00BF409B">
      <w:pPr>
        <w:ind w:right="113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6"/>
        <w:gridCol w:w="7774"/>
      </w:tblGrid>
      <w:tr w:rsidR="00606E66" w:rsidRPr="00A224E4" w:rsidTr="00532FB9">
        <w:tc>
          <w:tcPr>
            <w:tcW w:w="7536" w:type="dxa"/>
          </w:tcPr>
          <w:p w:rsidR="00606E66" w:rsidRPr="00A224E4" w:rsidRDefault="00B877B8" w:rsidP="00B877B8">
            <w:pPr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>И.о. Г</w:t>
            </w:r>
            <w:r w:rsidR="00606E66" w:rsidRPr="00A224E4">
              <w:rPr>
                <w:rFonts w:ascii="Liberation Serif" w:hAnsi="Liberation Serif"/>
                <w:sz w:val="24"/>
                <w:szCs w:val="24"/>
              </w:rPr>
              <w:t>лав</w:t>
            </w:r>
            <w:r w:rsidRPr="00A224E4">
              <w:rPr>
                <w:rFonts w:ascii="Liberation Serif" w:hAnsi="Liberation Serif"/>
                <w:sz w:val="24"/>
                <w:szCs w:val="24"/>
              </w:rPr>
              <w:t>ы</w:t>
            </w:r>
            <w:r w:rsidR="00606E66" w:rsidRPr="00A224E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411E9" w:rsidRPr="00A224E4">
              <w:rPr>
                <w:rFonts w:ascii="Liberation Serif" w:hAnsi="Liberation Serif"/>
                <w:sz w:val="24"/>
                <w:szCs w:val="24"/>
              </w:rPr>
              <w:t>городского округа ЗАТО Свободный</w:t>
            </w:r>
          </w:p>
        </w:tc>
        <w:tc>
          <w:tcPr>
            <w:tcW w:w="7774" w:type="dxa"/>
            <w:vAlign w:val="bottom"/>
          </w:tcPr>
          <w:p w:rsidR="00606E66" w:rsidRPr="00A224E4" w:rsidRDefault="00C411E9" w:rsidP="00BF40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24E4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</w:t>
            </w:r>
            <w:r w:rsidR="00B877B8" w:rsidRPr="00A224E4">
              <w:rPr>
                <w:rFonts w:ascii="Liberation Serif" w:hAnsi="Liberation Serif"/>
                <w:sz w:val="24"/>
                <w:szCs w:val="24"/>
              </w:rPr>
              <w:t>А.А. Матвеев</w:t>
            </w:r>
          </w:p>
        </w:tc>
      </w:tr>
    </w:tbl>
    <w:p w:rsidR="00A34224" w:rsidRPr="00417EC7" w:rsidRDefault="00A34224" w:rsidP="00BF409B">
      <w:pPr>
        <w:ind w:firstLine="709"/>
        <w:rPr>
          <w:rFonts w:ascii="Liberation Serif" w:hAnsi="Liberation Serif"/>
          <w:b/>
          <w:i/>
          <w:sz w:val="24"/>
          <w:szCs w:val="24"/>
        </w:rPr>
      </w:pPr>
    </w:p>
    <w:p w:rsidR="00D57FFA" w:rsidRPr="00417EC7" w:rsidRDefault="00D57FFA" w:rsidP="00BF409B">
      <w:pPr>
        <w:ind w:firstLine="709"/>
        <w:rPr>
          <w:rFonts w:ascii="Liberation Serif" w:hAnsi="Liberation Serif"/>
          <w:b/>
          <w:i/>
          <w:sz w:val="24"/>
          <w:szCs w:val="24"/>
        </w:rPr>
      </w:pPr>
    </w:p>
    <w:p w:rsidR="00606E66" w:rsidRPr="00417EC7" w:rsidRDefault="00B877B8" w:rsidP="00BF409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0"/>
          <w:szCs w:val="20"/>
        </w:rPr>
      </w:pPr>
      <w:r w:rsidRPr="00417EC7">
        <w:rPr>
          <w:rFonts w:ascii="Liberation Serif" w:hAnsi="Liberation Serif"/>
          <w:b w:val="0"/>
          <w:color w:val="auto"/>
          <w:sz w:val="20"/>
          <w:szCs w:val="20"/>
        </w:rPr>
        <w:t>Любовь Викторовна Ткаченко</w:t>
      </w:r>
    </w:p>
    <w:p w:rsidR="00557F87" w:rsidRDefault="00C411E9" w:rsidP="00BF409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0"/>
          <w:szCs w:val="20"/>
        </w:rPr>
      </w:pPr>
      <w:r w:rsidRPr="00417EC7">
        <w:rPr>
          <w:rFonts w:ascii="Liberation Serif" w:hAnsi="Liberation Serif"/>
          <w:b w:val="0"/>
          <w:color w:val="auto"/>
          <w:sz w:val="20"/>
          <w:szCs w:val="20"/>
        </w:rPr>
        <w:t>(34345) 5-81-11</w:t>
      </w:r>
    </w:p>
    <w:p w:rsidR="00A224E4" w:rsidRDefault="00A224E4" w:rsidP="00BF409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0"/>
          <w:szCs w:val="20"/>
        </w:rPr>
      </w:pPr>
    </w:p>
    <w:p w:rsidR="00A224E4" w:rsidRDefault="00A224E4" w:rsidP="00BF409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0"/>
          <w:szCs w:val="20"/>
        </w:rPr>
      </w:pPr>
    </w:p>
    <w:p w:rsidR="00A224E4" w:rsidRDefault="00A224E4" w:rsidP="00BF409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0"/>
          <w:szCs w:val="20"/>
        </w:rPr>
      </w:pPr>
    </w:p>
    <w:p w:rsidR="00A224E4" w:rsidRDefault="00A224E4" w:rsidP="00BF409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0"/>
          <w:szCs w:val="20"/>
        </w:rPr>
      </w:pPr>
    </w:p>
    <w:p w:rsidR="00A224E4" w:rsidRDefault="00A224E4" w:rsidP="00BF409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0"/>
          <w:szCs w:val="20"/>
        </w:rPr>
      </w:pPr>
    </w:p>
    <w:p w:rsidR="00A224E4" w:rsidRDefault="00A224E4" w:rsidP="00BF409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0"/>
          <w:szCs w:val="20"/>
        </w:rPr>
      </w:pPr>
    </w:p>
    <w:p w:rsidR="00A224E4" w:rsidRDefault="00A224E4" w:rsidP="00BF409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0"/>
          <w:szCs w:val="20"/>
        </w:rPr>
      </w:pPr>
    </w:p>
    <w:p w:rsidR="00A224E4" w:rsidRDefault="00A224E4" w:rsidP="00BF409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0"/>
          <w:szCs w:val="20"/>
        </w:rPr>
      </w:pPr>
    </w:p>
    <w:p w:rsidR="00A224E4" w:rsidRDefault="00A224E4" w:rsidP="00BF409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0"/>
          <w:szCs w:val="20"/>
        </w:rPr>
      </w:pPr>
    </w:p>
    <w:p w:rsidR="00A224E4" w:rsidRDefault="00A224E4" w:rsidP="00BF409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0"/>
          <w:szCs w:val="20"/>
        </w:rPr>
      </w:pPr>
    </w:p>
    <w:p w:rsidR="00A224E4" w:rsidRDefault="00A224E4" w:rsidP="00BF409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0"/>
          <w:szCs w:val="20"/>
        </w:rPr>
      </w:pPr>
    </w:p>
    <w:p w:rsidR="00A224E4" w:rsidRDefault="00A224E4" w:rsidP="00BF409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0"/>
          <w:szCs w:val="20"/>
        </w:rPr>
      </w:pPr>
    </w:p>
    <w:p w:rsidR="00A224E4" w:rsidRDefault="00A224E4" w:rsidP="00BF409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0"/>
          <w:szCs w:val="20"/>
        </w:rPr>
      </w:pPr>
    </w:p>
    <w:p w:rsidR="00A224E4" w:rsidRDefault="00A224E4" w:rsidP="00BF409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0"/>
          <w:szCs w:val="20"/>
        </w:rPr>
      </w:pPr>
    </w:p>
    <w:p w:rsidR="00A224E4" w:rsidRDefault="00A224E4" w:rsidP="00BF409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0"/>
          <w:szCs w:val="20"/>
        </w:rPr>
      </w:pPr>
    </w:p>
    <w:p w:rsidR="00A224E4" w:rsidRDefault="00A224E4" w:rsidP="00BF409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0"/>
          <w:szCs w:val="20"/>
        </w:rPr>
      </w:pPr>
    </w:p>
    <w:p w:rsidR="00A224E4" w:rsidRDefault="00A224E4" w:rsidP="00BF409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0"/>
          <w:szCs w:val="20"/>
        </w:rPr>
      </w:pPr>
    </w:p>
    <w:p w:rsidR="00A224E4" w:rsidRDefault="00A224E4" w:rsidP="00BF409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0"/>
          <w:szCs w:val="20"/>
        </w:rPr>
      </w:pPr>
    </w:p>
    <w:p w:rsidR="00BD6D17" w:rsidRDefault="00BD6D17" w:rsidP="00BF409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0"/>
          <w:szCs w:val="20"/>
        </w:rPr>
      </w:pPr>
    </w:p>
    <w:p w:rsidR="00BD6D17" w:rsidRDefault="00BD6D17" w:rsidP="00BF409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0"/>
          <w:szCs w:val="20"/>
        </w:rPr>
      </w:pPr>
    </w:p>
    <w:p w:rsidR="00A224E4" w:rsidRPr="00417EC7" w:rsidRDefault="00A224E4" w:rsidP="00BF409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0"/>
          <w:szCs w:val="20"/>
        </w:rPr>
      </w:pPr>
    </w:p>
    <w:p w:rsidR="005E199C" w:rsidRPr="00A224E4" w:rsidRDefault="005E199C" w:rsidP="00BF409B">
      <w:pPr>
        <w:ind w:firstLine="709"/>
        <w:rPr>
          <w:rFonts w:ascii="Liberation Serif" w:hAnsi="Liberation Serif"/>
          <w:b/>
          <w:i/>
        </w:rPr>
      </w:pPr>
      <w:r w:rsidRPr="00A224E4">
        <w:rPr>
          <w:rFonts w:ascii="Liberation Serif" w:hAnsi="Liberation Serif"/>
          <w:b/>
          <w:i/>
        </w:rPr>
        <w:t>Примечания:</w:t>
      </w:r>
    </w:p>
    <w:p w:rsidR="005E199C" w:rsidRPr="00A224E4" w:rsidRDefault="002F117B" w:rsidP="00BF409B">
      <w:pPr>
        <w:ind w:firstLine="709"/>
        <w:jc w:val="both"/>
        <w:rPr>
          <w:rFonts w:ascii="Liberation Serif" w:hAnsi="Liberation Serif"/>
        </w:rPr>
      </w:pPr>
      <w:r w:rsidRPr="00A224E4">
        <w:rPr>
          <w:rFonts w:ascii="Liberation Serif" w:hAnsi="Liberation Serif"/>
          <w:u w:val="single"/>
        </w:rPr>
        <w:t>В </w:t>
      </w:r>
      <w:r w:rsidR="005E199C" w:rsidRPr="00A224E4">
        <w:rPr>
          <w:rFonts w:ascii="Liberation Serif" w:hAnsi="Liberation Serif"/>
          <w:u w:val="single"/>
        </w:rPr>
        <w:t>графе</w:t>
      </w:r>
      <w:r w:rsidRPr="00A224E4">
        <w:rPr>
          <w:rFonts w:ascii="Liberation Serif" w:hAnsi="Liberation Serif"/>
          <w:u w:val="single"/>
        </w:rPr>
        <w:t> </w:t>
      </w:r>
      <w:r w:rsidR="005E199C" w:rsidRPr="00A224E4">
        <w:rPr>
          <w:rFonts w:ascii="Liberation Serif" w:hAnsi="Liberation Serif"/>
          <w:u w:val="single"/>
        </w:rPr>
        <w:t>1</w:t>
      </w:r>
      <w:r w:rsidR="005E199C" w:rsidRPr="00A224E4">
        <w:rPr>
          <w:rFonts w:ascii="Liberation Serif" w:hAnsi="Liberation Serif"/>
        </w:rPr>
        <w:t xml:space="preserve"> ставится номер </w:t>
      </w:r>
      <w:r w:rsidR="00BC6A77" w:rsidRPr="00A224E4">
        <w:rPr>
          <w:rFonts w:ascii="Liberation Serif" w:hAnsi="Liberation Serif"/>
        </w:rPr>
        <w:t>по порядку.</w:t>
      </w:r>
    </w:p>
    <w:p w:rsidR="00071B59" w:rsidRPr="00A224E4" w:rsidRDefault="002F117B" w:rsidP="00BF40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224E4">
        <w:rPr>
          <w:rFonts w:ascii="Liberation Serif" w:hAnsi="Liberation Serif"/>
          <w:u w:val="single"/>
        </w:rPr>
        <w:t>В </w:t>
      </w:r>
      <w:r w:rsidR="005E199C" w:rsidRPr="00A224E4">
        <w:rPr>
          <w:rFonts w:ascii="Liberation Serif" w:hAnsi="Liberation Serif"/>
          <w:u w:val="single"/>
        </w:rPr>
        <w:t>графе</w:t>
      </w:r>
      <w:r w:rsidRPr="00A224E4">
        <w:rPr>
          <w:rFonts w:ascii="Liberation Serif" w:hAnsi="Liberation Serif"/>
          <w:u w:val="single"/>
        </w:rPr>
        <w:t> </w:t>
      </w:r>
      <w:r w:rsidR="005E199C" w:rsidRPr="00A224E4">
        <w:rPr>
          <w:rFonts w:ascii="Liberation Serif" w:hAnsi="Liberation Serif"/>
          <w:u w:val="single"/>
        </w:rPr>
        <w:t>2</w:t>
      </w:r>
      <w:r w:rsidR="00557F87" w:rsidRPr="00A224E4">
        <w:rPr>
          <w:rFonts w:ascii="Liberation Serif" w:hAnsi="Liberation Serif"/>
          <w:u w:val="single"/>
        </w:rPr>
        <w:t xml:space="preserve"> </w:t>
      </w:r>
      <w:r w:rsidR="0071741E" w:rsidRPr="00A224E4">
        <w:rPr>
          <w:rFonts w:ascii="Liberation Serif" w:hAnsi="Liberation Serif"/>
        </w:rPr>
        <w:t>ставится номер соответств</w:t>
      </w:r>
      <w:r w:rsidR="00875A35" w:rsidRPr="00A224E4">
        <w:rPr>
          <w:rFonts w:ascii="Liberation Serif" w:hAnsi="Liberation Serif"/>
        </w:rPr>
        <w:t>ующего пункта плана</w:t>
      </w:r>
      <w:r w:rsidR="0063315F" w:rsidRPr="00A224E4">
        <w:rPr>
          <w:rFonts w:ascii="Liberation Serif" w:hAnsi="Liberation Serif"/>
        </w:rPr>
        <w:t xml:space="preserve"> мероприятий по противодействию коррупции в соответствующем </w:t>
      </w:r>
      <w:r w:rsidRPr="00A224E4">
        <w:rPr>
          <w:rFonts w:ascii="Liberation Serif" w:hAnsi="Liberation Serif"/>
        </w:rPr>
        <w:t xml:space="preserve">муниципальном образовании, расположенном на территории Свердловской области </w:t>
      </w:r>
      <w:r w:rsidR="00F501B8" w:rsidRPr="00A224E4">
        <w:rPr>
          <w:rFonts w:ascii="Liberation Serif" w:hAnsi="Liberation Serif"/>
        </w:rPr>
        <w:t>(далее – План)</w:t>
      </w:r>
      <w:r w:rsidR="00071B59" w:rsidRPr="00A224E4">
        <w:rPr>
          <w:rFonts w:ascii="Liberation Serif" w:hAnsi="Liberation Serif"/>
        </w:rPr>
        <w:t>.</w:t>
      </w:r>
    </w:p>
    <w:p w:rsidR="002F117B" w:rsidRPr="00A224E4" w:rsidRDefault="002F117B" w:rsidP="00BF409B">
      <w:pPr>
        <w:ind w:firstLine="709"/>
        <w:jc w:val="both"/>
        <w:rPr>
          <w:rFonts w:ascii="Liberation Serif" w:hAnsi="Liberation Serif"/>
        </w:rPr>
      </w:pPr>
      <w:r w:rsidRPr="00A224E4">
        <w:rPr>
          <w:rFonts w:ascii="Liberation Serif" w:hAnsi="Liberation Serif"/>
          <w:u w:val="single"/>
        </w:rPr>
        <w:t>В графе 3</w:t>
      </w:r>
      <w:r w:rsidRPr="00A224E4">
        <w:rPr>
          <w:rFonts w:ascii="Liberation Serif" w:hAnsi="Liberation Serif"/>
        </w:rPr>
        <w:t xml:space="preserve"> указывается полное наименование соответствующего мероприятия Плана.</w:t>
      </w:r>
    </w:p>
    <w:p w:rsidR="002F117B" w:rsidRPr="00A224E4" w:rsidRDefault="002F117B" w:rsidP="00BF409B">
      <w:pPr>
        <w:ind w:firstLine="709"/>
        <w:jc w:val="both"/>
        <w:rPr>
          <w:rFonts w:ascii="Liberation Serif" w:hAnsi="Liberation Serif"/>
        </w:rPr>
      </w:pPr>
      <w:r w:rsidRPr="00A224E4">
        <w:rPr>
          <w:rFonts w:ascii="Liberation Serif" w:hAnsi="Liberation Serif"/>
          <w:u w:val="single"/>
        </w:rPr>
        <w:t>В графе 4</w:t>
      </w:r>
      <w:r w:rsidRPr="00A224E4">
        <w:rPr>
          <w:rFonts w:ascii="Liberation Serif" w:hAnsi="Liberation Serif"/>
        </w:rPr>
        <w:t xml:space="preserve"> указывается установленный Планом срок исполнения соответствующего мероприятия Плана.</w:t>
      </w:r>
    </w:p>
    <w:p w:rsidR="005E199C" w:rsidRPr="00A224E4" w:rsidRDefault="005E199C" w:rsidP="00BF409B">
      <w:pPr>
        <w:pStyle w:val="a4"/>
        <w:ind w:firstLine="709"/>
        <w:jc w:val="both"/>
        <w:rPr>
          <w:rFonts w:ascii="Liberation Serif" w:hAnsi="Liberation Serif"/>
        </w:rPr>
      </w:pPr>
      <w:r w:rsidRPr="00A224E4">
        <w:rPr>
          <w:rFonts w:ascii="Liberation Serif" w:hAnsi="Liberation Serif"/>
          <w:u w:val="single"/>
        </w:rPr>
        <w:t>В</w:t>
      </w:r>
      <w:r w:rsidR="002F117B" w:rsidRPr="00A224E4">
        <w:rPr>
          <w:rFonts w:ascii="Liberation Serif" w:hAnsi="Liberation Serif"/>
          <w:u w:val="single"/>
        </w:rPr>
        <w:t> </w:t>
      </w:r>
      <w:r w:rsidRPr="00A224E4">
        <w:rPr>
          <w:rFonts w:ascii="Liberation Serif" w:hAnsi="Liberation Serif"/>
          <w:u w:val="single"/>
        </w:rPr>
        <w:t>графе</w:t>
      </w:r>
      <w:r w:rsidR="002F117B" w:rsidRPr="00A224E4">
        <w:rPr>
          <w:rFonts w:ascii="Liberation Serif" w:hAnsi="Liberation Serif"/>
          <w:u w:val="single"/>
        </w:rPr>
        <w:t> 5</w:t>
      </w:r>
      <w:r w:rsidRPr="00A224E4">
        <w:rPr>
          <w:rFonts w:ascii="Liberation Serif" w:hAnsi="Liberation Serif"/>
        </w:rPr>
        <w:t xml:space="preserve"> описывается провед</w:t>
      </w:r>
      <w:r w:rsidR="00024657" w:rsidRPr="00A224E4">
        <w:rPr>
          <w:rFonts w:ascii="Liberation Serif" w:hAnsi="Liberation Serif"/>
        </w:rPr>
        <w:t>е</w:t>
      </w:r>
      <w:r w:rsidRPr="00A224E4">
        <w:rPr>
          <w:rFonts w:ascii="Liberation Serif" w:hAnsi="Liberation Serif"/>
        </w:rPr>
        <w:t xml:space="preserve">нная работа: указываются </w:t>
      </w:r>
      <w:r w:rsidRPr="00A224E4">
        <w:rPr>
          <w:rFonts w:ascii="Liberation Serif" w:hAnsi="Liberation Serif"/>
          <w:u w:val="single"/>
        </w:rPr>
        <w:t>точные</w:t>
      </w:r>
      <w:r w:rsidRPr="00A224E4">
        <w:rPr>
          <w:rFonts w:ascii="Liberation Serif" w:hAnsi="Liberation Serif"/>
        </w:rPr>
        <w:t xml:space="preserve"> даты </w:t>
      </w:r>
      <w:r w:rsidR="00C5372D" w:rsidRPr="00A224E4">
        <w:rPr>
          <w:rFonts w:ascii="Liberation Serif" w:hAnsi="Liberation Serif"/>
        </w:rPr>
        <w:t>проведения мероприяти</w:t>
      </w:r>
      <w:r w:rsidR="003C0942" w:rsidRPr="00A224E4">
        <w:rPr>
          <w:rFonts w:ascii="Liberation Serif" w:hAnsi="Liberation Serif"/>
        </w:rPr>
        <w:t>й</w:t>
      </w:r>
      <w:r w:rsidR="00557F87" w:rsidRPr="00A224E4">
        <w:rPr>
          <w:rFonts w:ascii="Liberation Serif" w:hAnsi="Liberation Serif"/>
        </w:rPr>
        <w:t xml:space="preserve"> </w:t>
      </w:r>
      <w:r w:rsidR="00421F56" w:rsidRPr="00A224E4">
        <w:rPr>
          <w:rFonts w:ascii="Liberation Serif" w:hAnsi="Liberation Serif"/>
        </w:rPr>
        <w:t>(</w:t>
      </w:r>
      <w:r w:rsidR="00C5372D" w:rsidRPr="00A224E4">
        <w:rPr>
          <w:rFonts w:ascii="Liberation Serif" w:hAnsi="Liberation Serif"/>
        </w:rPr>
        <w:t xml:space="preserve">например, </w:t>
      </w:r>
      <w:r w:rsidR="008E6D89" w:rsidRPr="00A224E4">
        <w:rPr>
          <w:rFonts w:ascii="Liberation Serif" w:hAnsi="Liberation Serif"/>
        </w:rPr>
        <w:t xml:space="preserve">12.11.2018 </w:t>
      </w:r>
      <w:r w:rsidR="00550C22" w:rsidRPr="00A224E4">
        <w:rPr>
          <w:rFonts w:ascii="Liberation Serif" w:hAnsi="Liberation Serif"/>
        </w:rPr>
        <w:t xml:space="preserve">проведен </w:t>
      </w:r>
      <w:r w:rsidR="00F06E96" w:rsidRPr="00A224E4">
        <w:rPr>
          <w:rFonts w:ascii="Liberation Serif" w:hAnsi="Liberation Serif"/>
        </w:rPr>
        <w:t xml:space="preserve">семинар </w:t>
      </w:r>
      <w:r w:rsidR="008E6D89" w:rsidRPr="00A224E4">
        <w:rPr>
          <w:rFonts w:ascii="Liberation Serif" w:hAnsi="Liberation Serif"/>
        </w:rPr>
        <w:t>на тему «О порядке заполнения справок о доходах, расходах, об имуществе и обязательствах имущественного характера»; н</w:t>
      </w:r>
      <w:r w:rsidR="00C5372D" w:rsidRPr="00A224E4">
        <w:rPr>
          <w:rFonts w:ascii="Liberation Serif" w:hAnsi="Liberation Serif"/>
        </w:rPr>
        <w:t>е использовать вместо точных дат выражения «регулярно», «на постоянной основе», «систематически» и им подобных</w:t>
      </w:r>
      <w:r w:rsidR="00421F56" w:rsidRPr="00A224E4">
        <w:rPr>
          <w:rFonts w:ascii="Liberation Serif" w:hAnsi="Liberation Serif"/>
        </w:rPr>
        <w:t>)</w:t>
      </w:r>
      <w:r w:rsidRPr="00A224E4">
        <w:rPr>
          <w:rFonts w:ascii="Liberation Serif" w:hAnsi="Liberation Serif"/>
        </w:rPr>
        <w:t>,</w:t>
      </w:r>
      <w:r w:rsidR="00550C22" w:rsidRPr="00A224E4">
        <w:rPr>
          <w:rFonts w:ascii="Liberation Serif" w:hAnsi="Liberation Serif"/>
        </w:rPr>
        <w:t xml:space="preserve"> количество и</w:t>
      </w:r>
      <w:r w:rsidRPr="00A224E4">
        <w:rPr>
          <w:rFonts w:ascii="Liberation Serif" w:hAnsi="Liberation Serif"/>
        </w:rPr>
        <w:t xml:space="preserve"> перечень </w:t>
      </w:r>
      <w:r w:rsidR="00550C22" w:rsidRPr="00A224E4">
        <w:rPr>
          <w:rFonts w:ascii="Liberation Serif" w:hAnsi="Liberation Serif"/>
        </w:rPr>
        <w:t xml:space="preserve">вопросов, </w:t>
      </w:r>
      <w:r w:rsidRPr="00A224E4">
        <w:rPr>
          <w:rFonts w:ascii="Liberation Serif" w:hAnsi="Liberation Serif"/>
        </w:rPr>
        <w:t xml:space="preserve">рассмотренных </w:t>
      </w:r>
      <w:r w:rsidR="00550C22" w:rsidRPr="00A224E4">
        <w:rPr>
          <w:rFonts w:ascii="Liberation Serif" w:hAnsi="Liberation Serif"/>
        </w:rPr>
        <w:t>на заседаниях комиссии по противодействию коррупции,</w:t>
      </w:r>
      <w:r w:rsidRPr="00A224E4">
        <w:rPr>
          <w:rFonts w:ascii="Liberation Serif" w:hAnsi="Liberation Serif"/>
        </w:rPr>
        <w:t xml:space="preserve"> иные количественные и качественные характеристики (например, в абсолютных цифрах указывается количество информационных материалов, размещ</w:t>
      </w:r>
      <w:r w:rsidR="00024657" w:rsidRPr="00A224E4">
        <w:rPr>
          <w:rFonts w:ascii="Liberation Serif" w:hAnsi="Liberation Serif"/>
        </w:rPr>
        <w:t>е</w:t>
      </w:r>
      <w:r w:rsidRPr="00A224E4">
        <w:rPr>
          <w:rFonts w:ascii="Liberation Serif" w:hAnsi="Liberation Serif"/>
        </w:rPr>
        <w:t>нных в средствах массовой информации, количество провед</w:t>
      </w:r>
      <w:r w:rsidR="00024657" w:rsidRPr="00A224E4">
        <w:rPr>
          <w:rFonts w:ascii="Liberation Serif" w:hAnsi="Liberation Serif"/>
        </w:rPr>
        <w:t>е</w:t>
      </w:r>
      <w:r w:rsidRPr="00A224E4">
        <w:rPr>
          <w:rFonts w:ascii="Liberation Serif" w:hAnsi="Liberation Serif"/>
        </w:rPr>
        <w:t>нных консультаций</w:t>
      </w:r>
      <w:r w:rsidR="0013744A" w:rsidRPr="00A224E4">
        <w:rPr>
          <w:rFonts w:ascii="Liberation Serif" w:hAnsi="Liberation Serif"/>
        </w:rPr>
        <w:t xml:space="preserve"> по вопросам противодействия коррупции</w:t>
      </w:r>
      <w:r w:rsidRPr="00A224E4">
        <w:rPr>
          <w:rFonts w:ascii="Liberation Serif" w:hAnsi="Liberation Serif"/>
        </w:rPr>
        <w:t>, количество проектов нормативных правовых актов, в отношении которых проведена антикоррупционная</w:t>
      </w:r>
      <w:r w:rsidR="00557F87" w:rsidRPr="00A224E4">
        <w:rPr>
          <w:rFonts w:ascii="Liberation Serif" w:hAnsi="Liberation Serif"/>
        </w:rPr>
        <w:t xml:space="preserve"> </w:t>
      </w:r>
      <w:r w:rsidRPr="00A224E4">
        <w:rPr>
          <w:rFonts w:ascii="Liberation Serif" w:hAnsi="Liberation Serif"/>
        </w:rPr>
        <w:t>экспертиза, количество судебных решений о признании незаконными действий (бездействия) органов и их должностных лиц</w:t>
      </w:r>
      <w:r w:rsidR="0013744A" w:rsidRPr="00A224E4">
        <w:rPr>
          <w:rFonts w:ascii="Liberation Serif" w:hAnsi="Liberation Serif"/>
        </w:rPr>
        <w:t>, принятых в отчетный период,</w:t>
      </w:r>
      <w:r w:rsidRPr="00A224E4">
        <w:rPr>
          <w:rFonts w:ascii="Liberation Serif" w:hAnsi="Liberation Serif"/>
        </w:rPr>
        <w:t xml:space="preserve"> и т.д.),</w:t>
      </w:r>
      <w:r w:rsidR="0013744A" w:rsidRPr="00A224E4">
        <w:rPr>
          <w:rFonts w:ascii="Liberation Serif" w:hAnsi="Liberation Serif"/>
        </w:rPr>
        <w:t xml:space="preserve"> точные</w:t>
      </w:r>
      <w:r w:rsidRPr="00A224E4">
        <w:rPr>
          <w:rFonts w:ascii="Liberation Serif" w:hAnsi="Liberation Serif"/>
        </w:rPr>
        <w:t xml:space="preserve"> реквизиты принятых правовых актов (вид правового акта, номер, дата, полное наименование правового акта), </w:t>
      </w:r>
      <w:r w:rsidRPr="00A224E4">
        <w:rPr>
          <w:rFonts w:ascii="Liberation Serif" w:hAnsi="Liberation Serif"/>
          <w:b/>
          <w:u w:val="single"/>
        </w:rPr>
        <w:t>динамика изменения ситуации по сравнению с аналогичным периодом прошлого года</w:t>
      </w:r>
      <w:r w:rsidRPr="00A224E4">
        <w:rPr>
          <w:rFonts w:ascii="Liberation Serif" w:hAnsi="Liberation Serif"/>
        </w:rPr>
        <w:t xml:space="preserve"> (в абсолютных цифрах и процентах), иная информация о выполнении мероприятий. </w:t>
      </w:r>
    </w:p>
    <w:p w:rsidR="005E199C" w:rsidRPr="00A224E4" w:rsidRDefault="002F117B" w:rsidP="00BF409B">
      <w:pPr>
        <w:pStyle w:val="a4"/>
        <w:ind w:firstLine="709"/>
        <w:jc w:val="both"/>
        <w:rPr>
          <w:rFonts w:ascii="Liberation Serif" w:hAnsi="Liberation Serif"/>
        </w:rPr>
      </w:pPr>
      <w:r w:rsidRPr="00A224E4">
        <w:rPr>
          <w:rFonts w:ascii="Liberation Serif" w:hAnsi="Liberation Serif"/>
          <w:u w:val="single"/>
        </w:rPr>
        <w:t>В </w:t>
      </w:r>
      <w:r w:rsidR="005E199C" w:rsidRPr="00A224E4">
        <w:rPr>
          <w:rFonts w:ascii="Liberation Serif" w:hAnsi="Liberation Serif"/>
          <w:u w:val="single"/>
        </w:rPr>
        <w:t>графе</w:t>
      </w:r>
      <w:r w:rsidRPr="00A224E4">
        <w:rPr>
          <w:rFonts w:ascii="Liberation Serif" w:hAnsi="Liberation Serif"/>
          <w:u w:val="single"/>
        </w:rPr>
        <w:t> 6</w:t>
      </w:r>
      <w:r w:rsidR="005E199C" w:rsidRPr="00A224E4">
        <w:rPr>
          <w:rFonts w:ascii="Liberation Serif" w:hAnsi="Liberation Serif"/>
        </w:rPr>
        <w:t xml:space="preserve"> кратко оценивается результат </w:t>
      </w:r>
      <w:r w:rsidR="00BC6A77" w:rsidRPr="00A224E4">
        <w:rPr>
          <w:rFonts w:ascii="Liberation Serif" w:hAnsi="Liberation Serif"/>
        </w:rPr>
        <w:t>выполнения</w:t>
      </w:r>
      <w:r w:rsidR="005E199C" w:rsidRPr="00A224E4">
        <w:rPr>
          <w:rFonts w:ascii="Liberation Serif" w:hAnsi="Liberation Serif"/>
        </w:rPr>
        <w:t xml:space="preserve"> мероприятий (выполнено в полном объ</w:t>
      </w:r>
      <w:r w:rsidR="00024657" w:rsidRPr="00A224E4">
        <w:rPr>
          <w:rFonts w:ascii="Liberation Serif" w:hAnsi="Liberation Serif"/>
        </w:rPr>
        <w:t>е</w:t>
      </w:r>
      <w:r w:rsidR="005E199C" w:rsidRPr="00A224E4">
        <w:rPr>
          <w:rFonts w:ascii="Liberation Serif" w:hAnsi="Liberation Serif"/>
        </w:rPr>
        <w:t>ме в установленные сроки, выполнено в полном объ</w:t>
      </w:r>
      <w:r w:rsidR="00024657" w:rsidRPr="00A224E4">
        <w:rPr>
          <w:rFonts w:ascii="Liberation Serif" w:hAnsi="Liberation Serif"/>
        </w:rPr>
        <w:t>е</w:t>
      </w:r>
      <w:r w:rsidR="005E199C" w:rsidRPr="00A224E4">
        <w:rPr>
          <w:rFonts w:ascii="Liberation Serif" w:hAnsi="Liberation Serif"/>
        </w:rPr>
        <w:t>ме с нарушением установленных сроков</w:t>
      </w:r>
      <w:r w:rsidR="008E6D89" w:rsidRPr="00A224E4">
        <w:rPr>
          <w:rFonts w:ascii="Liberation Serif" w:hAnsi="Liberation Serif"/>
        </w:rPr>
        <w:t xml:space="preserve"> (</w:t>
      </w:r>
      <w:r w:rsidR="008E6D89" w:rsidRPr="00A224E4">
        <w:rPr>
          <w:rFonts w:ascii="Liberation Serif" w:hAnsi="Liberation Serif"/>
          <w:u w:val="single"/>
        </w:rPr>
        <w:t>указываются причины нарушения установленных сроков)</w:t>
      </w:r>
      <w:r w:rsidR="008E6D89" w:rsidRPr="00A224E4">
        <w:rPr>
          <w:rFonts w:ascii="Liberation Serif" w:hAnsi="Liberation Serif"/>
        </w:rPr>
        <w:t xml:space="preserve">, </w:t>
      </w:r>
      <w:r w:rsidR="005E199C" w:rsidRPr="00A224E4">
        <w:rPr>
          <w:rFonts w:ascii="Liberation Serif" w:hAnsi="Liberation Serif"/>
        </w:rPr>
        <w:t>не выполнено (</w:t>
      </w:r>
      <w:r w:rsidR="005E199C" w:rsidRPr="00A224E4">
        <w:rPr>
          <w:rFonts w:ascii="Liberation Serif" w:hAnsi="Liberation Serif"/>
          <w:u w:val="single"/>
        </w:rPr>
        <w:t>указываются причины невыполнения</w:t>
      </w:r>
      <w:r w:rsidR="005E199C" w:rsidRPr="00A224E4">
        <w:rPr>
          <w:rFonts w:ascii="Liberation Serif" w:hAnsi="Liberation Serif"/>
        </w:rPr>
        <w:t xml:space="preserve">, планируемые сроки выполнения данного мероприятия). </w:t>
      </w:r>
    </w:p>
    <w:p w:rsidR="00D962EF" w:rsidRPr="00A224E4" w:rsidRDefault="00346329" w:rsidP="00BF409B">
      <w:pPr>
        <w:ind w:firstLine="709"/>
        <w:jc w:val="both"/>
        <w:rPr>
          <w:rFonts w:ascii="Liberation Serif" w:hAnsi="Liberation Serif"/>
        </w:rPr>
      </w:pPr>
      <w:r w:rsidRPr="00A224E4">
        <w:rPr>
          <w:rFonts w:ascii="Liberation Serif" w:hAnsi="Liberation Serif"/>
        </w:rPr>
        <w:t>Отч</w:t>
      </w:r>
      <w:r w:rsidR="00024657" w:rsidRPr="00A224E4">
        <w:rPr>
          <w:rFonts w:ascii="Liberation Serif" w:hAnsi="Liberation Serif"/>
        </w:rPr>
        <w:t>е</w:t>
      </w:r>
      <w:r w:rsidRPr="00A224E4">
        <w:rPr>
          <w:rFonts w:ascii="Liberation Serif" w:hAnsi="Liberation Serif"/>
        </w:rPr>
        <w:t xml:space="preserve">т о выполнении Плана </w:t>
      </w:r>
      <w:r w:rsidRPr="00A224E4">
        <w:rPr>
          <w:rFonts w:ascii="Liberation Serif" w:hAnsi="Liberation Serif"/>
          <w:b/>
          <w:u w:val="single"/>
        </w:rPr>
        <w:t>в обязательном порядке</w:t>
      </w:r>
      <w:r w:rsidR="00557F87" w:rsidRPr="00A224E4">
        <w:rPr>
          <w:rFonts w:ascii="Liberation Serif" w:hAnsi="Liberation Serif"/>
          <w:b/>
          <w:u w:val="single"/>
        </w:rPr>
        <w:t xml:space="preserve"> </w:t>
      </w:r>
      <w:r w:rsidR="00886414" w:rsidRPr="00A224E4">
        <w:rPr>
          <w:rFonts w:ascii="Liberation Serif" w:hAnsi="Liberation Serif"/>
        </w:rPr>
        <w:t>должен содержать</w:t>
      </w:r>
      <w:r w:rsidR="00557F87" w:rsidRPr="00A224E4">
        <w:rPr>
          <w:rFonts w:ascii="Liberation Serif" w:hAnsi="Liberation Serif"/>
        </w:rPr>
        <w:t xml:space="preserve"> </w:t>
      </w:r>
      <w:r w:rsidRPr="00A224E4">
        <w:rPr>
          <w:rFonts w:ascii="Liberation Serif" w:hAnsi="Liberation Serif"/>
        </w:rPr>
        <w:t>вывод о результатах выполнения</w:t>
      </w:r>
      <w:r w:rsidR="00421F56" w:rsidRPr="00A224E4">
        <w:rPr>
          <w:rFonts w:ascii="Liberation Serif" w:hAnsi="Liberation Serif"/>
        </w:rPr>
        <w:t xml:space="preserve"> Плана</w:t>
      </w:r>
      <w:r w:rsidR="00D962EF" w:rsidRPr="00A224E4">
        <w:rPr>
          <w:rFonts w:ascii="Liberation Serif" w:hAnsi="Liberation Serif"/>
        </w:rPr>
        <w:t>.</w:t>
      </w:r>
    </w:p>
    <w:p w:rsidR="00E43228" w:rsidRPr="00A224E4" w:rsidRDefault="00E43228" w:rsidP="00BF409B">
      <w:pPr>
        <w:ind w:firstLine="709"/>
        <w:jc w:val="both"/>
        <w:rPr>
          <w:rFonts w:ascii="Liberation Serif" w:hAnsi="Liberation Serif"/>
          <w:b/>
        </w:rPr>
      </w:pPr>
      <w:r w:rsidRPr="00A224E4">
        <w:rPr>
          <w:rFonts w:ascii="Liberation Serif" w:hAnsi="Liberation Serif"/>
          <w:b/>
        </w:rPr>
        <w:t>ВЫВОД: Из</w:t>
      </w:r>
      <w:r w:rsidRPr="00A224E4">
        <w:rPr>
          <w:rFonts w:ascii="Liberation Serif" w:hAnsi="Liberation Serif"/>
        </w:rPr>
        <w:t xml:space="preserve"> (</w:t>
      </w:r>
      <w:r w:rsidRPr="00A224E4">
        <w:rPr>
          <w:rFonts w:ascii="Liberation Serif" w:hAnsi="Liberation Serif"/>
          <w:i/>
        </w:rPr>
        <w:t xml:space="preserve">указать количество) </w:t>
      </w:r>
      <w:r w:rsidRPr="00A224E4">
        <w:rPr>
          <w:rFonts w:ascii="Liberation Serif" w:hAnsi="Liberation Serif"/>
          <w:b/>
        </w:rPr>
        <w:t>мероприятий Плана</w:t>
      </w:r>
      <w:r w:rsidR="00515F38" w:rsidRPr="00A224E4">
        <w:rPr>
          <w:rFonts w:ascii="Liberation Serif" w:hAnsi="Liberation Serif"/>
          <w:b/>
        </w:rPr>
        <w:t xml:space="preserve">, запланированных к выполнению </w:t>
      </w:r>
      <w:r w:rsidR="00531A35" w:rsidRPr="00A224E4">
        <w:rPr>
          <w:rFonts w:ascii="Liberation Serif" w:hAnsi="Liberation Serif"/>
          <w:b/>
        </w:rPr>
        <w:t xml:space="preserve">в </w:t>
      </w:r>
      <w:r w:rsidR="00531A35" w:rsidRPr="00A224E4">
        <w:rPr>
          <w:rFonts w:ascii="Liberation Serif" w:hAnsi="Liberation Serif"/>
          <w:i/>
        </w:rPr>
        <w:t xml:space="preserve">(указать </w:t>
      </w:r>
      <w:r w:rsidR="00E5637F" w:rsidRPr="00A224E4">
        <w:rPr>
          <w:rFonts w:ascii="Liberation Serif" w:hAnsi="Liberation Serif"/>
          <w:i/>
        </w:rPr>
        <w:t>отч</w:t>
      </w:r>
      <w:r w:rsidR="00024657" w:rsidRPr="00A224E4">
        <w:rPr>
          <w:rFonts w:ascii="Liberation Serif" w:hAnsi="Liberation Serif"/>
          <w:i/>
        </w:rPr>
        <w:t>е</w:t>
      </w:r>
      <w:r w:rsidR="00E5637F" w:rsidRPr="00A224E4">
        <w:rPr>
          <w:rFonts w:ascii="Liberation Serif" w:hAnsi="Liberation Serif"/>
          <w:i/>
        </w:rPr>
        <w:t>тный период</w:t>
      </w:r>
      <w:r w:rsidR="00531A35" w:rsidRPr="00A224E4">
        <w:rPr>
          <w:rFonts w:ascii="Liberation Serif" w:hAnsi="Liberation Serif"/>
          <w:i/>
        </w:rPr>
        <w:t>)</w:t>
      </w:r>
      <w:r w:rsidRPr="00A224E4">
        <w:rPr>
          <w:rFonts w:ascii="Liberation Serif" w:hAnsi="Liberation Serif"/>
          <w:b/>
        </w:rPr>
        <w:t xml:space="preserve"> выполнено</w:t>
      </w:r>
      <w:r w:rsidR="00557F87" w:rsidRPr="00A224E4">
        <w:rPr>
          <w:rFonts w:ascii="Liberation Serif" w:hAnsi="Liberation Serif"/>
          <w:b/>
        </w:rPr>
        <w:t xml:space="preserve"> </w:t>
      </w:r>
      <w:r w:rsidRPr="00A224E4">
        <w:rPr>
          <w:rFonts w:ascii="Liberation Serif" w:hAnsi="Liberation Serif"/>
          <w:i/>
        </w:rPr>
        <w:t xml:space="preserve">(указать количество) </w:t>
      </w:r>
      <w:r w:rsidRPr="00A224E4">
        <w:rPr>
          <w:rFonts w:ascii="Liberation Serif" w:hAnsi="Liberation Serif"/>
          <w:b/>
        </w:rPr>
        <w:t>мероприятий, из них:</w:t>
      </w:r>
    </w:p>
    <w:p w:rsidR="00E43228" w:rsidRPr="00A224E4" w:rsidRDefault="003504F8" w:rsidP="00BF409B">
      <w:pPr>
        <w:ind w:firstLine="709"/>
        <w:jc w:val="both"/>
        <w:rPr>
          <w:rFonts w:ascii="Liberation Serif" w:hAnsi="Liberation Serif"/>
          <w:b/>
        </w:rPr>
      </w:pPr>
      <w:r w:rsidRPr="00A224E4">
        <w:rPr>
          <w:rFonts w:ascii="Liberation Serif" w:hAnsi="Liberation Serif"/>
          <w:b/>
        </w:rPr>
        <w:t xml:space="preserve">выполнено </w:t>
      </w:r>
      <w:r w:rsidR="00E43228" w:rsidRPr="00A224E4">
        <w:rPr>
          <w:rFonts w:ascii="Liberation Serif" w:hAnsi="Liberation Serif"/>
          <w:b/>
        </w:rPr>
        <w:t>в полном объ</w:t>
      </w:r>
      <w:r w:rsidR="00024657" w:rsidRPr="00A224E4">
        <w:rPr>
          <w:rFonts w:ascii="Liberation Serif" w:hAnsi="Liberation Serif"/>
          <w:b/>
        </w:rPr>
        <w:t>е</w:t>
      </w:r>
      <w:r w:rsidR="00E43228" w:rsidRPr="00A224E4">
        <w:rPr>
          <w:rFonts w:ascii="Liberation Serif" w:hAnsi="Liberation Serif"/>
          <w:b/>
        </w:rPr>
        <w:t>ме в установленные сроки –</w:t>
      </w:r>
      <w:r w:rsidR="00557F87" w:rsidRPr="00A224E4">
        <w:rPr>
          <w:rFonts w:ascii="Liberation Serif" w:hAnsi="Liberation Serif"/>
          <w:b/>
        </w:rPr>
        <w:t xml:space="preserve"> </w:t>
      </w:r>
      <w:r w:rsidR="00E43228" w:rsidRPr="00A224E4">
        <w:rPr>
          <w:rFonts w:ascii="Liberation Serif" w:hAnsi="Liberation Serif"/>
          <w:i/>
        </w:rPr>
        <w:t xml:space="preserve">(указать количество) </w:t>
      </w:r>
      <w:r w:rsidR="00E43228" w:rsidRPr="00A224E4">
        <w:rPr>
          <w:rFonts w:ascii="Liberation Serif" w:hAnsi="Liberation Serif"/>
          <w:b/>
        </w:rPr>
        <w:t>мероприятий;</w:t>
      </w:r>
    </w:p>
    <w:p w:rsidR="001F42D4" w:rsidRPr="00A224E4" w:rsidRDefault="001F42D4" w:rsidP="00BF409B">
      <w:pPr>
        <w:ind w:firstLine="709"/>
        <w:jc w:val="both"/>
        <w:rPr>
          <w:rFonts w:ascii="Liberation Serif" w:hAnsi="Liberation Serif"/>
          <w:b/>
        </w:rPr>
      </w:pPr>
      <w:r w:rsidRPr="00A224E4">
        <w:rPr>
          <w:rFonts w:ascii="Liberation Serif" w:hAnsi="Liberation Serif"/>
          <w:b/>
        </w:rPr>
        <w:t>выполнено в полном объ</w:t>
      </w:r>
      <w:r w:rsidR="00024657" w:rsidRPr="00A224E4">
        <w:rPr>
          <w:rFonts w:ascii="Liberation Serif" w:hAnsi="Liberation Serif"/>
          <w:b/>
        </w:rPr>
        <w:t>е</w:t>
      </w:r>
      <w:r w:rsidRPr="00A224E4">
        <w:rPr>
          <w:rFonts w:ascii="Liberation Serif" w:hAnsi="Liberation Serif"/>
          <w:b/>
        </w:rPr>
        <w:t>ме с нарушением установленных сроков –</w:t>
      </w:r>
      <w:r w:rsidR="00557F87" w:rsidRPr="00A224E4">
        <w:rPr>
          <w:rFonts w:ascii="Liberation Serif" w:hAnsi="Liberation Serif"/>
          <w:b/>
        </w:rPr>
        <w:t xml:space="preserve"> </w:t>
      </w:r>
      <w:r w:rsidRPr="00A224E4">
        <w:rPr>
          <w:rFonts w:ascii="Liberation Serif" w:hAnsi="Liberation Serif"/>
          <w:i/>
        </w:rPr>
        <w:t xml:space="preserve">(указать количество) </w:t>
      </w:r>
      <w:r w:rsidRPr="00A224E4">
        <w:rPr>
          <w:rFonts w:ascii="Liberation Serif" w:hAnsi="Liberation Serif"/>
          <w:b/>
        </w:rPr>
        <w:t>мероприятий</w:t>
      </w:r>
      <w:r w:rsidR="00A224E4" w:rsidRPr="00A224E4">
        <w:rPr>
          <w:rFonts w:ascii="Liberation Serif" w:hAnsi="Liberation Serif"/>
          <w:b/>
        </w:rPr>
        <w:t xml:space="preserve"> </w:t>
      </w:r>
      <w:r w:rsidR="00A865FA" w:rsidRPr="00A224E4">
        <w:rPr>
          <w:rFonts w:ascii="Liberation Serif" w:hAnsi="Liberation Serif"/>
          <w:b/>
        </w:rPr>
        <w:t xml:space="preserve">по следующим причинам </w:t>
      </w:r>
      <w:r w:rsidR="00A865FA" w:rsidRPr="00A224E4">
        <w:rPr>
          <w:rFonts w:ascii="Liberation Serif" w:hAnsi="Liberation Serif"/>
          <w:i/>
        </w:rPr>
        <w:t>(указать</w:t>
      </w:r>
      <w:r w:rsidR="00403CF2" w:rsidRPr="00A224E4">
        <w:rPr>
          <w:rFonts w:ascii="Liberation Serif" w:hAnsi="Liberation Serif"/>
          <w:i/>
        </w:rPr>
        <w:t xml:space="preserve"> причины нарушения каждого из мероприятий, выполненных с нарушением установленных сроков</w:t>
      </w:r>
      <w:r w:rsidR="00A865FA" w:rsidRPr="00A224E4">
        <w:rPr>
          <w:rFonts w:ascii="Liberation Serif" w:hAnsi="Liberation Serif"/>
          <w:i/>
        </w:rPr>
        <w:t>)</w:t>
      </w:r>
      <w:r w:rsidRPr="00A224E4">
        <w:rPr>
          <w:rFonts w:ascii="Liberation Serif" w:hAnsi="Liberation Serif"/>
        </w:rPr>
        <w:t>;</w:t>
      </w:r>
    </w:p>
    <w:p w:rsidR="001F42D4" w:rsidRPr="00A224E4" w:rsidRDefault="001F42D4" w:rsidP="00BF409B">
      <w:pPr>
        <w:ind w:firstLine="709"/>
        <w:jc w:val="both"/>
        <w:rPr>
          <w:rFonts w:ascii="Liberation Serif" w:hAnsi="Liberation Serif"/>
        </w:rPr>
      </w:pPr>
      <w:r w:rsidRPr="00A224E4">
        <w:rPr>
          <w:rFonts w:ascii="Liberation Serif" w:hAnsi="Liberation Serif"/>
          <w:b/>
        </w:rPr>
        <w:t>не выполнено –</w:t>
      </w:r>
      <w:r w:rsidR="00557F87" w:rsidRPr="00A224E4">
        <w:rPr>
          <w:rFonts w:ascii="Liberation Serif" w:hAnsi="Liberation Serif"/>
          <w:b/>
        </w:rPr>
        <w:t xml:space="preserve"> </w:t>
      </w:r>
      <w:r w:rsidRPr="00A224E4">
        <w:rPr>
          <w:rFonts w:ascii="Liberation Serif" w:hAnsi="Liberation Serif"/>
          <w:i/>
        </w:rPr>
        <w:t xml:space="preserve">(указать количество) </w:t>
      </w:r>
      <w:r w:rsidRPr="00A224E4">
        <w:rPr>
          <w:rFonts w:ascii="Liberation Serif" w:hAnsi="Liberation Serif"/>
          <w:b/>
        </w:rPr>
        <w:t xml:space="preserve">мероприятий по следующим причинам </w:t>
      </w:r>
      <w:r w:rsidR="007462B5" w:rsidRPr="00A224E4">
        <w:rPr>
          <w:rFonts w:ascii="Liberation Serif" w:hAnsi="Liberation Serif"/>
          <w:i/>
        </w:rPr>
        <w:t>(указать причины невыполнения</w:t>
      </w:r>
      <w:r w:rsidR="00A97598" w:rsidRPr="00A224E4">
        <w:rPr>
          <w:rFonts w:ascii="Liberation Serif" w:hAnsi="Liberation Serif"/>
          <w:i/>
        </w:rPr>
        <w:t xml:space="preserve"> каждого из невыполненных мероприятий</w:t>
      </w:r>
      <w:r w:rsidR="008255BC" w:rsidRPr="00A224E4">
        <w:rPr>
          <w:rFonts w:ascii="Liberation Serif" w:hAnsi="Liberation Serif"/>
          <w:i/>
        </w:rPr>
        <w:t>)</w:t>
      </w:r>
      <w:r w:rsidR="007462B5" w:rsidRPr="00A224E4">
        <w:rPr>
          <w:rFonts w:ascii="Liberation Serif" w:hAnsi="Liberation Serif"/>
          <w:i/>
        </w:rPr>
        <w:t>;</w:t>
      </w:r>
      <w:r w:rsidR="008E594B" w:rsidRPr="00A224E4">
        <w:rPr>
          <w:rFonts w:ascii="Liberation Serif" w:hAnsi="Liberation Serif"/>
          <w:b/>
        </w:rPr>
        <w:t xml:space="preserve"> приняты </w:t>
      </w:r>
      <w:r w:rsidR="008255BC" w:rsidRPr="00A224E4">
        <w:rPr>
          <w:rFonts w:ascii="Liberation Serif" w:hAnsi="Liberation Serif"/>
          <w:b/>
        </w:rPr>
        <w:t xml:space="preserve">(запланированы) </w:t>
      </w:r>
      <w:r w:rsidR="008E594B" w:rsidRPr="00A224E4">
        <w:rPr>
          <w:rFonts w:ascii="Liberation Serif" w:hAnsi="Liberation Serif"/>
          <w:b/>
        </w:rPr>
        <w:t xml:space="preserve">следующие меры </w:t>
      </w:r>
      <w:r w:rsidRPr="00A224E4">
        <w:rPr>
          <w:rFonts w:ascii="Liberation Serif" w:hAnsi="Liberation Serif"/>
          <w:b/>
        </w:rPr>
        <w:t>по выполнению данных мероприятий</w:t>
      </w:r>
      <w:r w:rsidR="00557F87" w:rsidRPr="00A224E4">
        <w:rPr>
          <w:rFonts w:ascii="Liberation Serif" w:hAnsi="Liberation Serif"/>
          <w:b/>
        </w:rPr>
        <w:t xml:space="preserve"> </w:t>
      </w:r>
      <w:r w:rsidR="008E594B" w:rsidRPr="00A224E4">
        <w:rPr>
          <w:rFonts w:ascii="Liberation Serif" w:hAnsi="Liberation Serif"/>
          <w:i/>
        </w:rPr>
        <w:t>(</w:t>
      </w:r>
      <w:r w:rsidR="003C59D0" w:rsidRPr="00A224E4">
        <w:rPr>
          <w:rFonts w:ascii="Liberation Serif" w:hAnsi="Liberation Serif"/>
          <w:i/>
        </w:rPr>
        <w:t>перечислить</w:t>
      </w:r>
      <w:r w:rsidR="008E594B" w:rsidRPr="00A224E4">
        <w:rPr>
          <w:rFonts w:ascii="Liberation Serif" w:hAnsi="Liberation Serif"/>
          <w:i/>
        </w:rPr>
        <w:t xml:space="preserve"> меры по выполнению </w:t>
      </w:r>
      <w:r w:rsidR="00443EBE" w:rsidRPr="00A224E4">
        <w:rPr>
          <w:rFonts w:ascii="Liberation Serif" w:hAnsi="Liberation Serif"/>
          <w:i/>
        </w:rPr>
        <w:t>данных</w:t>
      </w:r>
      <w:r w:rsidR="008E594B" w:rsidRPr="00A224E4">
        <w:rPr>
          <w:rFonts w:ascii="Liberation Serif" w:hAnsi="Liberation Serif"/>
          <w:i/>
        </w:rPr>
        <w:t xml:space="preserve"> мероприятий</w:t>
      </w:r>
      <w:r w:rsidR="00443EBE" w:rsidRPr="00A224E4">
        <w:rPr>
          <w:rFonts w:ascii="Liberation Serif" w:hAnsi="Liberation Serif"/>
          <w:i/>
        </w:rPr>
        <w:t>)</w:t>
      </w:r>
      <w:r w:rsidR="007462B5" w:rsidRPr="00A224E4">
        <w:rPr>
          <w:rFonts w:ascii="Liberation Serif" w:hAnsi="Liberation Serif"/>
          <w:i/>
        </w:rPr>
        <w:t>;</w:t>
      </w:r>
      <w:r w:rsidR="003C59D0" w:rsidRPr="00A224E4">
        <w:rPr>
          <w:rFonts w:ascii="Liberation Serif" w:hAnsi="Liberation Serif"/>
          <w:b/>
        </w:rPr>
        <w:t xml:space="preserve">применены следующие </w:t>
      </w:r>
      <w:r w:rsidRPr="00A224E4">
        <w:rPr>
          <w:rFonts w:ascii="Liberation Serif" w:hAnsi="Liberation Serif"/>
          <w:b/>
        </w:rPr>
        <w:t>меры ответственности за невыполнение мероприятий Плана</w:t>
      </w:r>
      <w:r w:rsidR="003C59D0" w:rsidRPr="00A224E4">
        <w:rPr>
          <w:rFonts w:ascii="Liberation Serif" w:hAnsi="Liberation Serif"/>
        </w:rPr>
        <w:t>(</w:t>
      </w:r>
      <w:r w:rsidR="00D037CC" w:rsidRPr="00A224E4">
        <w:rPr>
          <w:rFonts w:ascii="Liberation Serif" w:hAnsi="Liberation Serif"/>
          <w:i/>
        </w:rPr>
        <w:t>если такие меры были применены</w:t>
      </w:r>
      <w:r w:rsidR="00D037CC" w:rsidRPr="00A224E4">
        <w:rPr>
          <w:rFonts w:ascii="Liberation Serif" w:hAnsi="Liberation Serif"/>
        </w:rPr>
        <w:t xml:space="preserve">, </w:t>
      </w:r>
      <w:r w:rsidR="003C59D0" w:rsidRPr="00A224E4">
        <w:rPr>
          <w:rFonts w:ascii="Liberation Serif" w:hAnsi="Liberation Serif"/>
          <w:i/>
        </w:rPr>
        <w:t>указать должностное лицо</w:t>
      </w:r>
      <w:r w:rsidR="00D16A72" w:rsidRPr="00A224E4">
        <w:rPr>
          <w:rFonts w:ascii="Liberation Serif" w:hAnsi="Liberation Serif"/>
          <w:i/>
        </w:rPr>
        <w:t xml:space="preserve"> (должностных лиц)</w:t>
      </w:r>
      <w:r w:rsidR="003C59D0" w:rsidRPr="00A224E4">
        <w:rPr>
          <w:rFonts w:ascii="Liberation Serif" w:hAnsi="Liberation Serif"/>
          <w:i/>
        </w:rPr>
        <w:t xml:space="preserve">, к которому </w:t>
      </w:r>
      <w:r w:rsidR="00D16A72" w:rsidRPr="00A224E4">
        <w:rPr>
          <w:rFonts w:ascii="Liberation Serif" w:hAnsi="Liberation Serif"/>
          <w:i/>
        </w:rPr>
        <w:t xml:space="preserve">(которым) </w:t>
      </w:r>
      <w:r w:rsidR="003C59D0" w:rsidRPr="00A224E4">
        <w:rPr>
          <w:rFonts w:ascii="Liberation Serif" w:hAnsi="Liberation Serif"/>
          <w:i/>
        </w:rPr>
        <w:t>применены меры ответственности,</w:t>
      </w:r>
      <w:r w:rsidR="008255BC" w:rsidRPr="00A224E4">
        <w:rPr>
          <w:rFonts w:ascii="Liberation Serif" w:hAnsi="Liberation Serif"/>
          <w:i/>
        </w:rPr>
        <w:t xml:space="preserve"> указать</w:t>
      </w:r>
      <w:r w:rsidR="003C59D0" w:rsidRPr="00A224E4">
        <w:rPr>
          <w:rFonts w:ascii="Liberation Serif" w:hAnsi="Liberation Serif"/>
          <w:i/>
        </w:rPr>
        <w:t xml:space="preserve"> вид дисциплинарной ответственности)</w:t>
      </w:r>
      <w:r w:rsidRPr="00A224E4">
        <w:rPr>
          <w:rFonts w:ascii="Liberation Serif" w:hAnsi="Liberation Serif"/>
        </w:rPr>
        <w:t>.</w:t>
      </w:r>
    </w:p>
    <w:p w:rsidR="00515F38" w:rsidRPr="00A224E4" w:rsidRDefault="008075D1" w:rsidP="00BF409B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/>
        </w:rPr>
      </w:pPr>
      <w:r w:rsidRPr="00A224E4">
        <w:rPr>
          <w:rFonts w:ascii="Liberation Serif" w:hAnsi="Liberation Serif"/>
          <w:b/>
        </w:rPr>
        <w:t>Кроме того, п</w:t>
      </w:r>
      <w:r w:rsidR="00515F38" w:rsidRPr="00A224E4">
        <w:rPr>
          <w:rFonts w:ascii="Liberation Serif" w:hAnsi="Liberation Serif"/>
          <w:b/>
        </w:rPr>
        <w:t xml:space="preserve">о результатам мониторинга </w:t>
      </w:r>
      <w:r w:rsidR="00E66E00" w:rsidRPr="00A224E4">
        <w:rPr>
          <w:rFonts w:ascii="Liberation Serif" w:hAnsi="Liberation Serif"/>
          <w:b/>
        </w:rPr>
        <w:t>р</w:t>
      </w:r>
      <w:r w:rsidR="00E66E00" w:rsidRPr="00A224E4">
        <w:rPr>
          <w:rFonts w:ascii="Liberation Serif" w:eastAsiaTheme="minorHAnsi" w:hAnsi="Liberation Serif"/>
          <w:b/>
          <w:lang w:eastAsia="en-US"/>
        </w:rPr>
        <w:t>еализации мероприятий по противодействию коррупции</w:t>
      </w:r>
      <w:r w:rsidR="00E66E00" w:rsidRPr="00A224E4">
        <w:rPr>
          <w:rFonts w:ascii="Liberation Serif" w:eastAsiaTheme="minorHAnsi" w:hAnsi="Liberation Serif"/>
          <w:b/>
          <w:lang w:eastAsia="en-US"/>
        </w:rPr>
        <w:br/>
        <w:t xml:space="preserve">в соответствующем муниципальном образовании, </w:t>
      </w:r>
      <w:r w:rsidR="00E66E00" w:rsidRPr="00A224E4">
        <w:rPr>
          <w:rFonts w:ascii="Liberation Serif" w:hAnsi="Liberation Serif"/>
          <w:b/>
        </w:rPr>
        <w:t>расположенном на территории Свердловской области,</w:t>
      </w:r>
      <w:r w:rsidR="00557F87" w:rsidRPr="00A224E4">
        <w:rPr>
          <w:rFonts w:ascii="Liberation Serif" w:hAnsi="Liberation Serif"/>
          <w:b/>
        </w:rPr>
        <w:t xml:space="preserve"> </w:t>
      </w:r>
      <w:r w:rsidRPr="00A224E4">
        <w:rPr>
          <w:rFonts w:ascii="Liberation Serif" w:hAnsi="Liberation Serif"/>
          <w:b/>
        </w:rPr>
        <w:t xml:space="preserve">после выводов о количестве запланированных и выполненных мероприятий указываются </w:t>
      </w:r>
      <w:r w:rsidR="00515F38" w:rsidRPr="00A224E4">
        <w:rPr>
          <w:rFonts w:ascii="Liberation Serif" w:hAnsi="Liberation Serif"/>
          <w:b/>
        </w:rPr>
        <w:t>выявлен</w:t>
      </w:r>
      <w:r w:rsidRPr="00A224E4">
        <w:rPr>
          <w:rFonts w:ascii="Liberation Serif" w:hAnsi="Liberation Serif"/>
          <w:b/>
        </w:rPr>
        <w:t>н</w:t>
      </w:r>
      <w:r w:rsidR="00515F38" w:rsidRPr="00A224E4">
        <w:rPr>
          <w:rFonts w:ascii="Liberation Serif" w:hAnsi="Liberation Serif"/>
          <w:b/>
        </w:rPr>
        <w:t>ы</w:t>
      </w:r>
      <w:r w:rsidRPr="00A224E4">
        <w:rPr>
          <w:rFonts w:ascii="Liberation Serif" w:hAnsi="Liberation Serif"/>
          <w:b/>
        </w:rPr>
        <w:t>е</w:t>
      </w:r>
      <w:r w:rsidR="00515F38" w:rsidRPr="00A224E4">
        <w:rPr>
          <w:rFonts w:ascii="Liberation Serif" w:hAnsi="Liberation Serif"/>
          <w:b/>
        </w:rPr>
        <w:t xml:space="preserve"> причины и условия, способствующие коррупционным нарушениям</w:t>
      </w:r>
      <w:r w:rsidRPr="00A224E4">
        <w:rPr>
          <w:rFonts w:ascii="Liberation Serif" w:hAnsi="Liberation Serif"/>
          <w:b/>
        </w:rPr>
        <w:t>.</w:t>
      </w:r>
    </w:p>
    <w:p w:rsidR="003E2659" w:rsidRPr="00A224E4" w:rsidRDefault="003E2659" w:rsidP="00BF409B">
      <w:pPr>
        <w:pStyle w:val="a4"/>
        <w:ind w:firstLine="709"/>
        <w:jc w:val="both"/>
        <w:rPr>
          <w:rFonts w:ascii="Liberation Serif" w:hAnsi="Liberation Serif"/>
        </w:rPr>
      </w:pPr>
      <w:r w:rsidRPr="00A224E4">
        <w:rPr>
          <w:rFonts w:ascii="Liberation Serif" w:hAnsi="Liberation Serif"/>
        </w:rPr>
        <w:t>Отч</w:t>
      </w:r>
      <w:r w:rsidR="00024657" w:rsidRPr="00A224E4">
        <w:rPr>
          <w:rFonts w:ascii="Liberation Serif" w:hAnsi="Liberation Serif"/>
        </w:rPr>
        <w:t>е</w:t>
      </w:r>
      <w:r w:rsidRPr="00A224E4">
        <w:rPr>
          <w:rFonts w:ascii="Liberation Serif" w:hAnsi="Liberation Serif"/>
        </w:rPr>
        <w:t xml:space="preserve">т </w:t>
      </w:r>
      <w:r w:rsidR="00D646D3" w:rsidRPr="00A224E4">
        <w:rPr>
          <w:rFonts w:ascii="Liberation Serif" w:hAnsi="Liberation Serif"/>
          <w:b/>
          <w:u w:val="single"/>
        </w:rPr>
        <w:t>в обязательном порядке</w:t>
      </w:r>
      <w:r w:rsidR="00557F87" w:rsidRPr="00A224E4">
        <w:rPr>
          <w:rFonts w:ascii="Liberation Serif" w:hAnsi="Liberation Serif"/>
          <w:b/>
          <w:u w:val="single"/>
        </w:rPr>
        <w:t xml:space="preserve"> </w:t>
      </w:r>
      <w:r w:rsidRPr="00A224E4">
        <w:rPr>
          <w:rFonts w:ascii="Liberation Serif" w:hAnsi="Liberation Serif"/>
        </w:rPr>
        <w:t xml:space="preserve">подписывается </w:t>
      </w:r>
      <w:r w:rsidR="002F117B" w:rsidRPr="00A224E4">
        <w:rPr>
          <w:rFonts w:ascii="Liberation Serif" w:hAnsi="Liberation Serif"/>
        </w:rPr>
        <w:t>главой муниципального образования</w:t>
      </w:r>
      <w:r w:rsidR="00532FB9" w:rsidRPr="00A224E4">
        <w:rPr>
          <w:rFonts w:ascii="Liberation Serif" w:hAnsi="Liberation Serif"/>
        </w:rPr>
        <w:t>, либо его з</w:t>
      </w:r>
      <w:r w:rsidR="002F117B" w:rsidRPr="00A224E4">
        <w:rPr>
          <w:rFonts w:ascii="Liberation Serif" w:hAnsi="Liberation Serif"/>
        </w:rPr>
        <w:t>аместителем</w:t>
      </w:r>
      <w:r w:rsidR="00532FB9" w:rsidRPr="00A224E4">
        <w:rPr>
          <w:rFonts w:ascii="Liberation Serif" w:hAnsi="Liberation Serif"/>
        </w:rPr>
        <w:t>,</w:t>
      </w:r>
      <w:r w:rsidR="002F117B" w:rsidRPr="00A224E4">
        <w:rPr>
          <w:rFonts w:ascii="Liberation Serif" w:hAnsi="Liberation Serif"/>
        </w:rPr>
        <w:t xml:space="preserve"> курирующий вопросы противодействия коррупции</w:t>
      </w:r>
      <w:r w:rsidR="00F52DC6" w:rsidRPr="00A224E4">
        <w:rPr>
          <w:rFonts w:ascii="Liberation Serif" w:hAnsi="Liberation Serif"/>
        </w:rPr>
        <w:t>.</w:t>
      </w:r>
    </w:p>
    <w:p w:rsidR="00976D73" w:rsidRPr="00A224E4" w:rsidRDefault="00F822BC" w:rsidP="00BF409B">
      <w:pPr>
        <w:pStyle w:val="a4"/>
        <w:ind w:firstLine="709"/>
        <w:jc w:val="both"/>
        <w:rPr>
          <w:rFonts w:ascii="Liberation Serif" w:hAnsi="Liberation Serif"/>
        </w:rPr>
      </w:pPr>
      <w:r w:rsidRPr="00A224E4">
        <w:rPr>
          <w:rFonts w:ascii="Liberation Serif" w:hAnsi="Liberation Serif"/>
        </w:rPr>
        <w:t>В нижнем колонтитуле на последней странице отч</w:t>
      </w:r>
      <w:r w:rsidR="00371BBD" w:rsidRPr="00A224E4">
        <w:rPr>
          <w:rFonts w:ascii="Liberation Serif" w:hAnsi="Liberation Serif"/>
        </w:rPr>
        <w:t>е</w:t>
      </w:r>
      <w:r w:rsidRPr="00A224E4">
        <w:rPr>
          <w:rFonts w:ascii="Liberation Serif" w:hAnsi="Liberation Serif"/>
        </w:rPr>
        <w:t>та по Плану проставля</w:t>
      </w:r>
      <w:r w:rsidR="00871339" w:rsidRPr="00A224E4">
        <w:rPr>
          <w:rFonts w:ascii="Liberation Serif" w:hAnsi="Liberation Serif"/>
        </w:rPr>
        <w:t>ю</w:t>
      </w:r>
      <w:r w:rsidRPr="00A224E4">
        <w:rPr>
          <w:rFonts w:ascii="Liberation Serif" w:hAnsi="Liberation Serif"/>
        </w:rPr>
        <w:t xml:space="preserve">тся имя, отчество и фамилия исполнителя, его контактный телефон. </w:t>
      </w:r>
    </w:p>
    <w:p w:rsidR="00710113" w:rsidRPr="00A224E4" w:rsidRDefault="00710113" w:rsidP="00BF409B">
      <w:pPr>
        <w:pStyle w:val="a4"/>
        <w:ind w:firstLine="709"/>
        <w:jc w:val="both"/>
        <w:rPr>
          <w:rFonts w:ascii="Liberation Serif" w:hAnsi="Liberation Serif"/>
        </w:rPr>
      </w:pPr>
    </w:p>
    <w:p w:rsidR="00710113" w:rsidRPr="00A224E4" w:rsidRDefault="00710113" w:rsidP="00710113">
      <w:pPr>
        <w:pStyle w:val="a4"/>
        <w:ind w:firstLine="709"/>
        <w:jc w:val="both"/>
        <w:rPr>
          <w:rFonts w:ascii="Liberation Serif" w:hAnsi="Liberation Serif" w:cs="Liberation Serif"/>
        </w:rPr>
      </w:pPr>
      <w:r w:rsidRPr="00A224E4">
        <w:rPr>
          <w:rFonts w:ascii="Liberation Serif" w:hAnsi="Liberation Serif" w:cs="Liberation Serif"/>
        </w:rPr>
        <w:t xml:space="preserve">Отчет в Департамент противодействия коррупции и контроля Свердловской области направляется по Системе электронного документооборота (СЭД) в формате </w:t>
      </w:r>
      <w:r w:rsidRPr="00A224E4">
        <w:rPr>
          <w:rFonts w:ascii="Liberation Serif" w:hAnsi="Liberation Serif" w:cs="Liberation Serif"/>
          <w:lang w:val="en-US"/>
        </w:rPr>
        <w:t>Word</w:t>
      </w:r>
      <w:r w:rsidRPr="00A224E4">
        <w:rPr>
          <w:rFonts w:ascii="Liberation Serif" w:hAnsi="Liberation Serif" w:cs="Liberation Serif"/>
        </w:rPr>
        <w:t xml:space="preserve"> и скан отчета по Плану в формате </w:t>
      </w:r>
      <w:r w:rsidRPr="00A224E4">
        <w:rPr>
          <w:rFonts w:ascii="Liberation Serif" w:hAnsi="Liberation Serif" w:cs="Liberation Serif"/>
          <w:lang w:val="en-US"/>
        </w:rPr>
        <w:t>PDF</w:t>
      </w:r>
      <w:r w:rsidRPr="00A224E4">
        <w:rPr>
          <w:rFonts w:ascii="Liberation Serif" w:hAnsi="Liberation Serif" w:cs="Liberation Serif"/>
        </w:rPr>
        <w:t>.</w:t>
      </w:r>
    </w:p>
    <w:p w:rsidR="00710113" w:rsidRPr="00A224E4" w:rsidRDefault="00710113" w:rsidP="00BF409B">
      <w:pPr>
        <w:pStyle w:val="a4"/>
        <w:ind w:firstLine="709"/>
        <w:jc w:val="both"/>
        <w:rPr>
          <w:rFonts w:ascii="Liberation Serif" w:hAnsi="Liberation Serif"/>
        </w:rPr>
      </w:pPr>
    </w:p>
    <w:sectPr w:rsidR="00710113" w:rsidRPr="00A224E4" w:rsidSect="00A26B09">
      <w:headerReference w:type="default" r:id="rId11"/>
      <w:pgSz w:w="16838" w:h="11906" w:orient="landscape"/>
      <w:pgMar w:top="1135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A1A" w:rsidRDefault="00844A1A" w:rsidP="00B50F12">
      <w:r>
        <w:separator/>
      </w:r>
    </w:p>
  </w:endnote>
  <w:endnote w:type="continuationSeparator" w:id="1">
    <w:p w:rsidR="00844A1A" w:rsidRDefault="00844A1A" w:rsidP="00B5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A1A" w:rsidRDefault="00844A1A" w:rsidP="00B50F12">
      <w:r>
        <w:separator/>
      </w:r>
    </w:p>
  </w:footnote>
  <w:footnote w:type="continuationSeparator" w:id="1">
    <w:p w:rsidR="00844A1A" w:rsidRDefault="00844A1A" w:rsidP="00B50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Content>
      <w:p w:rsidR="00376551" w:rsidRPr="00B50F12" w:rsidRDefault="00376551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BD6D17">
          <w:rPr>
            <w:noProof/>
            <w:sz w:val="28"/>
            <w:szCs w:val="28"/>
          </w:rPr>
          <w:t>24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3C6"/>
    <w:multiLevelType w:val="hybridMultilevel"/>
    <w:tmpl w:val="21065494"/>
    <w:lvl w:ilvl="0" w:tplc="79E2503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0E259A"/>
    <w:multiLevelType w:val="hybridMultilevel"/>
    <w:tmpl w:val="36D04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3276E"/>
    <w:multiLevelType w:val="hybridMultilevel"/>
    <w:tmpl w:val="413062FE"/>
    <w:lvl w:ilvl="0" w:tplc="AB9AE8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4A5"/>
    <w:rsid w:val="0002120B"/>
    <w:rsid w:val="00023EA8"/>
    <w:rsid w:val="00024657"/>
    <w:rsid w:val="00025DCD"/>
    <w:rsid w:val="0002685B"/>
    <w:rsid w:val="00044602"/>
    <w:rsid w:val="0006602C"/>
    <w:rsid w:val="00066897"/>
    <w:rsid w:val="00071B59"/>
    <w:rsid w:val="000738BF"/>
    <w:rsid w:val="0009799F"/>
    <w:rsid w:val="00097BC6"/>
    <w:rsid w:val="000B0835"/>
    <w:rsid w:val="000B447D"/>
    <w:rsid w:val="000D6F64"/>
    <w:rsid w:val="000E7F60"/>
    <w:rsid w:val="000F3CF6"/>
    <w:rsid w:val="0010205D"/>
    <w:rsid w:val="00102503"/>
    <w:rsid w:val="00104B44"/>
    <w:rsid w:val="001121F9"/>
    <w:rsid w:val="00114F04"/>
    <w:rsid w:val="00116D4F"/>
    <w:rsid w:val="00117A22"/>
    <w:rsid w:val="00133C64"/>
    <w:rsid w:val="0013453B"/>
    <w:rsid w:val="00137142"/>
    <w:rsid w:val="0013744A"/>
    <w:rsid w:val="0014587D"/>
    <w:rsid w:val="00156EB9"/>
    <w:rsid w:val="00160349"/>
    <w:rsid w:val="001628D4"/>
    <w:rsid w:val="00166C53"/>
    <w:rsid w:val="001731E5"/>
    <w:rsid w:val="00173438"/>
    <w:rsid w:val="0017693D"/>
    <w:rsid w:val="00187F00"/>
    <w:rsid w:val="00191944"/>
    <w:rsid w:val="001945C3"/>
    <w:rsid w:val="001A090D"/>
    <w:rsid w:val="001A3F4B"/>
    <w:rsid w:val="001A445D"/>
    <w:rsid w:val="001A5D91"/>
    <w:rsid w:val="001B1473"/>
    <w:rsid w:val="001B65C4"/>
    <w:rsid w:val="001B7D50"/>
    <w:rsid w:val="001C1E97"/>
    <w:rsid w:val="001C6F2E"/>
    <w:rsid w:val="001C79B6"/>
    <w:rsid w:val="001F0DFB"/>
    <w:rsid w:val="001F42D4"/>
    <w:rsid w:val="002017F9"/>
    <w:rsid w:val="00202460"/>
    <w:rsid w:val="00245840"/>
    <w:rsid w:val="0025188E"/>
    <w:rsid w:val="00271EA9"/>
    <w:rsid w:val="00287BCC"/>
    <w:rsid w:val="002B1ECC"/>
    <w:rsid w:val="002D18C7"/>
    <w:rsid w:val="002D1E01"/>
    <w:rsid w:val="002D517C"/>
    <w:rsid w:val="002D7AEB"/>
    <w:rsid w:val="002E6D46"/>
    <w:rsid w:val="002E6EF2"/>
    <w:rsid w:val="002E72F3"/>
    <w:rsid w:val="002F117B"/>
    <w:rsid w:val="002F4230"/>
    <w:rsid w:val="003107E2"/>
    <w:rsid w:val="003171B2"/>
    <w:rsid w:val="00324F9C"/>
    <w:rsid w:val="003262FB"/>
    <w:rsid w:val="0032748E"/>
    <w:rsid w:val="00327506"/>
    <w:rsid w:val="003276CD"/>
    <w:rsid w:val="0034154C"/>
    <w:rsid w:val="003422EC"/>
    <w:rsid w:val="003445E8"/>
    <w:rsid w:val="00345056"/>
    <w:rsid w:val="00346329"/>
    <w:rsid w:val="003504F8"/>
    <w:rsid w:val="003576FF"/>
    <w:rsid w:val="00357E75"/>
    <w:rsid w:val="00360D1D"/>
    <w:rsid w:val="00371BBD"/>
    <w:rsid w:val="003739F9"/>
    <w:rsid w:val="00376551"/>
    <w:rsid w:val="003840DA"/>
    <w:rsid w:val="003A21C2"/>
    <w:rsid w:val="003A6D5A"/>
    <w:rsid w:val="003C0942"/>
    <w:rsid w:val="003C3906"/>
    <w:rsid w:val="003C59D0"/>
    <w:rsid w:val="003D45B3"/>
    <w:rsid w:val="003E0D8B"/>
    <w:rsid w:val="003E0FB6"/>
    <w:rsid w:val="003E2659"/>
    <w:rsid w:val="003F01DD"/>
    <w:rsid w:val="00403CF2"/>
    <w:rsid w:val="00405044"/>
    <w:rsid w:val="00406AA1"/>
    <w:rsid w:val="00417EC7"/>
    <w:rsid w:val="00421F56"/>
    <w:rsid w:val="004262CA"/>
    <w:rsid w:val="00431FA3"/>
    <w:rsid w:val="00432F27"/>
    <w:rsid w:val="00435F78"/>
    <w:rsid w:val="00442277"/>
    <w:rsid w:val="00443EBE"/>
    <w:rsid w:val="0044727D"/>
    <w:rsid w:val="00464993"/>
    <w:rsid w:val="0046561F"/>
    <w:rsid w:val="004745F6"/>
    <w:rsid w:val="00474E26"/>
    <w:rsid w:val="00487561"/>
    <w:rsid w:val="00490BB6"/>
    <w:rsid w:val="004A15D3"/>
    <w:rsid w:val="004A1E16"/>
    <w:rsid w:val="004C1577"/>
    <w:rsid w:val="004C739B"/>
    <w:rsid w:val="004D76F6"/>
    <w:rsid w:val="004F7D36"/>
    <w:rsid w:val="004F7E09"/>
    <w:rsid w:val="005015D2"/>
    <w:rsid w:val="00514CC9"/>
    <w:rsid w:val="00515F38"/>
    <w:rsid w:val="00521773"/>
    <w:rsid w:val="00522B6B"/>
    <w:rsid w:val="005274D8"/>
    <w:rsid w:val="00531A35"/>
    <w:rsid w:val="005324A8"/>
    <w:rsid w:val="00532601"/>
    <w:rsid w:val="00532FB9"/>
    <w:rsid w:val="0053631F"/>
    <w:rsid w:val="00540AB2"/>
    <w:rsid w:val="00542BF6"/>
    <w:rsid w:val="00550C22"/>
    <w:rsid w:val="005518A1"/>
    <w:rsid w:val="00554E3D"/>
    <w:rsid w:val="00555684"/>
    <w:rsid w:val="00557F87"/>
    <w:rsid w:val="005616B5"/>
    <w:rsid w:val="00571CFB"/>
    <w:rsid w:val="00574AE3"/>
    <w:rsid w:val="005850E0"/>
    <w:rsid w:val="00586EA8"/>
    <w:rsid w:val="00587052"/>
    <w:rsid w:val="0059115E"/>
    <w:rsid w:val="0059193B"/>
    <w:rsid w:val="005935D0"/>
    <w:rsid w:val="00593C91"/>
    <w:rsid w:val="00597707"/>
    <w:rsid w:val="005A3D85"/>
    <w:rsid w:val="005A7A4C"/>
    <w:rsid w:val="005C0A19"/>
    <w:rsid w:val="005C63D7"/>
    <w:rsid w:val="005D1C1E"/>
    <w:rsid w:val="005D3A1F"/>
    <w:rsid w:val="005D6F84"/>
    <w:rsid w:val="005E13FE"/>
    <w:rsid w:val="005E199C"/>
    <w:rsid w:val="005F0965"/>
    <w:rsid w:val="005F5E72"/>
    <w:rsid w:val="006046C5"/>
    <w:rsid w:val="00605BDE"/>
    <w:rsid w:val="00606E66"/>
    <w:rsid w:val="00624F86"/>
    <w:rsid w:val="0063315F"/>
    <w:rsid w:val="00635255"/>
    <w:rsid w:val="006563DF"/>
    <w:rsid w:val="00661EC3"/>
    <w:rsid w:val="00680278"/>
    <w:rsid w:val="006B1BD9"/>
    <w:rsid w:val="006E63F5"/>
    <w:rsid w:val="00710113"/>
    <w:rsid w:val="00712F57"/>
    <w:rsid w:val="0071741E"/>
    <w:rsid w:val="0072139A"/>
    <w:rsid w:val="007213CD"/>
    <w:rsid w:val="00723110"/>
    <w:rsid w:val="00745EAF"/>
    <w:rsid w:val="007462B5"/>
    <w:rsid w:val="00746DF4"/>
    <w:rsid w:val="00746E10"/>
    <w:rsid w:val="00751215"/>
    <w:rsid w:val="00756270"/>
    <w:rsid w:val="00757012"/>
    <w:rsid w:val="00757F92"/>
    <w:rsid w:val="00770E49"/>
    <w:rsid w:val="00774944"/>
    <w:rsid w:val="00783A98"/>
    <w:rsid w:val="00785C22"/>
    <w:rsid w:val="0079354D"/>
    <w:rsid w:val="007937BD"/>
    <w:rsid w:val="007B3318"/>
    <w:rsid w:val="007E363C"/>
    <w:rsid w:val="008075D1"/>
    <w:rsid w:val="00811AC8"/>
    <w:rsid w:val="00811C15"/>
    <w:rsid w:val="008255BC"/>
    <w:rsid w:val="0083355D"/>
    <w:rsid w:val="00837EA0"/>
    <w:rsid w:val="0084167A"/>
    <w:rsid w:val="00844A1A"/>
    <w:rsid w:val="00852C33"/>
    <w:rsid w:val="00867202"/>
    <w:rsid w:val="008674C5"/>
    <w:rsid w:val="00871339"/>
    <w:rsid w:val="00875A35"/>
    <w:rsid w:val="00882264"/>
    <w:rsid w:val="00886414"/>
    <w:rsid w:val="00897574"/>
    <w:rsid w:val="008A2262"/>
    <w:rsid w:val="008A4C12"/>
    <w:rsid w:val="008A58F7"/>
    <w:rsid w:val="008B764B"/>
    <w:rsid w:val="008C0C82"/>
    <w:rsid w:val="008C4197"/>
    <w:rsid w:val="008D6F8D"/>
    <w:rsid w:val="008E19C4"/>
    <w:rsid w:val="008E4E74"/>
    <w:rsid w:val="008E594B"/>
    <w:rsid w:val="008E6D89"/>
    <w:rsid w:val="008F4032"/>
    <w:rsid w:val="008F49D2"/>
    <w:rsid w:val="008F7293"/>
    <w:rsid w:val="00903D1E"/>
    <w:rsid w:val="00913167"/>
    <w:rsid w:val="00914DB7"/>
    <w:rsid w:val="00921FA7"/>
    <w:rsid w:val="009364AD"/>
    <w:rsid w:val="00941C20"/>
    <w:rsid w:val="00941E3E"/>
    <w:rsid w:val="00944680"/>
    <w:rsid w:val="00963162"/>
    <w:rsid w:val="00974F24"/>
    <w:rsid w:val="00976D73"/>
    <w:rsid w:val="0099060D"/>
    <w:rsid w:val="009934F5"/>
    <w:rsid w:val="009B4C46"/>
    <w:rsid w:val="009D20ED"/>
    <w:rsid w:val="009D6DCA"/>
    <w:rsid w:val="009E09C8"/>
    <w:rsid w:val="009E7938"/>
    <w:rsid w:val="00A0709D"/>
    <w:rsid w:val="00A11989"/>
    <w:rsid w:val="00A20ADF"/>
    <w:rsid w:val="00A224E4"/>
    <w:rsid w:val="00A26B09"/>
    <w:rsid w:val="00A34224"/>
    <w:rsid w:val="00A40084"/>
    <w:rsid w:val="00A445AD"/>
    <w:rsid w:val="00A52730"/>
    <w:rsid w:val="00A5396D"/>
    <w:rsid w:val="00A54EF3"/>
    <w:rsid w:val="00A551A2"/>
    <w:rsid w:val="00A661A7"/>
    <w:rsid w:val="00A865FA"/>
    <w:rsid w:val="00A90D2B"/>
    <w:rsid w:val="00A91C47"/>
    <w:rsid w:val="00A97598"/>
    <w:rsid w:val="00AA1410"/>
    <w:rsid w:val="00AA4077"/>
    <w:rsid w:val="00AA7E13"/>
    <w:rsid w:val="00AC16A1"/>
    <w:rsid w:val="00AC7EBF"/>
    <w:rsid w:val="00AD0500"/>
    <w:rsid w:val="00B009DE"/>
    <w:rsid w:val="00B110D2"/>
    <w:rsid w:val="00B2524B"/>
    <w:rsid w:val="00B275AE"/>
    <w:rsid w:val="00B40370"/>
    <w:rsid w:val="00B40590"/>
    <w:rsid w:val="00B40CB7"/>
    <w:rsid w:val="00B41424"/>
    <w:rsid w:val="00B414D8"/>
    <w:rsid w:val="00B50A6A"/>
    <w:rsid w:val="00B50F12"/>
    <w:rsid w:val="00B64E8F"/>
    <w:rsid w:val="00B75E21"/>
    <w:rsid w:val="00B81225"/>
    <w:rsid w:val="00B834D2"/>
    <w:rsid w:val="00B86BD4"/>
    <w:rsid w:val="00B877B8"/>
    <w:rsid w:val="00BA1EBB"/>
    <w:rsid w:val="00BA3F04"/>
    <w:rsid w:val="00BB6423"/>
    <w:rsid w:val="00BC039C"/>
    <w:rsid w:val="00BC0F11"/>
    <w:rsid w:val="00BC4C3C"/>
    <w:rsid w:val="00BC6A77"/>
    <w:rsid w:val="00BD1DE7"/>
    <w:rsid w:val="00BD44A5"/>
    <w:rsid w:val="00BD4EF1"/>
    <w:rsid w:val="00BD545A"/>
    <w:rsid w:val="00BD6D17"/>
    <w:rsid w:val="00BF2E9E"/>
    <w:rsid w:val="00BF409B"/>
    <w:rsid w:val="00BF613D"/>
    <w:rsid w:val="00C005BE"/>
    <w:rsid w:val="00C01B5A"/>
    <w:rsid w:val="00C03F06"/>
    <w:rsid w:val="00C06576"/>
    <w:rsid w:val="00C072C3"/>
    <w:rsid w:val="00C249B0"/>
    <w:rsid w:val="00C35FFD"/>
    <w:rsid w:val="00C411E9"/>
    <w:rsid w:val="00C5372D"/>
    <w:rsid w:val="00C561A8"/>
    <w:rsid w:val="00C63024"/>
    <w:rsid w:val="00C63B29"/>
    <w:rsid w:val="00C67A1B"/>
    <w:rsid w:val="00C71A74"/>
    <w:rsid w:val="00C73F0E"/>
    <w:rsid w:val="00C851D6"/>
    <w:rsid w:val="00C86A77"/>
    <w:rsid w:val="00CA0EE4"/>
    <w:rsid w:val="00CB03DB"/>
    <w:rsid w:val="00CB6987"/>
    <w:rsid w:val="00CD2D79"/>
    <w:rsid w:val="00D037CC"/>
    <w:rsid w:val="00D16801"/>
    <w:rsid w:val="00D16A72"/>
    <w:rsid w:val="00D21A3B"/>
    <w:rsid w:val="00D21B27"/>
    <w:rsid w:val="00D37A83"/>
    <w:rsid w:val="00D52BEE"/>
    <w:rsid w:val="00D57FFA"/>
    <w:rsid w:val="00D6198A"/>
    <w:rsid w:val="00D646D3"/>
    <w:rsid w:val="00D962EF"/>
    <w:rsid w:val="00D977BF"/>
    <w:rsid w:val="00DA00F5"/>
    <w:rsid w:val="00DB0735"/>
    <w:rsid w:val="00DB3B56"/>
    <w:rsid w:val="00DC52EF"/>
    <w:rsid w:val="00E05710"/>
    <w:rsid w:val="00E1006D"/>
    <w:rsid w:val="00E10815"/>
    <w:rsid w:val="00E13AB3"/>
    <w:rsid w:val="00E336CA"/>
    <w:rsid w:val="00E34129"/>
    <w:rsid w:val="00E34880"/>
    <w:rsid w:val="00E35365"/>
    <w:rsid w:val="00E43228"/>
    <w:rsid w:val="00E5115B"/>
    <w:rsid w:val="00E5637F"/>
    <w:rsid w:val="00E66E00"/>
    <w:rsid w:val="00E770C1"/>
    <w:rsid w:val="00E84796"/>
    <w:rsid w:val="00EB3D3A"/>
    <w:rsid w:val="00EB7777"/>
    <w:rsid w:val="00EC0488"/>
    <w:rsid w:val="00EC0D43"/>
    <w:rsid w:val="00EC154B"/>
    <w:rsid w:val="00ED64A8"/>
    <w:rsid w:val="00EE2BCE"/>
    <w:rsid w:val="00EF4821"/>
    <w:rsid w:val="00F02570"/>
    <w:rsid w:val="00F06E96"/>
    <w:rsid w:val="00F10E51"/>
    <w:rsid w:val="00F151E9"/>
    <w:rsid w:val="00F27940"/>
    <w:rsid w:val="00F3157E"/>
    <w:rsid w:val="00F4518E"/>
    <w:rsid w:val="00F501B8"/>
    <w:rsid w:val="00F52BFF"/>
    <w:rsid w:val="00F52DC6"/>
    <w:rsid w:val="00F6461B"/>
    <w:rsid w:val="00F65327"/>
    <w:rsid w:val="00F672C2"/>
    <w:rsid w:val="00F822BC"/>
    <w:rsid w:val="00F958FF"/>
    <w:rsid w:val="00FA5AA1"/>
    <w:rsid w:val="00FA6A82"/>
    <w:rsid w:val="00FA7C0B"/>
    <w:rsid w:val="00FB0662"/>
    <w:rsid w:val="00FB388B"/>
    <w:rsid w:val="00FB62DA"/>
    <w:rsid w:val="00FD6850"/>
    <w:rsid w:val="00FE0B11"/>
    <w:rsid w:val="00FE667C"/>
    <w:rsid w:val="00FE6BF2"/>
    <w:rsid w:val="00FF4AB8"/>
    <w:rsid w:val="00FF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Normal (Web)"/>
    <w:basedOn w:val="a"/>
    <w:rsid w:val="00A0709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156E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156EB9"/>
    <w:rPr>
      <w:rFonts w:ascii="Calibri" w:eastAsia="Times New Roman" w:hAnsi="Calibri" w:cs="Calibri"/>
      <w:lang w:eastAsia="ru-RU"/>
    </w:rPr>
  </w:style>
  <w:style w:type="paragraph" w:styleId="ae">
    <w:name w:val="No Spacing"/>
    <w:link w:val="af"/>
    <w:uiPriority w:val="99"/>
    <w:qFormat/>
    <w:rsid w:val="00793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rsid w:val="00913167"/>
    <w:rPr>
      <w:strike w:val="0"/>
      <w:dstrike w:val="0"/>
      <w:color w:val="005A8C"/>
      <w:u w:val="none"/>
      <w:effect w:val="none"/>
    </w:rPr>
  </w:style>
  <w:style w:type="paragraph" w:customStyle="1" w:styleId="ConsPlusNonformat">
    <w:name w:val="ConsPlusNonformat"/>
    <w:link w:val="ConsPlusNonformat0"/>
    <w:rsid w:val="00913167"/>
    <w:pPr>
      <w:widowControl w:val="0"/>
      <w:autoSpaceDE w:val="0"/>
      <w:autoSpaceDN w:val="0"/>
      <w:adjustRightInd w:val="0"/>
      <w:spacing w:after="0" w:line="240" w:lineRule="auto"/>
    </w:pPr>
    <w:rPr>
      <w:rFonts w:ascii="Tw Cen MT Condensed Extra Bold" w:eastAsia="Cambria" w:hAnsi="Tw Cen MT Condensed Extra Bold" w:cs="Tw Cen MT Condensed Extra Bold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913167"/>
    <w:rPr>
      <w:rFonts w:ascii="Tw Cen MT Condensed Extra Bold" w:eastAsia="Cambria" w:hAnsi="Tw Cen MT Condensed Extra Bold" w:cs="Tw Cen MT Condensed Extra Bold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3E0D8B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rsid w:val="00680278"/>
  </w:style>
  <w:style w:type="character" w:customStyle="1" w:styleId="af">
    <w:name w:val="Без интервала Знак"/>
    <w:link w:val="ae"/>
    <w:uiPriority w:val="99"/>
    <w:rsid w:val="001A5D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D1DE7"/>
    <w:rPr>
      <w:b/>
      <w:bCs/>
    </w:rPr>
  </w:style>
  <w:style w:type="character" w:customStyle="1" w:styleId="2">
    <w:name w:val="Основной текст (2)_"/>
    <w:basedOn w:val="a0"/>
    <w:link w:val="20"/>
    <w:rsid w:val="000D6F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6F64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  <w:lang w:eastAsia="en-US"/>
    </w:rPr>
  </w:style>
  <w:style w:type="paragraph" w:customStyle="1" w:styleId="1">
    <w:name w:val="Абзац списка1"/>
    <w:basedOn w:val="a"/>
    <w:rsid w:val="00757F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1D136EE03AD320D3733AB6DB0BDCCC9CDB4C7F9086BCC43516FE6F4FA9AF12D50F9351CEDC4CDoDDF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DB9C3BB02BCA1A141DD6A20FB7D6D8C78980C25FF46F10C095D31AD0O52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DB9C3BB02BCA1A141DD6A20FB7D6D8C78980C25FF46F10C095D31AD0O520L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055A-7F09-4B74-BC0F-E857CC10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7147</Words>
  <Characters>40743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19</cp:revision>
  <cp:lastPrinted>2020-01-14T11:23:00Z</cp:lastPrinted>
  <dcterms:created xsi:type="dcterms:W3CDTF">2020-01-14T09:14:00Z</dcterms:created>
  <dcterms:modified xsi:type="dcterms:W3CDTF">2020-01-14T11:23:00Z</dcterms:modified>
</cp:coreProperties>
</file>