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4" w:rsidRDefault="007C0A74" w:rsidP="007C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C0A74" w:rsidRDefault="007C0A74" w:rsidP="007C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заседания Комиссии по соблюдению требований к служебному поведению муниципальных служащих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и урегулированию конфликта интересов</w:t>
      </w:r>
    </w:p>
    <w:p w:rsidR="007C0A74" w:rsidRDefault="007C0A74" w:rsidP="007C0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года</w:t>
      </w:r>
    </w:p>
    <w:p w:rsidR="0002042F" w:rsidRPr="004C3555" w:rsidRDefault="0002042F" w:rsidP="0002042F">
      <w:pPr>
        <w:ind w:firstLine="567"/>
        <w:jc w:val="both"/>
        <w:rPr>
          <w:b/>
          <w:sz w:val="26"/>
          <w:szCs w:val="26"/>
        </w:rPr>
      </w:pPr>
    </w:p>
    <w:p w:rsidR="0002042F" w:rsidRPr="004C3555" w:rsidRDefault="007C0A74" w:rsidP="000204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2018 году</w:t>
      </w:r>
      <w:r w:rsidR="0002042F" w:rsidRPr="004C3555">
        <w:rPr>
          <w:sz w:val="26"/>
          <w:szCs w:val="26"/>
        </w:rPr>
        <w:t xml:space="preserve"> проведено 5 заседаний Комиссии по соблюдению требований к служебному поведению муниципальных служащих городского </w:t>
      </w:r>
      <w:proofErr w:type="gramStart"/>
      <w:r w:rsidR="0002042F" w:rsidRPr="004C3555">
        <w:rPr>
          <w:sz w:val="26"/>
          <w:szCs w:val="26"/>
        </w:rPr>
        <w:t>округа</w:t>
      </w:r>
      <w:proofErr w:type="gramEnd"/>
      <w:r w:rsidR="0002042F" w:rsidRPr="004C3555">
        <w:rPr>
          <w:sz w:val="26"/>
          <w:szCs w:val="26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</w:t>
      </w:r>
      <w:r w:rsidR="0002042F" w:rsidRPr="004C3555">
        <w:rPr>
          <w:b/>
          <w:sz w:val="26"/>
          <w:szCs w:val="26"/>
        </w:rPr>
        <w:t xml:space="preserve"> </w:t>
      </w:r>
      <w:r w:rsidR="0002042F" w:rsidRPr="004C3555">
        <w:rPr>
          <w:sz w:val="26"/>
          <w:szCs w:val="26"/>
        </w:rPr>
        <w:t>и урегулированию конфликта интересов».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На заседании Комиссии рассматривались вопросы: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1. два вопроса о рассмотрении заявлений о возникновении прямой или косвенной личной заинтересованности, которая может привести к конфликту интересов.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 xml:space="preserve">2. три вопроса о рассмотрении уведомлений о возникновении личной заинтересованности, которая приводит или может привести к конфликту интересов для рассмотрения на комиссии по соблюдению требований к служебному поведению муниципальных служащих городского </w:t>
      </w:r>
      <w:proofErr w:type="gramStart"/>
      <w:r w:rsidRPr="004C3555">
        <w:rPr>
          <w:sz w:val="26"/>
          <w:szCs w:val="26"/>
        </w:rPr>
        <w:t>округа</w:t>
      </w:r>
      <w:proofErr w:type="gramEnd"/>
      <w:r w:rsidRPr="004C3555">
        <w:rPr>
          <w:sz w:val="26"/>
          <w:szCs w:val="26"/>
        </w:rPr>
        <w:t xml:space="preserve"> ЗАТО Свободный и урегулированию конфликта интересов.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3. один вопрос о рассмотрении уведомления о предстоящем выполнении иной оплачиваемой работы.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 xml:space="preserve">4. шесть вопросов 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</w:t>
      </w:r>
    </w:p>
    <w:p w:rsidR="0002042F" w:rsidRPr="004C3555" w:rsidRDefault="0002042F" w:rsidP="007C0A74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 xml:space="preserve">5. один вопрос о предоставлении лицами, замещающими муниципальные должности и должности муниципальной службы органов местного самоуправления </w:t>
      </w:r>
      <w:proofErr w:type="gramStart"/>
      <w:r w:rsidRPr="004C3555">
        <w:rPr>
          <w:sz w:val="26"/>
          <w:szCs w:val="26"/>
        </w:rPr>
        <w:t>ГО</w:t>
      </w:r>
      <w:proofErr w:type="gramEnd"/>
      <w:r w:rsidRPr="004C3555">
        <w:rPr>
          <w:sz w:val="26"/>
          <w:szCs w:val="26"/>
        </w:rPr>
        <w:t xml:space="preserve"> ЗАТО Свободный сведения о доходах, об имуществе и обязательствах имущественного характера на себя, на своих супругу (супруга) и несовершеннолетних детей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Решением Комиссии установлено: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1. Удовлетворить заявление о возникновении прямой или косвенной личной заинтересованности, которая может привести к конфликту интересов.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2. Удовлетворить уведомления о возникновении личной заинтересованности, которая приводит или может привести к конфликту интересов.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 xml:space="preserve">3. Признаков </w:t>
      </w:r>
      <w:proofErr w:type="gramStart"/>
      <w:r w:rsidRPr="004C3555">
        <w:rPr>
          <w:sz w:val="26"/>
          <w:szCs w:val="26"/>
        </w:rPr>
        <w:t>личной</w:t>
      </w:r>
      <w:proofErr w:type="gramEnd"/>
      <w:r w:rsidRPr="004C3555">
        <w:rPr>
          <w:sz w:val="26"/>
          <w:szCs w:val="26"/>
        </w:rPr>
        <w:t xml:space="preserve"> заитересованнолсти муницпального случащего, которая может привести к конфликту интересов не содержится.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4. Сведения, представленные шестью муниципальными служащими, являются недостоверными. С учетом характера правонарушения:</w:t>
      </w:r>
    </w:p>
    <w:p w:rsidR="0002042F" w:rsidRPr="004C3555" w:rsidRDefault="0002042F" w:rsidP="000204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- в отношении трех муниципальных служащих применено дисциплинарное взыскание в виде 1 замечание и 2 выговора.</w:t>
      </w:r>
    </w:p>
    <w:p w:rsidR="0002042F" w:rsidRPr="004C3555" w:rsidRDefault="0002042F" w:rsidP="000204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3555">
        <w:rPr>
          <w:sz w:val="26"/>
          <w:szCs w:val="26"/>
        </w:rPr>
        <w:t xml:space="preserve">- </w:t>
      </w:r>
      <w:proofErr w:type="gramStart"/>
      <w:r w:rsidRPr="004C3555">
        <w:rPr>
          <w:sz w:val="26"/>
          <w:szCs w:val="26"/>
        </w:rPr>
        <w:t>в</w:t>
      </w:r>
      <w:proofErr w:type="gramEnd"/>
      <w:r w:rsidRPr="004C3555">
        <w:rPr>
          <w:sz w:val="26"/>
          <w:szCs w:val="26"/>
        </w:rPr>
        <w:t xml:space="preserve"> отношении двух муниципальных служащих было вынесено решение не применять меры дисциплинарной ответственности.</w:t>
      </w:r>
    </w:p>
    <w:p w:rsidR="0002042F" w:rsidRPr="004C3555" w:rsidRDefault="0002042F" w:rsidP="0002042F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 xml:space="preserve">5. Информацию о предоставлении лицами, замещающими муниципальные должности и должности муниципальной службы в органах местного самоуправления </w:t>
      </w:r>
      <w:proofErr w:type="gramStart"/>
      <w:r w:rsidRPr="004C3555">
        <w:rPr>
          <w:sz w:val="26"/>
          <w:szCs w:val="26"/>
        </w:rPr>
        <w:t>ГО</w:t>
      </w:r>
      <w:proofErr w:type="gramEnd"/>
      <w:r w:rsidRPr="004C3555">
        <w:rPr>
          <w:sz w:val="26"/>
          <w:szCs w:val="26"/>
        </w:rPr>
        <w:t xml:space="preserve"> ЗАТО Свободный сведений о доходах, об имуществе и обязательствах имущественного характера на себя, на своих супруга (супругу) и несовершеннолетних детей принять к сведению.</w:t>
      </w:r>
    </w:p>
    <w:p w:rsidR="00BB67F4" w:rsidRDefault="00BB67F4"/>
    <w:sectPr w:rsidR="00BB67F4" w:rsidSect="007C0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2F"/>
    <w:rsid w:val="0002042F"/>
    <w:rsid w:val="00147236"/>
    <w:rsid w:val="001557B9"/>
    <w:rsid w:val="00164BAE"/>
    <w:rsid w:val="00211017"/>
    <w:rsid w:val="002250DF"/>
    <w:rsid w:val="002746B3"/>
    <w:rsid w:val="002878F4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544F8A"/>
    <w:rsid w:val="00606B44"/>
    <w:rsid w:val="00622D48"/>
    <w:rsid w:val="0065640C"/>
    <w:rsid w:val="00683E9C"/>
    <w:rsid w:val="00690920"/>
    <w:rsid w:val="006952D8"/>
    <w:rsid w:val="006B349F"/>
    <w:rsid w:val="007138AD"/>
    <w:rsid w:val="007C0A74"/>
    <w:rsid w:val="007E156B"/>
    <w:rsid w:val="00814941"/>
    <w:rsid w:val="00823F43"/>
    <w:rsid w:val="008A74C8"/>
    <w:rsid w:val="008D1AFA"/>
    <w:rsid w:val="009308FB"/>
    <w:rsid w:val="009510BF"/>
    <w:rsid w:val="00960012"/>
    <w:rsid w:val="009954FE"/>
    <w:rsid w:val="009C2C0A"/>
    <w:rsid w:val="009D45BA"/>
    <w:rsid w:val="009D5004"/>
    <w:rsid w:val="009E131B"/>
    <w:rsid w:val="00A16F39"/>
    <w:rsid w:val="00B4380C"/>
    <w:rsid w:val="00BA4186"/>
    <w:rsid w:val="00BB67F4"/>
    <w:rsid w:val="00BC46AC"/>
    <w:rsid w:val="00C11E77"/>
    <w:rsid w:val="00C11EEE"/>
    <w:rsid w:val="00C1725E"/>
    <w:rsid w:val="00C27880"/>
    <w:rsid w:val="00C803CD"/>
    <w:rsid w:val="00CC10DF"/>
    <w:rsid w:val="00D4774E"/>
    <w:rsid w:val="00D649F4"/>
    <w:rsid w:val="00D8767A"/>
    <w:rsid w:val="00DF2687"/>
    <w:rsid w:val="00E95921"/>
    <w:rsid w:val="00F16D35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2019-01-22T05:57:00Z</dcterms:created>
  <dcterms:modified xsi:type="dcterms:W3CDTF">2019-01-22T06:02:00Z</dcterms:modified>
</cp:coreProperties>
</file>