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37" w:rsidRPr="00A45F41" w:rsidRDefault="00184C37">
      <w:pPr>
        <w:pStyle w:val="a9"/>
        <w:rPr>
          <w:rFonts w:ascii="Liberation Serif" w:hAnsi="Liberation Serif" w:cs="Liberation Serif"/>
          <w:sz w:val="12"/>
          <w:szCs w:val="12"/>
        </w:rPr>
      </w:pPr>
    </w:p>
    <w:p w:rsidR="00184C37" w:rsidRPr="00A45F41" w:rsidRDefault="00EE6517">
      <w:pPr>
        <w:pStyle w:val="a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1A051D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 xml:space="preserve">» сентября 2023 года № </w:t>
      </w:r>
      <w:r w:rsidR="001A051D">
        <w:rPr>
          <w:rFonts w:ascii="Liberation Serif" w:hAnsi="Liberation Serif" w:cs="Liberation Serif"/>
          <w:sz w:val="28"/>
          <w:szCs w:val="28"/>
        </w:rPr>
        <w:t>35</w:t>
      </w:r>
    </w:p>
    <w:p w:rsidR="00184C37" w:rsidRPr="00A45F41" w:rsidRDefault="00A45F41">
      <w:pPr>
        <w:pStyle w:val="a9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84C37" w:rsidRPr="00A45F41" w:rsidRDefault="00184C37">
      <w:pPr>
        <w:pStyle w:val="20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184C37" w:rsidRPr="00A45F41" w:rsidRDefault="00184C37">
      <w:pPr>
        <w:pStyle w:val="20"/>
        <w:spacing w:after="0" w:line="240" w:lineRule="auto"/>
        <w:ind w:left="0"/>
        <w:rPr>
          <w:rFonts w:ascii="Liberation Serif" w:hAnsi="Liberation Serif" w:cs="Liberation Serif"/>
          <w:sz w:val="28"/>
          <w:szCs w:val="28"/>
        </w:rPr>
      </w:pPr>
    </w:p>
    <w:p w:rsidR="00184C37" w:rsidRPr="00A45F41" w:rsidRDefault="00A45F4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b/>
          <w:sz w:val="28"/>
          <w:szCs w:val="28"/>
        </w:rPr>
        <w:t xml:space="preserve">О возложении обязанности по координации вопросов </w:t>
      </w:r>
    </w:p>
    <w:p w:rsidR="00184C37" w:rsidRPr="00A45F41" w:rsidRDefault="00A45F41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b/>
          <w:sz w:val="28"/>
          <w:szCs w:val="28"/>
        </w:rPr>
        <w:t>противодействия коррупции</w:t>
      </w:r>
    </w:p>
    <w:p w:rsidR="00184C37" w:rsidRPr="00A45F41" w:rsidRDefault="00184C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4C37" w:rsidRPr="00A45F41" w:rsidRDefault="00184C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4C37" w:rsidRPr="00A45F41" w:rsidRDefault="00A45F41" w:rsidP="00A45F4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sz w:val="28"/>
          <w:szCs w:val="28"/>
        </w:rPr>
        <w:t xml:space="preserve">В соответствии со статьей 111 Областного закона от 10 марта 1999 года </w:t>
      </w:r>
      <w:r w:rsidRPr="00A45F41">
        <w:rPr>
          <w:rFonts w:ascii="Liberation Serif" w:hAnsi="Liberation Serif" w:cs="Liberation Serif"/>
          <w:sz w:val="28"/>
          <w:szCs w:val="28"/>
        </w:rPr>
        <w:br/>
        <w:t>№ 4-ОЗ «О правовых актах в Свердловской области»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A45F41">
        <w:rPr>
          <w:rFonts w:ascii="Liberation Serif" w:hAnsi="Liberation Serif" w:cs="Liberation Serif"/>
          <w:sz w:val="28"/>
          <w:szCs w:val="28"/>
        </w:rPr>
        <w:t>целях профилактики коррупционных и иных правонарушений, в соответствии с Федеральным законом от 25.12.2008 № 273-ФЗ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45F41">
        <w:rPr>
          <w:rFonts w:ascii="Liberation Serif" w:hAnsi="Liberation Serif" w:cs="Liberation Serif"/>
          <w:sz w:val="28"/>
          <w:szCs w:val="28"/>
        </w:rPr>
        <w:t>«О противодействии коррупции», руководствуясь Уставом городского округа ЗАТО Свободный,</w:t>
      </w:r>
    </w:p>
    <w:p w:rsidR="00184C37" w:rsidRPr="00A45F41" w:rsidRDefault="00A45F41" w:rsidP="00A45F41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45F41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A45F41" w:rsidRDefault="00A45F41" w:rsidP="00A45F4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sz w:val="28"/>
          <w:szCs w:val="28"/>
        </w:rPr>
        <w:t>1. Возложить обязанность по координации вопросов противодействия коррупции в органах местного самоуправления городского округа</w:t>
      </w:r>
      <w:r w:rsidRPr="00A45F41">
        <w:rPr>
          <w:rFonts w:ascii="Liberation Serif" w:hAnsi="Liberation Serif" w:cs="Liberation Serif"/>
          <w:sz w:val="28"/>
          <w:szCs w:val="28"/>
        </w:rPr>
        <w:br/>
        <w:t>ЗАТО Свободный на Меньшикова Алексея Владимировича, заместителя главы администрации городского округа ЗАТО Свободный.</w:t>
      </w:r>
    </w:p>
    <w:p w:rsidR="00A45F41" w:rsidRPr="00A45F41" w:rsidRDefault="00A45F41" w:rsidP="00A45F41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главы городского </w:t>
      </w:r>
      <w:proofErr w:type="gramStart"/>
      <w:r w:rsidRPr="00A45F4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45F41">
        <w:rPr>
          <w:rFonts w:ascii="Liberation Serif" w:hAnsi="Liberation Serif" w:cs="Liberation Serif"/>
          <w:sz w:val="28"/>
          <w:szCs w:val="28"/>
        </w:rPr>
        <w:t xml:space="preserve"> ЗАТО Свободный от 16.12.2020 № 10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45F41">
        <w:rPr>
          <w:rFonts w:ascii="Liberation Serif" w:hAnsi="Liberation Serif" w:cs="Liberation Serif"/>
          <w:sz w:val="28"/>
          <w:szCs w:val="28"/>
        </w:rPr>
        <w:t>О возложении обязанности по координации вопросов противодействия коррупции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256257">
        <w:rPr>
          <w:rFonts w:ascii="Liberation Serif" w:hAnsi="Liberation Serif" w:cs="Liberation Serif"/>
          <w:sz w:val="28"/>
          <w:szCs w:val="28"/>
        </w:rPr>
        <w:t>.</w:t>
      </w:r>
    </w:p>
    <w:p w:rsidR="00184C37" w:rsidRPr="00A45F41" w:rsidRDefault="00184C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4C37" w:rsidRPr="00A45F41" w:rsidRDefault="00184C37">
      <w:pPr>
        <w:rPr>
          <w:rFonts w:ascii="Liberation Serif" w:hAnsi="Liberation Serif" w:cs="Liberation Serif"/>
          <w:sz w:val="28"/>
          <w:szCs w:val="28"/>
        </w:rPr>
      </w:pPr>
    </w:p>
    <w:p w:rsidR="00184C37" w:rsidRPr="00EE6517" w:rsidRDefault="00A45F41" w:rsidP="00EE6517">
      <w:pPr>
        <w:jc w:val="both"/>
        <w:rPr>
          <w:rFonts w:ascii="Liberation Serif" w:hAnsi="Liberation Serif" w:cs="Liberation Serif"/>
          <w:sz w:val="28"/>
          <w:szCs w:val="28"/>
        </w:rPr>
      </w:pPr>
      <w:r w:rsidRPr="00A45F41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A45F41">
        <w:rPr>
          <w:rFonts w:ascii="Liberation Serif" w:hAnsi="Liberation Serif" w:cs="Liberation Serif"/>
          <w:sz w:val="28"/>
          <w:szCs w:val="28"/>
        </w:rPr>
        <w:tab/>
      </w:r>
      <w:r w:rsidRPr="00A45F41">
        <w:rPr>
          <w:rFonts w:ascii="Liberation Serif" w:hAnsi="Liberation Serif" w:cs="Liberation Serif"/>
          <w:sz w:val="28"/>
          <w:szCs w:val="28"/>
        </w:rPr>
        <w:tab/>
      </w:r>
      <w:r w:rsidRPr="00A45F41">
        <w:rPr>
          <w:rFonts w:ascii="Liberation Serif" w:hAnsi="Liberation Serif" w:cs="Liberation Serif"/>
          <w:sz w:val="28"/>
          <w:szCs w:val="28"/>
        </w:rPr>
        <w:tab/>
      </w:r>
      <w:r w:rsidRPr="00A45F41">
        <w:rPr>
          <w:rFonts w:ascii="Liberation Serif" w:hAnsi="Liberation Serif" w:cs="Liberation Serif"/>
          <w:sz w:val="28"/>
          <w:szCs w:val="28"/>
        </w:rPr>
        <w:tab/>
        <w:t>А.В. Иванов</w:t>
      </w:r>
      <w:bookmarkStart w:id="0" w:name="_GoBack"/>
      <w:bookmarkEnd w:id="0"/>
    </w:p>
    <w:sectPr w:rsidR="00184C37" w:rsidRPr="00EE6517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4C37"/>
    <w:rsid w:val="00184C37"/>
    <w:rsid w:val="001A051D"/>
    <w:rsid w:val="00256257"/>
    <w:rsid w:val="00A45F41"/>
    <w:rsid w:val="00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0BEF"/>
  <w15:docId w15:val="{4E7B6E04-73CB-46FB-99D1-BF5B7B75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74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7480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C7480"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EC74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EC74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EC74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EC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42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semiHidden/>
    <w:unhideWhenUsed/>
    <w:qFormat/>
    <w:rsid w:val="00EC7480"/>
    <w:pPr>
      <w:spacing w:after="120" w:line="480" w:lineRule="auto"/>
      <w:ind w:left="283"/>
    </w:pPr>
  </w:style>
  <w:style w:type="paragraph" w:styleId="a8">
    <w:name w:val="Balloon Text"/>
    <w:basedOn w:val="a"/>
    <w:uiPriority w:val="99"/>
    <w:semiHidden/>
    <w:unhideWhenUsed/>
    <w:qFormat/>
    <w:rsid w:val="00142C1F"/>
    <w:rPr>
      <w:rFonts w:ascii="Tahoma" w:hAnsi="Tahoma" w:cs="Tahoma"/>
      <w:sz w:val="16"/>
      <w:szCs w:val="16"/>
    </w:rPr>
  </w:style>
  <w:style w:type="paragraph" w:styleId="a9">
    <w:name w:val="No Spacing"/>
    <w:qFormat/>
    <w:rsid w:val="00F97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A4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AF6B-F104-44C2-AB8A-7229F97D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21</cp:revision>
  <cp:lastPrinted>2023-09-06T12:47:00Z</cp:lastPrinted>
  <dcterms:created xsi:type="dcterms:W3CDTF">2017-11-07T09:38:00Z</dcterms:created>
  <dcterms:modified xsi:type="dcterms:W3CDTF">2023-10-25T09:52:00Z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