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2A" w:rsidRDefault="00327C2A" w:rsidP="00327C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52675" cy="1076325"/>
            <wp:effectExtent l="19050" t="0" r="9525" b="0"/>
            <wp:wrapTight wrapText="bothSides">
              <wp:wrapPolygon edited="0">
                <wp:start x="-175" y="0"/>
                <wp:lineTo x="-175" y="21409"/>
                <wp:lineTo x="21687" y="21409"/>
                <wp:lineTo x="21687" y="0"/>
                <wp:lineTo x="-175" y="0"/>
              </wp:wrapPolygon>
            </wp:wrapTight>
            <wp:docPr id="1" name="Рисунок 1" descr="C:\Users\Admin\Desktop\центр занятости\Логотип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ГКУ «Верхнесалдинский ЦЗ»</w:t>
      </w:r>
      <w:r w:rsidRPr="0032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приглашает на обучение безработных граждан, состоящих на учёте в ЦЗ, и женщин, находящихся в отпуске по уходу за ребёнком в возрасте до 3 лет. Обучение проходит в очной и дистанционной форме.</w:t>
      </w:r>
      <w:r w:rsidRPr="00327C2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327C2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27C2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27C2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27C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shd w:val="clear" w:color="auto" w:fill="FFFFFF"/>
        </w:rPr>
        <w:t>Очное обучени</w:t>
      </w:r>
      <w:r w:rsidRPr="00B33D4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shd w:val="clear" w:color="auto" w:fill="FFFFFF"/>
        </w:rPr>
        <w:t>е:</w:t>
      </w:r>
    </w:p>
    <w:p w:rsidR="00327C2A" w:rsidRPr="00B33D42" w:rsidRDefault="00327C2A" w:rsidP="00327C2A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33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Менеджер по персоналу,</w:t>
      </w:r>
    </w:p>
    <w:p w:rsidR="00327C2A" w:rsidRPr="00B33D42" w:rsidRDefault="00327C2A" w:rsidP="00327C2A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33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Кладовщик,</w:t>
      </w:r>
    </w:p>
    <w:p w:rsidR="00327C2A" w:rsidRPr="00CE044F" w:rsidRDefault="00327C2A" w:rsidP="00327C2A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33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Оператор ЭВ и ВМ</w:t>
      </w:r>
    </w:p>
    <w:p w:rsidR="00CE044F" w:rsidRPr="00B33D42" w:rsidRDefault="00CE044F" w:rsidP="00327C2A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Охранник</w:t>
      </w:r>
      <w:bookmarkStart w:id="0" w:name="_GoBack"/>
      <w:bookmarkEnd w:id="0"/>
    </w:p>
    <w:p w:rsidR="00327C2A" w:rsidRDefault="00327C2A" w:rsidP="00327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C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27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 «Менеджер по персоналу» рассчитан на граждан, уже имеющих профессиональное образование. Обучение в Верхней Салде в течение трёх месяцев. Начало обучения ориентировочно 7</w:t>
      </w:r>
      <w:r w:rsidRPr="00327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14 сентября.</w:t>
      </w:r>
    </w:p>
    <w:p w:rsidR="00327C2A" w:rsidRPr="00B33D42" w:rsidRDefault="00327C2A" w:rsidP="0032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shd w:val="clear" w:color="auto" w:fill="FFFFFF"/>
        </w:rPr>
      </w:pPr>
      <w:r w:rsidRPr="00327C2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27C2A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shd w:val="clear" w:color="auto" w:fill="FFFFFF"/>
        </w:rPr>
        <w:t>Дистанционное обучение</w:t>
      </w:r>
      <w:r w:rsidRPr="00B33D4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shd w:val="clear" w:color="auto" w:fill="FFFFFF"/>
        </w:rPr>
        <w:t>:</w:t>
      </w:r>
    </w:p>
    <w:p w:rsidR="00327C2A" w:rsidRPr="00327C2A" w:rsidRDefault="00327C2A" w:rsidP="0032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shd w:val="clear" w:color="auto" w:fill="FFFFFF"/>
        </w:rPr>
      </w:pPr>
    </w:p>
    <w:p w:rsidR="00327C2A" w:rsidRDefault="00327C2A" w:rsidP="00327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 предлагаем дистанционное обучение самым различным курсам, не требующим производственной практики:</w:t>
      </w:r>
    </w:p>
    <w:p w:rsidR="00327C2A" w:rsidRDefault="00327C2A" w:rsidP="00327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7C2A" w:rsidRPr="00B33D42" w:rsidRDefault="00327C2A" w:rsidP="00327C2A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Специалист по охране труда,</w:t>
      </w:r>
    </w:p>
    <w:p w:rsidR="00327C2A" w:rsidRPr="00327C2A" w:rsidRDefault="00327C2A" w:rsidP="00327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Специалист по государственным и муниципальным закупкам (44</w:t>
      </w: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noBreakHyphen/>
        <w:t>ФЗ),</w:t>
      </w:r>
    </w:p>
    <w:p w:rsidR="00327C2A" w:rsidRPr="00327C2A" w:rsidRDefault="00327C2A" w:rsidP="00327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персоналом,</w:t>
      </w:r>
    </w:p>
    <w:p w:rsidR="00327C2A" w:rsidRPr="00327C2A" w:rsidRDefault="00327C2A" w:rsidP="00327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 руководителя. Офис</w:t>
      </w: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noBreakHyphen/>
        <w:t>менеджер,</w:t>
      </w:r>
    </w:p>
    <w:p w:rsidR="00327C2A" w:rsidRPr="00327C2A" w:rsidRDefault="00327C2A" w:rsidP="00327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Специалист по социальной работе,</w:t>
      </w:r>
    </w:p>
    <w:p w:rsidR="00327C2A" w:rsidRPr="00327C2A" w:rsidRDefault="00327C2A" w:rsidP="00327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</w:t>
      </w: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noBreakHyphen/>
        <w:t>психолог,</w:t>
      </w:r>
    </w:p>
    <w:p w:rsidR="00327C2A" w:rsidRPr="00327C2A" w:rsidRDefault="00327C2A" w:rsidP="00327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Педагогика: логопедия,</w:t>
      </w:r>
    </w:p>
    <w:p w:rsidR="00327C2A" w:rsidRPr="00327C2A" w:rsidRDefault="00327C2A" w:rsidP="00327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 дополнительного образования,</w:t>
      </w:r>
    </w:p>
    <w:p w:rsidR="00327C2A" w:rsidRPr="00327C2A" w:rsidRDefault="00327C2A" w:rsidP="00327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Воспитатель,</w:t>
      </w:r>
    </w:p>
    <w:p w:rsidR="00327C2A" w:rsidRPr="00327C2A" w:rsidRDefault="00327C2A" w:rsidP="00327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Медицинский регистратор.</w:t>
      </w:r>
    </w:p>
    <w:p w:rsidR="00B33D42" w:rsidRDefault="00327C2A" w:rsidP="00B33D4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C2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33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Имеется возможность рассмотреть обучение на других дистанционных курсах переподготовки или повышения квалификации, необходимых для продолжения трудовой деятельности. Обучение осуществляется за счёт средств центр занятости.</w:t>
      </w:r>
    </w:p>
    <w:p w:rsidR="0091346D" w:rsidRPr="00B33D42" w:rsidRDefault="00327C2A" w:rsidP="00B33D42">
      <w:pPr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shd w:val="clear" w:color="auto" w:fill="FFFFFF"/>
        </w:rPr>
      </w:pPr>
      <w:r w:rsidRPr="00B33D4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shd w:val="clear" w:color="auto" w:fill="FFFFFF"/>
        </w:rPr>
        <w:t>Обращайтесь в </w:t>
      </w:r>
      <w:r w:rsidR="00B33D4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shd w:val="clear" w:color="auto" w:fill="FFFFFF"/>
        </w:rPr>
        <w:t>ГКУ «Верхнесалдинский ЦЗ» по телефону:</w:t>
      </w:r>
      <w:r w:rsidR="00B33D42" w:rsidRPr="00B33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3D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33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B33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(34345) 5</w:t>
      </w:r>
      <w:r w:rsidRPr="00B33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noBreakHyphen/>
        <w:t>55</w:t>
      </w:r>
      <w:r w:rsidRPr="00B33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noBreakHyphen/>
        <w:t>96</w:t>
      </w:r>
    </w:p>
    <w:sectPr w:rsidR="0091346D" w:rsidRPr="00B33D42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34" w:rsidRDefault="00C37134" w:rsidP="00327C2A">
      <w:pPr>
        <w:spacing w:after="0" w:line="240" w:lineRule="auto"/>
      </w:pPr>
      <w:r>
        <w:separator/>
      </w:r>
    </w:p>
  </w:endnote>
  <w:endnote w:type="continuationSeparator" w:id="0">
    <w:p w:rsidR="00C37134" w:rsidRDefault="00C37134" w:rsidP="0032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34" w:rsidRDefault="00C37134" w:rsidP="00327C2A">
      <w:pPr>
        <w:spacing w:after="0" w:line="240" w:lineRule="auto"/>
      </w:pPr>
      <w:r>
        <w:separator/>
      </w:r>
    </w:p>
  </w:footnote>
  <w:footnote w:type="continuationSeparator" w:id="0">
    <w:p w:rsidR="00C37134" w:rsidRDefault="00C37134" w:rsidP="0032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394"/>
    <w:multiLevelType w:val="multilevel"/>
    <w:tmpl w:val="01B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8305E"/>
    <w:multiLevelType w:val="hybridMultilevel"/>
    <w:tmpl w:val="8FCE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80BA5"/>
    <w:multiLevelType w:val="multilevel"/>
    <w:tmpl w:val="D2C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2A"/>
    <w:rsid w:val="00084AC6"/>
    <w:rsid w:val="00327C2A"/>
    <w:rsid w:val="0091346D"/>
    <w:rsid w:val="009174ED"/>
    <w:rsid w:val="0094789E"/>
    <w:rsid w:val="00B33D42"/>
    <w:rsid w:val="00C37134"/>
    <w:rsid w:val="00C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C2A"/>
  </w:style>
  <w:style w:type="paragraph" w:styleId="a5">
    <w:name w:val="footer"/>
    <w:basedOn w:val="a"/>
    <w:link w:val="a6"/>
    <w:uiPriority w:val="99"/>
    <w:semiHidden/>
    <w:unhideWhenUsed/>
    <w:rsid w:val="0032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C2A"/>
  </w:style>
  <w:style w:type="paragraph" w:styleId="a7">
    <w:name w:val="Balloon Text"/>
    <w:basedOn w:val="a"/>
    <w:link w:val="a8"/>
    <w:uiPriority w:val="99"/>
    <w:semiHidden/>
    <w:unhideWhenUsed/>
    <w:rsid w:val="0032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C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C2A"/>
  </w:style>
  <w:style w:type="paragraph" w:styleId="a5">
    <w:name w:val="footer"/>
    <w:basedOn w:val="a"/>
    <w:link w:val="a6"/>
    <w:uiPriority w:val="99"/>
    <w:semiHidden/>
    <w:unhideWhenUsed/>
    <w:rsid w:val="0032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C2A"/>
  </w:style>
  <w:style w:type="paragraph" w:styleId="a7">
    <w:name w:val="Balloon Text"/>
    <w:basedOn w:val="a"/>
    <w:link w:val="a8"/>
    <w:uiPriority w:val="99"/>
    <w:semiHidden/>
    <w:unhideWhenUsed/>
    <w:rsid w:val="0032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C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Анатольевна Тимергазина</cp:lastModifiedBy>
  <cp:revision>2</cp:revision>
  <dcterms:created xsi:type="dcterms:W3CDTF">2020-08-27T04:43:00Z</dcterms:created>
  <dcterms:modified xsi:type="dcterms:W3CDTF">2020-08-27T04:43:00Z</dcterms:modified>
</cp:coreProperties>
</file>