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7F" w:rsidRPr="00611FC7" w:rsidRDefault="00E20093" w:rsidP="00E20093">
      <w:pPr>
        <w:pStyle w:val="1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09725" cy="2238375"/>
            <wp:effectExtent l="19050" t="0" r="9525" b="0"/>
            <wp:wrapTight wrapText="bothSides">
              <wp:wrapPolygon edited="0">
                <wp:start x="-256" y="0"/>
                <wp:lineTo x="-256" y="21508"/>
                <wp:lineTo x="21728" y="21508"/>
                <wp:lineTo x="21728" y="0"/>
                <wp:lineTo x="-256" y="0"/>
              </wp:wrapPolygon>
            </wp:wrapTight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7F" w:rsidRPr="00C5107F">
        <w:rPr>
          <w:b/>
          <w:sz w:val="24"/>
        </w:rPr>
        <w:t>Государственное казенное учреждение службы</w:t>
      </w:r>
    </w:p>
    <w:p w:rsidR="00C5107F" w:rsidRPr="00C5107F" w:rsidRDefault="00C5107F" w:rsidP="00E20093">
      <w:pPr>
        <w:pStyle w:val="1"/>
        <w:jc w:val="center"/>
        <w:rPr>
          <w:b/>
          <w:i/>
          <w:sz w:val="24"/>
        </w:rPr>
      </w:pPr>
      <w:r w:rsidRPr="00C5107F">
        <w:rPr>
          <w:b/>
          <w:sz w:val="24"/>
        </w:rPr>
        <w:t>занятости населения Свердловской области</w:t>
      </w:r>
    </w:p>
    <w:p w:rsidR="00C5107F" w:rsidRPr="00C5107F" w:rsidRDefault="00C5107F" w:rsidP="00E20093">
      <w:pPr>
        <w:pStyle w:val="1"/>
        <w:jc w:val="center"/>
        <w:rPr>
          <w:b/>
          <w:sz w:val="24"/>
        </w:rPr>
      </w:pPr>
      <w:r w:rsidRPr="00C5107F">
        <w:rPr>
          <w:b/>
          <w:sz w:val="24"/>
        </w:rPr>
        <w:t>«</w:t>
      </w:r>
      <w:r w:rsidR="00E20093">
        <w:rPr>
          <w:b/>
          <w:sz w:val="24"/>
        </w:rPr>
        <w:t>ВЕРХНЕСАЛДИНСКИЙ ЦЕНТР ЗАНЯТОСТИ</w:t>
      </w:r>
      <w:r w:rsidRPr="00C5107F">
        <w:rPr>
          <w:b/>
          <w:sz w:val="24"/>
        </w:rPr>
        <w:t>»</w:t>
      </w:r>
    </w:p>
    <w:p w:rsidR="00C5107F" w:rsidRPr="00C5107F" w:rsidRDefault="00C5107F" w:rsidP="00E20093">
      <w:pPr>
        <w:jc w:val="center"/>
      </w:pPr>
    </w:p>
    <w:p w:rsidR="00E20093" w:rsidRDefault="00C5107F" w:rsidP="00E20093">
      <w:pPr>
        <w:pStyle w:val="1"/>
        <w:jc w:val="center"/>
        <w:rPr>
          <w:sz w:val="24"/>
        </w:rPr>
      </w:pPr>
      <w:r w:rsidRPr="00C5107F">
        <w:rPr>
          <w:sz w:val="24"/>
        </w:rPr>
        <w:t>совместн</w:t>
      </w:r>
      <w:r w:rsidR="00E20093">
        <w:rPr>
          <w:sz w:val="24"/>
        </w:rPr>
        <w:t xml:space="preserve">о </w:t>
      </w:r>
    </w:p>
    <w:p w:rsidR="00C5107F" w:rsidRDefault="00C5107F" w:rsidP="00E20093">
      <w:pPr>
        <w:pStyle w:val="1"/>
        <w:jc w:val="center"/>
        <w:rPr>
          <w:b/>
        </w:rPr>
      </w:pPr>
      <w:r w:rsidRPr="00C5107F">
        <w:rPr>
          <w:b/>
          <w:sz w:val="24"/>
        </w:rPr>
        <w:t>с ПАО «</w:t>
      </w:r>
      <w:r w:rsidR="00E20093">
        <w:rPr>
          <w:b/>
        </w:rPr>
        <w:t>Корпорация ВСМПО-АВИСМА»</w:t>
      </w:r>
    </w:p>
    <w:p w:rsidR="00E20093" w:rsidRPr="00E20093" w:rsidRDefault="00E20093" w:rsidP="00E20093">
      <w:pPr>
        <w:jc w:val="center"/>
      </w:pPr>
    </w:p>
    <w:p w:rsidR="00E20093" w:rsidRPr="00611FC7" w:rsidRDefault="00C5107F" w:rsidP="00E20093">
      <w:pPr>
        <w:jc w:val="center"/>
        <w:rPr>
          <w:b/>
        </w:rPr>
      </w:pPr>
      <w:r w:rsidRPr="00C5107F">
        <w:rPr>
          <w:b/>
        </w:rPr>
        <w:t>ПРИГЛАШАЕТ НА ЯРМАРКУ ВАКАНСИЙ,</w:t>
      </w:r>
    </w:p>
    <w:p w:rsidR="00C5107F" w:rsidRPr="00E20093" w:rsidRDefault="00E20093" w:rsidP="00E20093">
      <w:pPr>
        <w:jc w:val="center"/>
      </w:pPr>
      <w:r w:rsidRPr="00E20093">
        <w:t>которая состоится</w:t>
      </w:r>
    </w:p>
    <w:p w:rsidR="00C5107F" w:rsidRPr="00C5107F" w:rsidRDefault="00C5107F" w:rsidP="00E20093">
      <w:pPr>
        <w:jc w:val="center"/>
      </w:pPr>
    </w:p>
    <w:p w:rsidR="00C5107F" w:rsidRPr="00E20093" w:rsidRDefault="00E20093" w:rsidP="00E20093">
      <w:pPr>
        <w:ind w:right="281"/>
        <w:jc w:val="center"/>
        <w:rPr>
          <w:b/>
          <w:bCs/>
        </w:rPr>
      </w:pPr>
      <w:r>
        <w:rPr>
          <w:b/>
          <w:bCs/>
        </w:rPr>
        <w:t xml:space="preserve">19 СЕНТЯБРЯ 2019 ГОДА В 10 ЧАСОВ В ГКУ </w:t>
      </w:r>
      <w:r w:rsidR="00611FC7">
        <w:rPr>
          <w:b/>
          <w:bCs/>
        </w:rPr>
        <w:t>«ВЕРХНЕ</w:t>
      </w:r>
      <w:r>
        <w:rPr>
          <w:b/>
          <w:bCs/>
        </w:rPr>
        <w:t>САЛДИНСКИЙ ЦЗ»</w:t>
      </w:r>
    </w:p>
    <w:p w:rsidR="00C5107F" w:rsidRDefault="00C5107F" w:rsidP="00C5107F">
      <w:pPr>
        <w:ind w:right="281"/>
        <w:jc w:val="center"/>
        <w:rPr>
          <w:b/>
          <w:bCs/>
          <w:sz w:val="44"/>
          <w:szCs w:val="44"/>
        </w:rPr>
      </w:pPr>
    </w:p>
    <w:p w:rsidR="00C5107F" w:rsidRDefault="00C5107F" w:rsidP="00C5107F">
      <w:pPr>
        <w:ind w:right="281"/>
        <w:jc w:val="center"/>
        <w:rPr>
          <w:b/>
          <w:bCs/>
        </w:rPr>
      </w:pPr>
      <w:r>
        <w:rPr>
          <w:b/>
          <w:bCs/>
        </w:rPr>
        <w:t>ПРЕДЛАГАЮТСЯ ВАКАНСИИ</w:t>
      </w:r>
      <w:r w:rsidRPr="00C5107F">
        <w:rPr>
          <w:b/>
          <w:bCs/>
        </w:rPr>
        <w:t>:</w:t>
      </w:r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>плавильщики</w:t>
      </w:r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>литейщики</w:t>
      </w:r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>станочники</w:t>
      </w:r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>кузнецы на молотах и прессах</w:t>
      </w:r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>прокатчики, трубопрокатчики</w:t>
      </w:r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 xml:space="preserve">газорезчики, </w:t>
      </w:r>
      <w:proofErr w:type="spellStart"/>
      <w:r w:rsidRPr="00C5107F">
        <w:rPr>
          <w:b/>
          <w:bCs/>
        </w:rPr>
        <w:t>электрогазосварщики</w:t>
      </w:r>
      <w:proofErr w:type="spellEnd"/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>прессовщики на гидропрессах</w:t>
      </w:r>
    </w:p>
    <w:p w:rsidR="00C5107F" w:rsidRDefault="00C5107F" w:rsidP="00C5107F">
      <w:pPr>
        <w:pStyle w:val="a3"/>
        <w:numPr>
          <w:ilvl w:val="0"/>
          <w:numId w:val="1"/>
        </w:numPr>
        <w:ind w:right="281"/>
        <w:rPr>
          <w:b/>
          <w:bCs/>
        </w:rPr>
      </w:pPr>
      <w:r>
        <w:rPr>
          <w:b/>
          <w:bCs/>
        </w:rPr>
        <w:t>машинисты крана (крановщики)</w:t>
      </w:r>
    </w:p>
    <w:p w:rsidR="00C5107F" w:rsidRDefault="00C5107F" w:rsidP="00C5107F">
      <w:pPr>
        <w:ind w:right="281"/>
        <w:rPr>
          <w:b/>
          <w:bCs/>
        </w:rPr>
      </w:pPr>
    </w:p>
    <w:p w:rsidR="00C5107F" w:rsidRPr="00C5107F" w:rsidRDefault="00C5107F" w:rsidP="00C5107F">
      <w:pPr>
        <w:ind w:right="281"/>
        <w:rPr>
          <w:bCs/>
          <w:sz w:val="44"/>
          <w:szCs w:val="44"/>
        </w:rPr>
      </w:pPr>
      <w:r w:rsidRPr="00C5107F">
        <w:rPr>
          <w:bCs/>
        </w:rPr>
        <w:t>Стабильная заработная плата</w:t>
      </w:r>
    </w:p>
    <w:p w:rsidR="00C5107F" w:rsidRDefault="00C5107F" w:rsidP="00C5107F">
      <w:pPr>
        <w:ind w:right="281"/>
        <w:rPr>
          <w:bCs/>
        </w:rPr>
      </w:pPr>
      <w:proofErr w:type="gramStart"/>
      <w:r w:rsidRPr="00C5107F">
        <w:rPr>
          <w:bCs/>
        </w:rPr>
        <w:t>Иногородним</w:t>
      </w:r>
      <w:proofErr w:type="gramEnd"/>
      <w:r w:rsidRPr="00C5107F">
        <w:rPr>
          <w:bCs/>
        </w:rPr>
        <w:t xml:space="preserve"> предлагается жильё</w:t>
      </w:r>
    </w:p>
    <w:p w:rsidR="00C5107F" w:rsidRPr="00C5107F" w:rsidRDefault="00C5107F" w:rsidP="00C5107F">
      <w:pPr>
        <w:ind w:right="281"/>
        <w:rPr>
          <w:bCs/>
          <w:sz w:val="44"/>
          <w:szCs w:val="44"/>
        </w:rPr>
      </w:pPr>
    </w:p>
    <w:p w:rsidR="00C5107F" w:rsidRPr="00C5107F" w:rsidRDefault="00C5107F" w:rsidP="00C5107F">
      <w:pPr>
        <w:ind w:right="281"/>
        <w:jc w:val="center"/>
        <w:rPr>
          <w:bCs/>
        </w:rPr>
      </w:pPr>
      <w:r w:rsidRPr="00C5107F">
        <w:rPr>
          <w:bCs/>
        </w:rPr>
        <w:t>Полный список вакансий на сайтах:</w:t>
      </w:r>
    </w:p>
    <w:p w:rsidR="00C5107F" w:rsidRPr="00C5107F" w:rsidRDefault="00C5107F" w:rsidP="00C5107F">
      <w:pPr>
        <w:ind w:right="281"/>
        <w:jc w:val="center"/>
        <w:rPr>
          <w:b/>
          <w:bCs/>
        </w:rPr>
      </w:pPr>
    </w:p>
    <w:p w:rsidR="00C5107F" w:rsidRPr="00611FC7" w:rsidRDefault="00C5107F" w:rsidP="00C5107F">
      <w:pPr>
        <w:ind w:right="281"/>
        <w:jc w:val="center"/>
        <w:rPr>
          <w:b/>
          <w:bCs/>
        </w:rPr>
      </w:pPr>
      <w:r>
        <w:rPr>
          <w:b/>
          <w:bCs/>
          <w:lang w:val="en-US"/>
        </w:rPr>
        <w:t>TRUDVSEM</w:t>
      </w:r>
      <w:r w:rsidRPr="00611FC7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C5107F" w:rsidRPr="00611FC7" w:rsidRDefault="00C5107F" w:rsidP="00C5107F">
      <w:pPr>
        <w:ind w:right="281"/>
        <w:jc w:val="center"/>
        <w:rPr>
          <w:b/>
          <w:bCs/>
        </w:rPr>
      </w:pPr>
      <w:r>
        <w:rPr>
          <w:b/>
          <w:bCs/>
          <w:lang w:val="en-US"/>
        </w:rPr>
        <w:t>SZN</w:t>
      </w:r>
      <w:r w:rsidRPr="00611FC7">
        <w:rPr>
          <w:b/>
          <w:bCs/>
        </w:rPr>
        <w:t>-</w:t>
      </w:r>
      <w:r>
        <w:rPr>
          <w:b/>
          <w:bCs/>
          <w:lang w:val="en-US"/>
        </w:rPr>
        <w:t>URAL</w:t>
      </w:r>
      <w:r w:rsidRPr="00611FC7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C5107F" w:rsidRPr="00611FC7" w:rsidRDefault="00C5107F" w:rsidP="00C5107F">
      <w:pPr>
        <w:ind w:right="281"/>
        <w:jc w:val="center"/>
        <w:rPr>
          <w:b/>
          <w:bCs/>
        </w:rPr>
      </w:pPr>
    </w:p>
    <w:p w:rsidR="00C5107F" w:rsidRPr="00611FC7" w:rsidRDefault="00C5107F" w:rsidP="00C5107F">
      <w:pPr>
        <w:ind w:right="281"/>
        <w:jc w:val="center"/>
        <w:rPr>
          <w:b/>
          <w:bCs/>
        </w:rPr>
      </w:pPr>
      <w:r>
        <w:rPr>
          <w:bCs/>
        </w:rPr>
        <w:t>Контактный телефон</w:t>
      </w:r>
      <w:r w:rsidRPr="00C5107F">
        <w:rPr>
          <w:b/>
          <w:bCs/>
        </w:rPr>
        <w:t xml:space="preserve">: </w:t>
      </w:r>
    </w:p>
    <w:p w:rsidR="00C5107F" w:rsidRDefault="00C5107F" w:rsidP="00C5107F">
      <w:pPr>
        <w:ind w:right="281"/>
        <w:jc w:val="center"/>
        <w:rPr>
          <w:b/>
          <w:bCs/>
        </w:rPr>
      </w:pPr>
      <w:r w:rsidRPr="00C5107F">
        <w:rPr>
          <w:b/>
          <w:bCs/>
        </w:rPr>
        <w:t>8(34345) 5-72-91</w:t>
      </w:r>
    </w:p>
    <w:p w:rsidR="00C5107F" w:rsidRDefault="00C5107F" w:rsidP="00C5107F">
      <w:pPr>
        <w:ind w:right="281"/>
        <w:jc w:val="center"/>
        <w:rPr>
          <w:b/>
          <w:bCs/>
        </w:rPr>
      </w:pPr>
    </w:p>
    <w:p w:rsidR="00C5107F" w:rsidRDefault="00C5107F" w:rsidP="00C5107F">
      <w:pPr>
        <w:ind w:right="281"/>
        <w:jc w:val="center"/>
        <w:rPr>
          <w:bCs/>
        </w:rPr>
      </w:pPr>
      <w:r w:rsidRPr="00C5107F">
        <w:rPr>
          <w:bCs/>
        </w:rPr>
        <w:t>Электронный адрес для рассылки резюме:</w:t>
      </w:r>
    </w:p>
    <w:p w:rsidR="00C5107F" w:rsidRPr="00C5107F" w:rsidRDefault="00C5107F" w:rsidP="00C5107F">
      <w:pPr>
        <w:ind w:right="281"/>
        <w:jc w:val="center"/>
        <w:rPr>
          <w:b/>
          <w:bCs/>
        </w:rPr>
      </w:pPr>
      <w:proofErr w:type="spellStart"/>
      <w:r w:rsidRPr="00C5107F">
        <w:rPr>
          <w:b/>
          <w:bCs/>
          <w:lang w:val="en-US"/>
        </w:rPr>
        <w:t>rabota</w:t>
      </w:r>
      <w:proofErr w:type="spellEnd"/>
      <w:r w:rsidRPr="00C5107F">
        <w:rPr>
          <w:b/>
          <w:bCs/>
        </w:rPr>
        <w:t>@</w:t>
      </w:r>
      <w:proofErr w:type="spellStart"/>
      <w:r w:rsidRPr="00C5107F">
        <w:rPr>
          <w:b/>
          <w:bCs/>
          <w:lang w:val="en-US"/>
        </w:rPr>
        <w:t>vsmpo</w:t>
      </w:r>
      <w:proofErr w:type="spellEnd"/>
      <w:r w:rsidRPr="00C5107F">
        <w:rPr>
          <w:b/>
          <w:bCs/>
        </w:rPr>
        <w:t>.</w:t>
      </w:r>
      <w:proofErr w:type="spellStart"/>
      <w:r w:rsidRPr="00C5107F">
        <w:rPr>
          <w:b/>
          <w:bCs/>
          <w:lang w:val="en-US"/>
        </w:rPr>
        <w:t>ru</w:t>
      </w:r>
      <w:proofErr w:type="spellEnd"/>
    </w:p>
    <w:p w:rsidR="00C5107F" w:rsidRPr="00C5107F" w:rsidRDefault="00C5107F" w:rsidP="00C5107F">
      <w:pPr>
        <w:ind w:right="281"/>
        <w:jc w:val="center"/>
        <w:rPr>
          <w:b/>
          <w:bCs/>
        </w:rPr>
      </w:pPr>
    </w:p>
    <w:p w:rsidR="00C5107F" w:rsidRPr="00C5107F" w:rsidRDefault="00C5107F" w:rsidP="00C5107F">
      <w:pPr>
        <w:ind w:right="281"/>
        <w:jc w:val="center"/>
        <w:rPr>
          <w:b/>
          <w:bCs/>
        </w:rPr>
      </w:pPr>
    </w:p>
    <w:p w:rsidR="00C5107F" w:rsidRPr="00C5107F" w:rsidRDefault="00C5107F" w:rsidP="00C5107F">
      <w:pPr>
        <w:ind w:right="281"/>
        <w:rPr>
          <w:bCs/>
        </w:rPr>
      </w:pPr>
    </w:p>
    <w:p w:rsidR="00C5107F" w:rsidRPr="00C5107F" w:rsidRDefault="00C5107F" w:rsidP="00C5107F">
      <w:pPr>
        <w:ind w:right="281"/>
        <w:jc w:val="center"/>
        <w:rPr>
          <w:b/>
          <w:bCs/>
        </w:rPr>
      </w:pPr>
      <w:r w:rsidRPr="00C5107F">
        <w:rPr>
          <w:b/>
          <w:bCs/>
        </w:rPr>
        <w:t>Адрес проведения ярмарки:</w:t>
      </w:r>
    </w:p>
    <w:p w:rsidR="00C5107F" w:rsidRPr="00C5107F" w:rsidRDefault="00C5107F" w:rsidP="00C5107F">
      <w:pPr>
        <w:ind w:right="281"/>
        <w:jc w:val="center"/>
        <w:rPr>
          <w:b/>
          <w:bCs/>
        </w:rPr>
      </w:pPr>
      <w:r w:rsidRPr="00C5107F">
        <w:rPr>
          <w:b/>
          <w:bCs/>
        </w:rPr>
        <w:t>г. Верхняя Салда,</w:t>
      </w:r>
    </w:p>
    <w:p w:rsidR="00C5107F" w:rsidRPr="00C5107F" w:rsidRDefault="00C5107F" w:rsidP="00C5107F">
      <w:pPr>
        <w:ind w:left="284" w:right="281"/>
        <w:jc w:val="center"/>
        <w:outlineLvl w:val="0"/>
        <w:rPr>
          <w:b/>
          <w:bCs/>
        </w:rPr>
      </w:pPr>
      <w:r w:rsidRPr="00C5107F">
        <w:rPr>
          <w:b/>
          <w:bCs/>
        </w:rPr>
        <w:t xml:space="preserve">ул. </w:t>
      </w:r>
      <w:proofErr w:type="gramStart"/>
      <w:r w:rsidRPr="00C5107F">
        <w:rPr>
          <w:b/>
          <w:bCs/>
        </w:rPr>
        <w:t>Пролетарская</w:t>
      </w:r>
      <w:proofErr w:type="gramEnd"/>
      <w:r w:rsidRPr="00C5107F">
        <w:rPr>
          <w:b/>
          <w:bCs/>
        </w:rPr>
        <w:t>, 2, кабинет № 6</w:t>
      </w:r>
    </w:p>
    <w:p w:rsidR="00C5107F" w:rsidRPr="00C5107F" w:rsidRDefault="00C5107F" w:rsidP="00C5107F">
      <w:pPr>
        <w:ind w:left="284" w:right="281"/>
        <w:jc w:val="center"/>
        <w:outlineLvl w:val="0"/>
        <w:rPr>
          <w:bCs/>
        </w:rPr>
      </w:pPr>
    </w:p>
    <w:p w:rsidR="00C5107F" w:rsidRPr="00C5107F" w:rsidRDefault="00C5107F" w:rsidP="00C5107F">
      <w:pPr>
        <w:ind w:left="284" w:right="281"/>
        <w:jc w:val="center"/>
        <w:outlineLvl w:val="0"/>
        <w:rPr>
          <w:b/>
          <w:bCs/>
        </w:rPr>
      </w:pPr>
      <w:r w:rsidRPr="00C5107F">
        <w:rPr>
          <w:b/>
          <w:bCs/>
        </w:rPr>
        <w:t xml:space="preserve">ПРИГЛАШАЕМ ВСЕХ ЖЕЛАЮЩИХ </w:t>
      </w:r>
    </w:p>
    <w:p w:rsidR="0091346D" w:rsidRDefault="0091346D"/>
    <w:sectPr w:rsidR="0091346D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D13"/>
    <w:multiLevelType w:val="hybridMultilevel"/>
    <w:tmpl w:val="9916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243C"/>
    <w:multiLevelType w:val="hybridMultilevel"/>
    <w:tmpl w:val="A0602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7F"/>
    <w:rsid w:val="00611FC7"/>
    <w:rsid w:val="0091346D"/>
    <w:rsid w:val="0094789E"/>
    <w:rsid w:val="00A41422"/>
    <w:rsid w:val="00B635F0"/>
    <w:rsid w:val="00C5107F"/>
    <w:rsid w:val="00E2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0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51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2019-09-05T09:26:00Z</dcterms:created>
  <dcterms:modified xsi:type="dcterms:W3CDTF">2019-09-05T18:07:00Z</dcterms:modified>
</cp:coreProperties>
</file>