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66" w:rsidRPr="00074D66" w:rsidRDefault="00074D66" w:rsidP="005763CE">
      <w:pPr>
        <w:pStyle w:val="20"/>
        <w:shd w:val="clear" w:color="auto" w:fill="auto"/>
        <w:tabs>
          <w:tab w:val="left" w:pos="1034"/>
        </w:tabs>
        <w:spacing w:after="0" w:line="317" w:lineRule="exact"/>
        <w:rPr>
          <w:b/>
        </w:rPr>
      </w:pPr>
      <w:r w:rsidRPr="00074D66">
        <w:rPr>
          <w:b/>
        </w:rPr>
        <w:t xml:space="preserve">В Иркутске </w:t>
      </w:r>
      <w:r w:rsidR="005763CE">
        <w:rPr>
          <w:b/>
        </w:rPr>
        <w:t xml:space="preserve">военнослужащий </w:t>
      </w:r>
      <w:r w:rsidRPr="00074D66">
        <w:rPr>
          <w:b/>
        </w:rPr>
        <w:t xml:space="preserve">осужден за </w:t>
      </w:r>
      <w:r w:rsidR="005763CE">
        <w:rPr>
          <w:b/>
        </w:rPr>
        <w:t>рукоприкладство</w:t>
      </w:r>
      <w:r w:rsidRPr="00074D66">
        <w:rPr>
          <w:b/>
        </w:rPr>
        <w:t>.</w:t>
      </w:r>
    </w:p>
    <w:p w:rsidR="002154C2" w:rsidRDefault="002154C2" w:rsidP="00074D66">
      <w:pPr>
        <w:pStyle w:val="20"/>
        <w:shd w:val="clear" w:color="auto" w:fill="auto"/>
        <w:spacing w:after="0" w:line="322" w:lineRule="exact"/>
        <w:jc w:val="both"/>
        <w:rPr>
          <w:color w:val="000000"/>
        </w:rPr>
      </w:pPr>
    </w:p>
    <w:p w:rsidR="00173326" w:rsidRDefault="00F67595" w:rsidP="00F67595">
      <w:pPr>
        <w:pStyle w:val="20"/>
        <w:shd w:val="clear" w:color="auto" w:fill="auto"/>
        <w:spacing w:after="0" w:line="317" w:lineRule="exact"/>
        <w:ind w:firstLine="708"/>
        <w:jc w:val="both"/>
      </w:pPr>
      <w:r>
        <w:t xml:space="preserve">Доказательства, собранные 481 военным следственным отделом СК России, признаны судом достаточными для вынесения обвинительного приговора </w:t>
      </w:r>
      <w:r w:rsidR="00684CFB">
        <w:t>военнослужащему по контракту</w:t>
      </w:r>
      <w:r w:rsidR="005763CE">
        <w:t xml:space="preserve"> </w:t>
      </w:r>
      <w:r>
        <w:t xml:space="preserve">войсковой части 52933 капитану Александру </w:t>
      </w:r>
      <w:proofErr w:type="spellStart"/>
      <w:r>
        <w:t>Бражникову</w:t>
      </w:r>
      <w:proofErr w:type="spellEnd"/>
      <w:r w:rsidR="005763CE">
        <w:t>. Он признан виновным</w:t>
      </w:r>
      <w:r>
        <w:t xml:space="preserve"> в совершении преступления, предусмотренного п. «а» ч. 3 ст. 286 УК РФ (</w:t>
      </w:r>
      <w:r w:rsidR="00173326">
        <w:rPr>
          <w:color w:val="000000"/>
        </w:rPr>
        <w:t>превышение должностных полномочий</w:t>
      </w:r>
      <w:r w:rsidR="002154C2">
        <w:rPr>
          <w:color w:val="000000"/>
        </w:rPr>
        <w:t>, совершенное с применением насилия</w:t>
      </w:r>
      <w:r w:rsidR="008C06CD">
        <w:rPr>
          <w:color w:val="000000"/>
        </w:rPr>
        <w:t xml:space="preserve"> и с угрозой его применения</w:t>
      </w:r>
      <w:r w:rsidR="00173326">
        <w:rPr>
          <w:color w:val="000000"/>
        </w:rPr>
        <w:t>).</w:t>
      </w:r>
    </w:p>
    <w:p w:rsidR="00F67595" w:rsidRDefault="0002196C" w:rsidP="00F67595">
      <w:pPr>
        <w:pStyle w:val="20"/>
        <w:shd w:val="clear" w:color="auto" w:fill="auto"/>
        <w:spacing w:after="0" w:line="317" w:lineRule="exact"/>
        <w:ind w:firstLine="708"/>
        <w:jc w:val="both"/>
      </w:pPr>
      <w:proofErr w:type="gramStart"/>
      <w:r>
        <w:rPr>
          <w:color w:val="000000"/>
        </w:rPr>
        <w:t xml:space="preserve">Следствием </w:t>
      </w:r>
      <w:r w:rsidR="005763CE">
        <w:rPr>
          <w:color w:val="000000"/>
        </w:rPr>
        <w:t xml:space="preserve">и судом </w:t>
      </w:r>
      <w:r>
        <w:rPr>
          <w:color w:val="000000"/>
        </w:rPr>
        <w:t xml:space="preserve">установлено, </w:t>
      </w:r>
      <w:r w:rsidR="00F67595">
        <w:t xml:space="preserve">что </w:t>
      </w:r>
      <w:r w:rsidR="00A149F0">
        <w:t>7</w:t>
      </w:r>
      <w:r w:rsidR="00A149F0">
        <w:t xml:space="preserve"> сентября </w:t>
      </w:r>
      <w:r w:rsidR="00A149F0">
        <w:t>2019</w:t>
      </w:r>
      <w:r w:rsidR="00A149F0">
        <w:t xml:space="preserve"> года в</w:t>
      </w:r>
      <w:r w:rsidR="00F67595">
        <w:t xml:space="preserve"> 16 часов 30 минут Бражников</w:t>
      </w:r>
      <w:r w:rsidR="00A149F0">
        <w:t>, находясь в канцелярии подразделения</w:t>
      </w:r>
      <w:r w:rsidR="00684CFB">
        <w:t xml:space="preserve">, будучи недовольным тем, что подчиненный ему по воинскому званию рядовой Павел Хаджиев, не выполнил его распоряжение о </w:t>
      </w:r>
      <w:r w:rsidR="008C06CD">
        <w:t>наве</w:t>
      </w:r>
      <w:r w:rsidR="00684CFB">
        <w:t xml:space="preserve">дении </w:t>
      </w:r>
      <w:r w:rsidR="008C06CD">
        <w:t>порядк</w:t>
      </w:r>
      <w:r w:rsidR="00684CFB">
        <w:t>а</w:t>
      </w:r>
      <w:bookmarkStart w:id="0" w:name="_GoBack"/>
      <w:bookmarkEnd w:id="0"/>
      <w:r w:rsidR="008C06CD">
        <w:t xml:space="preserve"> в спальном расположении, </w:t>
      </w:r>
      <w:r w:rsidR="00F67595">
        <w:t xml:space="preserve">нанес </w:t>
      </w:r>
      <w:r w:rsidR="008C06CD">
        <w:t>данному военнослужащему</w:t>
      </w:r>
      <w:r w:rsidR="00F67595">
        <w:t xml:space="preserve"> удар кулаком в область ключицы, после чего, высказывая угрозы применения насилия, схватил его за форменн</w:t>
      </w:r>
      <w:r w:rsidR="008C06CD">
        <w:t>ую</w:t>
      </w:r>
      <w:r w:rsidR="00F67595">
        <w:t xml:space="preserve"> одежд</w:t>
      </w:r>
      <w:r w:rsidR="008C06CD">
        <w:t>у</w:t>
      </w:r>
      <w:proofErr w:type="gramEnd"/>
      <w:r w:rsidR="008C06CD">
        <w:t xml:space="preserve"> </w:t>
      </w:r>
      <w:r w:rsidR="00F67595">
        <w:t xml:space="preserve">и толчками </w:t>
      </w:r>
      <w:r w:rsidR="008C06CD">
        <w:t>прижал</w:t>
      </w:r>
      <w:r w:rsidR="00F67595">
        <w:t xml:space="preserve"> к стене.</w:t>
      </w:r>
    </w:p>
    <w:p w:rsidR="00F67595" w:rsidRDefault="008C06CD" w:rsidP="00F67595">
      <w:pPr>
        <w:pStyle w:val="20"/>
        <w:shd w:val="clear" w:color="auto" w:fill="auto"/>
        <w:spacing w:after="0" w:line="322" w:lineRule="exact"/>
        <w:ind w:firstLine="708"/>
        <w:jc w:val="both"/>
      </w:pPr>
      <w:r>
        <w:t xml:space="preserve">17 марта 2020 года приговором </w:t>
      </w:r>
      <w:r w:rsidR="00F67595">
        <w:t xml:space="preserve">Иркутского гарнизонного военного суда </w:t>
      </w:r>
      <w:proofErr w:type="spellStart"/>
      <w:r w:rsidR="00F67595">
        <w:t>Бражникову</w:t>
      </w:r>
      <w:proofErr w:type="spellEnd"/>
      <w:r w:rsidR="00F67595">
        <w:t xml:space="preserve"> назначено наказание в виде</w:t>
      </w:r>
      <w:r>
        <w:t xml:space="preserve"> </w:t>
      </w:r>
      <w:r w:rsidR="00F67595">
        <w:t xml:space="preserve">штрафа в </w:t>
      </w:r>
      <w:r>
        <w:t>размере</w:t>
      </w:r>
      <w:r w:rsidR="00F67595">
        <w:t xml:space="preserve"> 80 </w:t>
      </w:r>
      <w:r>
        <w:t>тыс.</w:t>
      </w:r>
      <w:r w:rsidR="00F67595">
        <w:t xml:space="preserve"> рублей. </w:t>
      </w:r>
    </w:p>
    <w:p w:rsidR="00F67595" w:rsidRDefault="008C06CD" w:rsidP="00F67595">
      <w:pPr>
        <w:pStyle w:val="20"/>
        <w:shd w:val="clear" w:color="auto" w:fill="auto"/>
        <w:spacing w:after="0" w:line="322" w:lineRule="exact"/>
        <w:ind w:firstLine="708"/>
        <w:jc w:val="both"/>
      </w:pPr>
      <w:r>
        <w:t>Указанный приговор</w:t>
      </w:r>
      <w:r w:rsidR="00F67595">
        <w:t xml:space="preserve"> вступил в законную силу.</w:t>
      </w:r>
    </w:p>
    <w:p w:rsidR="001730BC" w:rsidRDefault="001730BC" w:rsidP="00F67595">
      <w:pPr>
        <w:jc w:val="both"/>
      </w:pPr>
    </w:p>
    <w:sectPr w:rsidR="0017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CCE"/>
    <w:multiLevelType w:val="multilevel"/>
    <w:tmpl w:val="89D888E6"/>
    <w:lvl w:ilvl="0">
      <w:start w:val="2020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47EE4"/>
    <w:multiLevelType w:val="multilevel"/>
    <w:tmpl w:val="6BB2E5B8"/>
    <w:lvl w:ilvl="0">
      <w:start w:val="2020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84F7A"/>
    <w:multiLevelType w:val="multilevel"/>
    <w:tmpl w:val="9E98CAB2"/>
    <w:lvl w:ilvl="0">
      <w:start w:val="1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1C61556"/>
    <w:multiLevelType w:val="multilevel"/>
    <w:tmpl w:val="95C2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1"/>
    <w:rsid w:val="0002196C"/>
    <w:rsid w:val="00074D66"/>
    <w:rsid w:val="001730BC"/>
    <w:rsid w:val="00173326"/>
    <w:rsid w:val="001E09C5"/>
    <w:rsid w:val="002154C2"/>
    <w:rsid w:val="002B7C73"/>
    <w:rsid w:val="003645B8"/>
    <w:rsid w:val="003A39C9"/>
    <w:rsid w:val="00535FBC"/>
    <w:rsid w:val="005763CE"/>
    <w:rsid w:val="00684CFB"/>
    <w:rsid w:val="008A6353"/>
    <w:rsid w:val="008C06CD"/>
    <w:rsid w:val="00A149F0"/>
    <w:rsid w:val="00C45398"/>
    <w:rsid w:val="00C60093"/>
    <w:rsid w:val="00CA5D20"/>
    <w:rsid w:val="00D50799"/>
    <w:rsid w:val="00E20FC1"/>
    <w:rsid w:val="00F67595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3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326"/>
    <w:pPr>
      <w:widowControl w:val="0"/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3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326"/>
    <w:pPr>
      <w:widowControl w:val="0"/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19</cp:revision>
  <dcterms:created xsi:type="dcterms:W3CDTF">2019-07-23T09:36:00Z</dcterms:created>
  <dcterms:modified xsi:type="dcterms:W3CDTF">2020-06-23T11:47:00Z</dcterms:modified>
</cp:coreProperties>
</file>